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F145C" w14:textId="77777777" w:rsidR="00EA305A" w:rsidRDefault="00EA305A" w:rsidP="00EA305A">
      <w:pPr>
        <w:spacing w:after="0"/>
        <w:jc w:val="center"/>
        <w:rPr>
          <w:rFonts w:ascii="Cambria" w:hAnsi="Cambria"/>
          <w:color w:val="000000" w:themeColor="text1"/>
          <w:szCs w:val="28"/>
          <w:lang w:bidi="fa-IR"/>
        </w:rPr>
      </w:pPr>
    </w:p>
    <w:p w14:paraId="43DD18B7" w14:textId="12C6C685" w:rsidR="00EA305A" w:rsidRDefault="00EA305A" w:rsidP="00EA305A">
      <w:pPr>
        <w:spacing w:after="0"/>
        <w:jc w:val="center"/>
        <w:rPr>
          <w:rFonts w:ascii="Cambria" w:hAnsi="Cambria"/>
          <w:color w:val="000000" w:themeColor="text1"/>
          <w:szCs w:val="28"/>
          <w:rtl/>
          <w:lang w:bidi="fa-IR"/>
        </w:rPr>
      </w:pPr>
      <w:r>
        <w:rPr>
          <w:rFonts w:ascii="Cambria" w:hAnsi="Cambria"/>
          <w:noProof/>
          <w:color w:val="000000" w:themeColor="text1"/>
          <w:szCs w:val="28"/>
          <w:lang w:bidi="fa-IR"/>
        </w:rPr>
        <w:drawing>
          <wp:inline distT="0" distB="0" distL="0" distR="0" wp14:anchorId="62589027" wp14:editId="0F7EE93F">
            <wp:extent cx="2845435" cy="156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5435" cy="1565275"/>
                    </a:xfrm>
                    <a:prstGeom prst="rect">
                      <a:avLst/>
                    </a:prstGeom>
                    <a:noFill/>
                    <a:ln>
                      <a:noFill/>
                    </a:ln>
                  </pic:spPr>
                </pic:pic>
              </a:graphicData>
            </a:graphic>
          </wp:inline>
        </w:drawing>
      </w:r>
    </w:p>
    <w:p w14:paraId="3592039E" w14:textId="77777777" w:rsidR="00863105" w:rsidRDefault="00863105" w:rsidP="00EA305A">
      <w:pPr>
        <w:spacing w:after="0"/>
        <w:jc w:val="center"/>
        <w:rPr>
          <w:rFonts w:ascii="Cambria" w:hAnsi="Cambria" w:cs="B Titr"/>
          <w:color w:val="FF0000"/>
          <w:sz w:val="48"/>
          <w:szCs w:val="40"/>
          <w:rtl/>
          <w:lang w:bidi="fa-IR"/>
        </w:rPr>
      </w:pPr>
    </w:p>
    <w:p w14:paraId="6D68479F" w14:textId="66AA7D33" w:rsidR="00EA305A" w:rsidRDefault="00EA305A" w:rsidP="00EA305A">
      <w:pPr>
        <w:spacing w:after="0"/>
        <w:jc w:val="center"/>
        <w:rPr>
          <w:rFonts w:ascii="Cambria" w:hAnsi="Cambria" w:cs="B Titr"/>
          <w:color w:val="FF0000"/>
          <w:sz w:val="48"/>
          <w:szCs w:val="40"/>
          <w:rtl/>
          <w:lang w:bidi="fa-IR"/>
        </w:rPr>
      </w:pPr>
      <w:r>
        <w:rPr>
          <w:rFonts w:ascii="Cambria" w:hAnsi="Cambria" w:cs="B Titr" w:hint="cs"/>
          <w:color w:val="FF0000"/>
          <w:sz w:val="48"/>
          <w:szCs w:val="40"/>
          <w:rtl/>
          <w:lang w:bidi="fa-IR"/>
        </w:rPr>
        <w:t>توهم غرامت 100 میلیارد دلاری بعد از فتح خرمشهر</w:t>
      </w:r>
      <w:r w:rsidR="00C064DA">
        <w:rPr>
          <w:rFonts w:ascii="Cambria" w:hAnsi="Cambria" w:cs="B Titr" w:hint="cs"/>
          <w:color w:val="FF0000"/>
          <w:sz w:val="48"/>
          <w:szCs w:val="40"/>
          <w:rtl/>
          <w:lang w:bidi="fa-IR"/>
        </w:rPr>
        <w:t xml:space="preserve">، </w:t>
      </w:r>
    </w:p>
    <w:p w14:paraId="5490A123" w14:textId="2137E367" w:rsidR="00EA305A" w:rsidRDefault="00EA305A" w:rsidP="00EA305A">
      <w:pPr>
        <w:spacing w:after="0"/>
        <w:jc w:val="center"/>
        <w:rPr>
          <w:rFonts w:ascii="Cambria" w:hAnsi="Cambria" w:cs="B Titr"/>
          <w:color w:val="00B0F0"/>
          <w:sz w:val="48"/>
          <w:szCs w:val="40"/>
          <w:rtl/>
          <w:lang w:bidi="fa-IR"/>
        </w:rPr>
      </w:pPr>
      <w:r>
        <w:rPr>
          <w:rFonts w:ascii="Cambria" w:hAnsi="Cambria" w:cs="B Titr" w:hint="cs"/>
          <w:color w:val="00B0F0"/>
          <w:sz w:val="48"/>
          <w:szCs w:val="40"/>
          <w:rtl/>
          <w:lang w:bidi="fa-IR"/>
        </w:rPr>
        <w:t>واقعیت «کاغذپاره» قطعنامه 598</w:t>
      </w:r>
    </w:p>
    <w:p w14:paraId="4B8297A7" w14:textId="77777777" w:rsidR="00EA305A" w:rsidRDefault="00EA305A" w:rsidP="00EA305A">
      <w:pPr>
        <w:spacing w:after="0"/>
        <w:jc w:val="center"/>
        <w:rPr>
          <w:rFonts w:ascii="Cambria" w:hAnsi="Cambria"/>
          <w:color w:val="000000" w:themeColor="text1"/>
          <w:szCs w:val="28"/>
          <w:rtl/>
          <w:lang w:bidi="fa-IR"/>
        </w:rPr>
      </w:pPr>
    </w:p>
    <w:p w14:paraId="4B9E9C22" w14:textId="77777777" w:rsidR="00976705" w:rsidRPr="00976705" w:rsidRDefault="00976705" w:rsidP="00976705">
      <w:pPr>
        <w:bidi w:val="0"/>
        <w:spacing w:after="0"/>
        <w:jc w:val="center"/>
        <w:rPr>
          <w:rFonts w:ascii="Cambria" w:hAnsi="Cambria"/>
          <w:color w:val="FF0000"/>
          <w:szCs w:val="28"/>
          <w:lang w:bidi="fa-IR"/>
        </w:rPr>
      </w:pPr>
      <w:r w:rsidRPr="00976705">
        <w:rPr>
          <w:rFonts w:ascii="Cambria" w:hAnsi="Cambria"/>
          <w:color w:val="FF0000"/>
          <w:szCs w:val="28"/>
          <w:lang w:bidi="fa-IR"/>
        </w:rPr>
        <w:t>The illusion of 100 billion dollars compensation after conquering Khorramshahr</w:t>
      </w:r>
      <w:r w:rsidRPr="00976705">
        <w:rPr>
          <w:rFonts w:ascii="Cambria" w:hAnsi="Cambria"/>
          <w:color w:val="FF0000"/>
          <w:szCs w:val="28"/>
          <w:rtl/>
          <w:lang w:bidi="fa-IR"/>
        </w:rPr>
        <w:t>.</w:t>
      </w:r>
    </w:p>
    <w:p w14:paraId="6C00B6A2" w14:textId="1ED89161" w:rsidR="00EA305A" w:rsidRPr="00976705" w:rsidRDefault="00976705" w:rsidP="00976705">
      <w:pPr>
        <w:bidi w:val="0"/>
        <w:spacing w:after="0"/>
        <w:jc w:val="center"/>
        <w:rPr>
          <w:rFonts w:ascii="Cambria" w:hAnsi="Cambria"/>
          <w:color w:val="FF0000"/>
          <w:szCs w:val="28"/>
          <w:rtl/>
          <w:lang w:bidi="fa-IR"/>
        </w:rPr>
      </w:pPr>
      <w:r w:rsidRPr="00976705">
        <w:rPr>
          <w:rFonts w:ascii="Cambria" w:hAnsi="Cambria"/>
          <w:color w:val="FF0000"/>
          <w:szCs w:val="28"/>
          <w:lang w:bidi="fa-IR"/>
        </w:rPr>
        <w:t>The reality of the "shredded paper" of Resolution 598</w:t>
      </w:r>
    </w:p>
    <w:p w14:paraId="1CF3DD21" w14:textId="77777777" w:rsidR="00EA305A" w:rsidRDefault="00EA305A" w:rsidP="00EA305A">
      <w:pPr>
        <w:spacing w:after="0"/>
        <w:jc w:val="center"/>
        <w:rPr>
          <w:rFonts w:ascii="Cambria" w:hAnsi="Cambria"/>
          <w:color w:val="000000" w:themeColor="text1"/>
          <w:szCs w:val="28"/>
          <w:rtl/>
          <w:lang w:bidi="fa-IR"/>
        </w:rPr>
      </w:pPr>
    </w:p>
    <w:p w14:paraId="67B4C187" w14:textId="77777777" w:rsidR="00EA305A" w:rsidRDefault="00EA305A" w:rsidP="00EA305A">
      <w:pPr>
        <w:spacing w:after="0"/>
        <w:jc w:val="center"/>
        <w:rPr>
          <w:rFonts w:ascii="Cambria" w:hAnsi="Cambria"/>
          <w:color w:val="000000" w:themeColor="text1"/>
          <w:szCs w:val="28"/>
          <w:rtl/>
          <w:lang w:bidi="fa-IR"/>
        </w:rPr>
      </w:pPr>
    </w:p>
    <w:p w14:paraId="1C71557A" w14:textId="77777777" w:rsidR="00EA305A" w:rsidRDefault="00EA305A" w:rsidP="00EA305A">
      <w:pPr>
        <w:spacing w:after="0"/>
        <w:jc w:val="center"/>
        <w:rPr>
          <w:rFonts w:ascii="Cambria" w:hAnsi="Cambria"/>
          <w:color w:val="000000" w:themeColor="text1"/>
          <w:szCs w:val="28"/>
          <w:rtl/>
          <w:lang w:bidi="fa-IR"/>
        </w:rPr>
      </w:pPr>
    </w:p>
    <w:p w14:paraId="42E8DF58" w14:textId="77777777" w:rsidR="00EA305A" w:rsidRDefault="00EA305A" w:rsidP="00EA305A">
      <w:pPr>
        <w:spacing w:after="0"/>
        <w:jc w:val="center"/>
        <w:rPr>
          <w:rFonts w:ascii="Cambria" w:hAnsi="Cambria"/>
          <w:color w:val="000000" w:themeColor="text1"/>
          <w:szCs w:val="28"/>
          <w:rtl/>
          <w:lang w:bidi="fa-IR"/>
        </w:rPr>
      </w:pPr>
    </w:p>
    <w:p w14:paraId="7ACD0B62" w14:textId="77777777" w:rsidR="00EA305A" w:rsidRDefault="00EA305A" w:rsidP="00EA305A">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نگارش</w:t>
      </w:r>
    </w:p>
    <w:p w14:paraId="273A9555" w14:textId="77777777" w:rsidR="00EA305A" w:rsidRDefault="00EA305A" w:rsidP="00EA305A">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سید محمد حسن میرداماد اصفهانی</w:t>
      </w:r>
    </w:p>
    <w:p w14:paraId="0D7F928F" w14:textId="3297D408" w:rsidR="00EA305A" w:rsidRDefault="00EA305A" w:rsidP="00EA305A">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1</w:t>
      </w:r>
      <w:r w:rsidR="00055B0F">
        <w:rPr>
          <w:rFonts w:ascii="Cambria" w:hAnsi="Cambria" w:hint="cs"/>
          <w:color w:val="000000" w:themeColor="text1"/>
          <w:szCs w:val="28"/>
          <w:rtl/>
          <w:lang w:bidi="fa-IR"/>
        </w:rPr>
        <w:t>401</w:t>
      </w:r>
    </w:p>
    <w:p w14:paraId="72261FA9" w14:textId="77777777" w:rsidR="00EA305A" w:rsidRDefault="00000000" w:rsidP="00EA305A">
      <w:pPr>
        <w:bidi w:val="0"/>
        <w:spacing w:after="0"/>
        <w:jc w:val="center"/>
        <w:rPr>
          <w:rFonts w:ascii="Cambria" w:hAnsi="Cambria"/>
          <w:color w:val="000000" w:themeColor="text1"/>
          <w:szCs w:val="28"/>
          <w:rtl/>
          <w:lang w:bidi="fa-IR"/>
        </w:rPr>
      </w:pPr>
      <w:hyperlink r:id="rId9" w:history="1">
        <w:r w:rsidR="00EA305A">
          <w:rPr>
            <w:rStyle w:val="Hyperlink"/>
            <w:rFonts w:asciiTheme="majorBidi" w:hAnsiTheme="majorBidi" w:cstheme="majorBidi"/>
            <w:szCs w:val="28"/>
          </w:rPr>
          <w:t>sh_mirdamadi@yahoo.com</w:t>
        </w:r>
      </w:hyperlink>
    </w:p>
    <w:p w14:paraId="3B997A93" w14:textId="77777777" w:rsidR="00EA305A" w:rsidRDefault="00EA305A" w:rsidP="00EA305A">
      <w:pPr>
        <w:spacing w:after="0"/>
        <w:jc w:val="both"/>
        <w:rPr>
          <w:color w:val="000000" w:themeColor="text1"/>
          <w:sz w:val="24"/>
          <w:szCs w:val="24"/>
          <w:rtl/>
        </w:rPr>
      </w:pPr>
    </w:p>
    <w:p w14:paraId="0A002DB3" w14:textId="77777777" w:rsidR="00EA305A" w:rsidRDefault="00EA305A" w:rsidP="00EA305A">
      <w:pPr>
        <w:spacing w:after="0"/>
        <w:jc w:val="both"/>
        <w:rPr>
          <w:color w:val="000000" w:themeColor="text1"/>
          <w:sz w:val="24"/>
          <w:szCs w:val="24"/>
        </w:rPr>
      </w:pPr>
    </w:p>
    <w:p w14:paraId="43E5ECC4" w14:textId="57A5B562" w:rsidR="00EA305A" w:rsidRDefault="00EA305A" w:rsidP="00EA305A">
      <w:pPr>
        <w:spacing w:after="0"/>
        <w:jc w:val="both"/>
        <w:rPr>
          <w:color w:val="000000" w:themeColor="text1"/>
        </w:rPr>
      </w:pPr>
      <w:r>
        <w:rPr>
          <w:rFonts w:hint="cs"/>
          <w:color w:val="000000" w:themeColor="text1"/>
          <w:sz w:val="24"/>
          <w:szCs w:val="24"/>
          <w:rtl/>
        </w:rPr>
        <w:t xml:space="preserve">میرداماد اصفهانی سید محمد حسن ،" </w:t>
      </w:r>
      <w:r w:rsidR="00C064DA" w:rsidRPr="00C064DA">
        <w:rPr>
          <w:color w:val="000000" w:themeColor="text1"/>
          <w:sz w:val="24"/>
          <w:szCs w:val="24"/>
          <w:rtl/>
        </w:rPr>
        <w:t>توهم غرامت 100 م</w:t>
      </w:r>
      <w:r w:rsidR="00C064DA" w:rsidRPr="00C064DA">
        <w:rPr>
          <w:rFonts w:hint="cs"/>
          <w:color w:val="000000" w:themeColor="text1"/>
          <w:sz w:val="24"/>
          <w:szCs w:val="24"/>
          <w:rtl/>
        </w:rPr>
        <w:t>ی</w:t>
      </w:r>
      <w:r w:rsidR="00C064DA" w:rsidRPr="00C064DA">
        <w:rPr>
          <w:rFonts w:hint="eastAsia"/>
          <w:color w:val="000000" w:themeColor="text1"/>
          <w:sz w:val="24"/>
          <w:szCs w:val="24"/>
          <w:rtl/>
        </w:rPr>
        <w:t>ل</w:t>
      </w:r>
      <w:r w:rsidR="00C064DA" w:rsidRPr="00C064DA">
        <w:rPr>
          <w:rFonts w:hint="cs"/>
          <w:color w:val="000000" w:themeColor="text1"/>
          <w:sz w:val="24"/>
          <w:szCs w:val="24"/>
          <w:rtl/>
        </w:rPr>
        <w:t>ی</w:t>
      </w:r>
      <w:r w:rsidR="00C064DA" w:rsidRPr="00C064DA">
        <w:rPr>
          <w:rFonts w:hint="eastAsia"/>
          <w:color w:val="000000" w:themeColor="text1"/>
          <w:sz w:val="24"/>
          <w:szCs w:val="24"/>
          <w:rtl/>
        </w:rPr>
        <w:t>ارد</w:t>
      </w:r>
      <w:r w:rsidR="00C064DA" w:rsidRPr="00C064DA">
        <w:rPr>
          <w:color w:val="000000" w:themeColor="text1"/>
          <w:sz w:val="24"/>
          <w:szCs w:val="24"/>
          <w:rtl/>
        </w:rPr>
        <w:t xml:space="preserve"> دلار</w:t>
      </w:r>
      <w:r w:rsidR="00C064DA" w:rsidRPr="00C064DA">
        <w:rPr>
          <w:rFonts w:hint="cs"/>
          <w:color w:val="000000" w:themeColor="text1"/>
          <w:sz w:val="24"/>
          <w:szCs w:val="24"/>
          <w:rtl/>
        </w:rPr>
        <w:t>ی</w:t>
      </w:r>
      <w:r w:rsidR="00C064DA" w:rsidRPr="00C064DA">
        <w:rPr>
          <w:color w:val="000000" w:themeColor="text1"/>
          <w:sz w:val="24"/>
          <w:szCs w:val="24"/>
          <w:rtl/>
        </w:rPr>
        <w:t xml:space="preserve"> بعد از فتح خرمشهر، واقع</w:t>
      </w:r>
      <w:r w:rsidR="00C064DA" w:rsidRPr="00C064DA">
        <w:rPr>
          <w:rFonts w:hint="cs"/>
          <w:color w:val="000000" w:themeColor="text1"/>
          <w:sz w:val="24"/>
          <w:szCs w:val="24"/>
          <w:rtl/>
        </w:rPr>
        <w:t>ی</w:t>
      </w:r>
      <w:r w:rsidR="00C064DA" w:rsidRPr="00C064DA">
        <w:rPr>
          <w:rFonts w:hint="eastAsia"/>
          <w:color w:val="000000" w:themeColor="text1"/>
          <w:sz w:val="24"/>
          <w:szCs w:val="24"/>
          <w:rtl/>
        </w:rPr>
        <w:t>ت</w:t>
      </w:r>
      <w:r w:rsidR="00C064DA" w:rsidRPr="00C064DA">
        <w:rPr>
          <w:color w:val="000000" w:themeColor="text1"/>
          <w:sz w:val="24"/>
          <w:szCs w:val="24"/>
          <w:rtl/>
        </w:rPr>
        <w:t xml:space="preserve"> «کاغذپاره» قطعنامه 598</w:t>
      </w:r>
      <w:r>
        <w:rPr>
          <w:rFonts w:hint="cs"/>
          <w:color w:val="000000" w:themeColor="text1"/>
          <w:sz w:val="24"/>
          <w:szCs w:val="24"/>
          <w:rtl/>
        </w:rPr>
        <w:t>" ،</w:t>
      </w:r>
      <w:r>
        <w:rPr>
          <w:rFonts w:asciiTheme="majorBidi" w:hAnsiTheme="majorBidi" w:cstheme="majorBidi"/>
          <w:color w:val="000000" w:themeColor="text1"/>
          <w:sz w:val="24"/>
          <w:szCs w:val="24"/>
          <w:rtl/>
        </w:rPr>
        <w:t xml:space="preserve"> </w:t>
      </w:r>
      <w:hyperlink r:id="rId10" w:history="1">
        <w:r w:rsidR="00411B6A" w:rsidRPr="00411B6A">
          <w:rPr>
            <w:rStyle w:val="Hyperlink"/>
            <w:rFonts w:asciiTheme="majorBidi" w:hAnsiTheme="majorBidi" w:cstheme="majorBidi"/>
          </w:rPr>
          <w:t>https://dla.ir/14010501-2</w:t>
        </w:r>
      </w:hyperlink>
      <w:r w:rsidR="00411B6A">
        <w:rPr>
          <w:rFonts w:hint="cs"/>
          <w:rtl/>
        </w:rPr>
        <w:t xml:space="preserve"> </w:t>
      </w:r>
      <w:r>
        <w:rPr>
          <w:rFonts w:hint="cs"/>
          <w:color w:val="000000" w:themeColor="text1"/>
          <w:sz w:val="24"/>
          <w:szCs w:val="24"/>
          <w:rtl/>
        </w:rPr>
        <w:t>انتشار آنلاین</w:t>
      </w:r>
      <w:r w:rsidR="003036BE" w:rsidRPr="003036BE">
        <w:rPr>
          <w:color w:val="000000" w:themeColor="text1"/>
          <w:sz w:val="24"/>
          <w:szCs w:val="24"/>
          <w:rtl/>
        </w:rPr>
        <w:t>27 ت</w:t>
      </w:r>
      <w:r w:rsidR="003036BE" w:rsidRPr="003036BE">
        <w:rPr>
          <w:rFonts w:hint="cs"/>
          <w:color w:val="000000" w:themeColor="text1"/>
          <w:sz w:val="24"/>
          <w:szCs w:val="24"/>
          <w:rtl/>
        </w:rPr>
        <w:t>ی</w:t>
      </w:r>
      <w:r w:rsidR="003036BE" w:rsidRPr="003036BE">
        <w:rPr>
          <w:rFonts w:hint="eastAsia"/>
          <w:color w:val="000000" w:themeColor="text1"/>
          <w:sz w:val="24"/>
          <w:szCs w:val="24"/>
          <w:rtl/>
        </w:rPr>
        <w:t>رماه</w:t>
      </w:r>
      <w:r w:rsidR="003036BE" w:rsidRPr="003036BE">
        <w:rPr>
          <w:color w:val="000000" w:themeColor="text1"/>
          <w:sz w:val="24"/>
          <w:szCs w:val="24"/>
          <w:rtl/>
        </w:rPr>
        <w:t xml:space="preserve"> 1401</w:t>
      </w:r>
      <w:r>
        <w:rPr>
          <w:rFonts w:hint="cs"/>
          <w:color w:val="000000" w:themeColor="text1"/>
          <w:sz w:val="24"/>
          <w:szCs w:val="24"/>
          <w:rtl/>
        </w:rPr>
        <w:t xml:space="preserve"> </w:t>
      </w:r>
      <w:r w:rsidR="003036BE" w:rsidRPr="003036BE">
        <w:rPr>
          <w:color w:val="000000" w:themeColor="text1"/>
          <w:sz w:val="24"/>
          <w:szCs w:val="24"/>
          <w:rtl/>
        </w:rPr>
        <w:t>روز پذ</w:t>
      </w:r>
      <w:r w:rsidR="003036BE" w:rsidRPr="003036BE">
        <w:rPr>
          <w:rFonts w:hint="cs"/>
          <w:color w:val="000000" w:themeColor="text1"/>
          <w:sz w:val="24"/>
          <w:szCs w:val="24"/>
          <w:rtl/>
        </w:rPr>
        <w:t>ی</w:t>
      </w:r>
      <w:r w:rsidR="003036BE" w:rsidRPr="003036BE">
        <w:rPr>
          <w:rFonts w:hint="eastAsia"/>
          <w:color w:val="000000" w:themeColor="text1"/>
          <w:sz w:val="24"/>
          <w:szCs w:val="24"/>
          <w:rtl/>
        </w:rPr>
        <w:t>رش</w:t>
      </w:r>
      <w:r w:rsidR="003036BE" w:rsidRPr="003036BE">
        <w:rPr>
          <w:color w:val="000000" w:themeColor="text1"/>
          <w:sz w:val="24"/>
          <w:szCs w:val="24"/>
          <w:rtl/>
        </w:rPr>
        <w:t xml:space="preserve"> قطعنامه 598</w:t>
      </w:r>
      <w:r>
        <w:rPr>
          <w:rFonts w:hint="cs"/>
          <w:color w:val="000000" w:themeColor="text1"/>
          <w:rtl/>
        </w:rPr>
        <w:br w:type="page"/>
      </w:r>
    </w:p>
    <w:p w14:paraId="66B8F2A4" w14:textId="77777777" w:rsidR="00EA305A" w:rsidRDefault="00EA305A" w:rsidP="00EA305A">
      <w:pPr>
        <w:spacing w:after="0"/>
        <w:jc w:val="center"/>
        <w:rPr>
          <w:rFonts w:ascii="Cambria" w:hAnsi="Cambria" w:cs="B Titr"/>
          <w:color w:val="FF0000"/>
          <w:sz w:val="52"/>
          <w:szCs w:val="44"/>
          <w:rtl/>
          <w:lang w:bidi="fa-IR"/>
        </w:rPr>
      </w:pPr>
      <w:bookmarkStart w:id="0" w:name="_Hlk100322116"/>
      <w:r>
        <w:rPr>
          <w:rFonts w:ascii="Cambria" w:hAnsi="Cambria" w:cs="B Titr" w:hint="cs"/>
          <w:color w:val="FF0000"/>
          <w:sz w:val="52"/>
          <w:szCs w:val="44"/>
          <w:rtl/>
          <w:lang w:bidi="fa-IR"/>
        </w:rPr>
        <w:lastRenderedPageBreak/>
        <w:t>حق مولف عمومی</w:t>
      </w:r>
    </w:p>
    <w:p w14:paraId="60417CCE" w14:textId="77777777" w:rsidR="00EA305A" w:rsidRDefault="00EA305A" w:rsidP="00EA305A">
      <w:pPr>
        <w:spacing w:after="0"/>
        <w:jc w:val="center"/>
        <w:rPr>
          <w:rFonts w:ascii="Cambria" w:hAnsi="Cambria"/>
          <w:color w:val="000000" w:themeColor="text1"/>
          <w:szCs w:val="28"/>
          <w:rtl/>
          <w:lang w:bidi="fa-IR"/>
        </w:rPr>
      </w:pPr>
    </w:p>
    <w:p w14:paraId="4B5DD502" w14:textId="77777777" w:rsidR="00EA305A" w:rsidRDefault="00EA305A" w:rsidP="00EA305A">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این مطلب کاملا رایگان بوده و تحت مجوز</w:t>
      </w:r>
      <w:r>
        <w:rPr>
          <w:rFonts w:ascii="Cambria" w:hAnsi="Cambria"/>
          <w:color w:val="000000" w:themeColor="text1"/>
          <w:szCs w:val="28"/>
          <w:lang w:bidi="fa-IR"/>
        </w:rPr>
        <w:t xml:space="preserve"> </w:t>
      </w:r>
      <w:r>
        <w:rPr>
          <w:rFonts w:ascii="Cambria" w:hAnsi="Cambria" w:hint="cs"/>
          <w:color w:val="000000" w:themeColor="text1"/>
          <w:szCs w:val="28"/>
          <w:rtl/>
          <w:lang w:bidi="fa-IR"/>
        </w:rPr>
        <w:t xml:space="preserve"> خلاقیت عمومی</w:t>
      </w:r>
      <w:r>
        <w:rPr>
          <w:rFonts w:ascii="Cambria" w:hAnsi="Cambria"/>
          <w:color w:val="000000" w:themeColor="text1"/>
          <w:szCs w:val="28"/>
          <w:lang w:bidi="fa-IR"/>
        </w:rPr>
        <w:t xml:space="preserve"> </w:t>
      </w:r>
      <w:r>
        <w:rPr>
          <w:rFonts w:ascii="Cambria" w:hAnsi="Cambria" w:hint="cs"/>
          <w:color w:val="000000" w:themeColor="text1"/>
          <w:szCs w:val="28"/>
          <w:rtl/>
          <w:lang w:bidi="fa-IR"/>
        </w:rPr>
        <w:t>(</w:t>
      </w:r>
      <w:r>
        <w:rPr>
          <w:rFonts w:ascii="Cambria" w:hAnsi="Cambria"/>
          <w:color w:val="000000" w:themeColor="text1"/>
          <w:szCs w:val="28"/>
          <w:lang w:bidi="fa-IR"/>
        </w:rPr>
        <w:t>Creative Commons</w:t>
      </w:r>
      <w:r>
        <w:rPr>
          <w:rFonts w:ascii="Cambria" w:hAnsi="Cambria" w:hint="cs"/>
          <w:color w:val="000000" w:themeColor="text1"/>
          <w:szCs w:val="28"/>
          <w:rtl/>
          <w:lang w:bidi="fa-IR"/>
        </w:rPr>
        <w:t>) و مالکیت عمومی (</w:t>
      </w:r>
      <w:r>
        <w:rPr>
          <w:rFonts w:ascii="Cambria" w:hAnsi="Cambria"/>
          <w:color w:val="000000" w:themeColor="text1"/>
          <w:szCs w:val="28"/>
          <w:lang w:bidi="fa-IR"/>
        </w:rPr>
        <w:t>public domain</w:t>
      </w:r>
      <w:r>
        <w:rPr>
          <w:rFonts w:ascii="Cambria" w:hAnsi="Cambria" w:hint="cs"/>
          <w:color w:val="000000" w:themeColor="text1"/>
          <w:szCs w:val="28"/>
          <w:rtl/>
          <w:lang w:bidi="fa-IR"/>
        </w:rPr>
        <w:t xml:space="preserve">) است </w:t>
      </w:r>
    </w:p>
    <w:p w14:paraId="69C19653" w14:textId="77777777" w:rsidR="00EA305A" w:rsidRDefault="00EA305A" w:rsidP="00EA305A">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و برای هرنوع بهره وری از آن ، هیچ گونه مبلغی دریافت نمی شود</w:t>
      </w:r>
    </w:p>
    <w:p w14:paraId="42B0DDDF" w14:textId="77777777" w:rsidR="00EA305A" w:rsidRDefault="00EA305A" w:rsidP="00EA305A">
      <w:pPr>
        <w:spacing w:after="0"/>
        <w:jc w:val="center"/>
        <w:rPr>
          <w:rFonts w:ascii="Cambria" w:hAnsi="Cambria"/>
          <w:color w:val="000000" w:themeColor="text1"/>
          <w:szCs w:val="28"/>
          <w:rtl/>
          <w:lang w:bidi="fa-IR"/>
        </w:rPr>
      </w:pPr>
      <w:r>
        <w:rPr>
          <w:rFonts w:ascii="Cambria" w:hAnsi="Cambria" w:cs="B Titr" w:hint="cs"/>
          <w:color w:val="FF0000"/>
          <w:sz w:val="32"/>
          <w:szCs w:val="24"/>
          <w:u w:val="single"/>
          <w:rtl/>
          <w:lang w:bidi="fa-IR"/>
        </w:rPr>
        <w:t>هر شخصی در هر کجا و به هر زبانی</w:t>
      </w:r>
      <w:r>
        <w:rPr>
          <w:rFonts w:ascii="Cambria" w:hAnsi="Cambria" w:hint="cs"/>
          <w:color w:val="FF0000"/>
          <w:sz w:val="32"/>
          <w:szCs w:val="24"/>
          <w:rtl/>
          <w:lang w:bidi="fa-IR"/>
        </w:rPr>
        <w:t xml:space="preserve"> </w:t>
      </w:r>
      <w:r>
        <w:rPr>
          <w:rFonts w:ascii="Cambria" w:hAnsi="Cambria" w:hint="cs"/>
          <w:color w:val="000000" w:themeColor="text1"/>
          <w:szCs w:val="28"/>
          <w:rtl/>
          <w:lang w:bidi="fa-IR"/>
        </w:rPr>
        <w:t>می تواند آن را به صورت آنلاین یا چاپی، بازنشر دهد</w:t>
      </w:r>
    </w:p>
    <w:p w14:paraId="163C872F" w14:textId="77777777" w:rsidR="00EA305A" w:rsidRDefault="00EA305A" w:rsidP="00EA305A">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شما آزاد هستید که در زمینه های ذیل اقدام کنید :</w:t>
      </w:r>
    </w:p>
    <w:p w14:paraId="2B1AE161" w14:textId="77777777" w:rsidR="00EA305A" w:rsidRDefault="00EA305A" w:rsidP="00EA305A">
      <w:pPr>
        <w:pStyle w:val="ListParagraph"/>
        <w:numPr>
          <w:ilvl w:val="0"/>
          <w:numId w:val="20"/>
        </w:num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 xml:space="preserve">کپی ، انتشار، توزیع و انتقال اطلاعات ؛ به هر شکل و هر مدل </w:t>
      </w:r>
    </w:p>
    <w:p w14:paraId="41450EC5" w14:textId="77777777" w:rsidR="00EA305A" w:rsidRDefault="00EA305A" w:rsidP="00EA305A">
      <w:pPr>
        <w:pStyle w:val="ListParagraph"/>
        <w:numPr>
          <w:ilvl w:val="0"/>
          <w:numId w:val="20"/>
        </w:numPr>
        <w:spacing w:after="0"/>
        <w:jc w:val="center"/>
        <w:rPr>
          <w:rFonts w:ascii="Cambria" w:hAnsi="Cambria"/>
          <w:color w:val="000000" w:themeColor="text1"/>
          <w:szCs w:val="28"/>
          <w:lang w:bidi="fa-IR"/>
        </w:rPr>
      </w:pPr>
      <w:r>
        <w:rPr>
          <w:rFonts w:ascii="Cambria" w:hAnsi="Cambria" w:hint="cs"/>
          <w:color w:val="000000" w:themeColor="text1"/>
          <w:szCs w:val="28"/>
          <w:rtl/>
          <w:lang w:bidi="fa-IR"/>
        </w:rPr>
        <w:t xml:space="preserve">ترجمه به هر زبان و در هر کشور </w:t>
      </w:r>
      <w:bookmarkStart w:id="1" w:name="_Hlk96588507"/>
      <w:r>
        <w:rPr>
          <w:rFonts w:ascii="Cambria" w:hAnsi="Cambria" w:hint="cs"/>
          <w:color w:val="000000" w:themeColor="text1"/>
          <w:szCs w:val="28"/>
          <w:rtl/>
          <w:lang w:bidi="fa-IR"/>
        </w:rPr>
        <w:t>و در فضای مجازی و فیزیکی</w:t>
      </w:r>
      <w:bookmarkEnd w:id="1"/>
    </w:p>
    <w:p w14:paraId="11546ED1" w14:textId="77777777" w:rsidR="00EA305A" w:rsidRDefault="00EA305A" w:rsidP="00EA305A">
      <w:pPr>
        <w:pStyle w:val="ListParagraph"/>
        <w:numPr>
          <w:ilvl w:val="0"/>
          <w:numId w:val="20"/>
        </w:numPr>
        <w:spacing w:after="0"/>
        <w:jc w:val="center"/>
        <w:rPr>
          <w:rFonts w:ascii="Cambria" w:hAnsi="Cambria"/>
          <w:color w:val="000000" w:themeColor="text1"/>
          <w:szCs w:val="28"/>
          <w:lang w:bidi="fa-IR"/>
        </w:rPr>
      </w:pPr>
      <w:r>
        <w:rPr>
          <w:rFonts w:ascii="Cambria" w:hAnsi="Cambria" w:hint="cs"/>
          <w:color w:val="000000" w:themeColor="text1"/>
          <w:szCs w:val="28"/>
          <w:rtl/>
          <w:lang w:bidi="fa-IR"/>
        </w:rPr>
        <w:t>ساختن هر نوع فیلم یا نمایش</w:t>
      </w:r>
    </w:p>
    <w:p w14:paraId="6F2BF3D5" w14:textId="77777777" w:rsidR="00EA305A" w:rsidRDefault="00EA305A" w:rsidP="00EA305A">
      <w:pPr>
        <w:pStyle w:val="ListParagraph"/>
        <w:numPr>
          <w:ilvl w:val="0"/>
          <w:numId w:val="20"/>
        </w:num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بهره وری از همه یا قسمتی از اطلاعات به صورت تجاری و غیرتجاری برای مقصود حلال و مجاز</w:t>
      </w:r>
    </w:p>
    <w:p w14:paraId="04361D28" w14:textId="77777777" w:rsidR="00EA305A" w:rsidRDefault="00EA305A" w:rsidP="00EA305A">
      <w:pPr>
        <w:pStyle w:val="ListParagraph"/>
        <w:numPr>
          <w:ilvl w:val="0"/>
          <w:numId w:val="20"/>
        </w:numPr>
        <w:spacing w:after="0"/>
        <w:jc w:val="center"/>
        <w:rPr>
          <w:rFonts w:ascii="Cambria" w:hAnsi="Cambria"/>
          <w:color w:val="000000" w:themeColor="text1"/>
          <w:szCs w:val="28"/>
          <w:lang w:bidi="fa-IR"/>
        </w:rPr>
      </w:pPr>
      <w:r>
        <w:rPr>
          <w:rFonts w:ascii="Cambria" w:hAnsi="Cambria" w:hint="cs"/>
          <w:color w:val="000000" w:themeColor="text1"/>
          <w:szCs w:val="28"/>
          <w:rtl/>
          <w:lang w:bidi="fa-IR"/>
        </w:rPr>
        <w:t>تدریس آن در هر موسسه، دانشگاه و مراکز علمی</w:t>
      </w:r>
    </w:p>
    <w:p w14:paraId="2B0934DD" w14:textId="77777777" w:rsidR="00EA305A" w:rsidRDefault="00EA305A" w:rsidP="00EA305A">
      <w:pPr>
        <w:spacing w:after="0"/>
        <w:jc w:val="center"/>
        <w:rPr>
          <w:rFonts w:ascii="Cambria" w:hAnsi="Cambria" w:cs="B Titr"/>
          <w:color w:val="FF0000"/>
          <w:szCs w:val="28"/>
          <w:rtl/>
          <w:lang w:bidi="fa-IR"/>
        </w:rPr>
      </w:pPr>
      <w:r>
        <w:rPr>
          <w:rFonts w:ascii="Cambria" w:hAnsi="Cambria" w:cs="B Titr" w:hint="cs"/>
          <w:color w:val="FF0000"/>
          <w:szCs w:val="28"/>
          <w:rtl/>
          <w:lang w:bidi="fa-IR"/>
        </w:rPr>
        <w:t xml:space="preserve">تذکر : این مجوز ؛ </w:t>
      </w:r>
      <w:r>
        <w:rPr>
          <w:rFonts w:ascii="Cambria" w:hAnsi="Cambria" w:cs="B Titr" w:hint="cs"/>
          <w:color w:val="002060"/>
          <w:szCs w:val="28"/>
          <w:rtl/>
          <w:lang w:bidi="fa-IR"/>
        </w:rPr>
        <w:t xml:space="preserve">هیچ گونه حق مولف انحصاری </w:t>
      </w:r>
      <w:r>
        <w:rPr>
          <w:rFonts w:ascii="Cambria" w:hAnsi="Cambria" w:cs="B Titr" w:hint="cs"/>
          <w:color w:val="FF0000"/>
          <w:szCs w:val="28"/>
          <w:rtl/>
          <w:lang w:bidi="fa-IR"/>
        </w:rPr>
        <w:t>، برای هیچ شخص حقیقی و حقوقی ، در هیچ زمان و مکان  نخواهد داشت</w:t>
      </w:r>
    </w:p>
    <w:bookmarkEnd w:id="0"/>
    <w:p w14:paraId="5FE77039" w14:textId="77777777" w:rsidR="00CB6D18" w:rsidRDefault="00CB6D18">
      <w:pPr>
        <w:bidi w:val="0"/>
        <w:spacing w:line="276" w:lineRule="auto"/>
        <w:contextualSpacing w:val="0"/>
        <w:rPr>
          <w:rFonts w:ascii="B Jadid" w:eastAsia="IranNastaliq" w:hAnsi="B Jadid" w:cs="B Titr"/>
          <w:color w:val="C00000"/>
          <w:sz w:val="28"/>
          <w:szCs w:val="28"/>
          <w:rtl/>
          <w:lang w:bidi="fa-IR"/>
        </w:rPr>
      </w:pPr>
      <w:r>
        <w:rPr>
          <w:sz w:val="28"/>
          <w:szCs w:val="28"/>
          <w:rtl/>
        </w:rPr>
        <w:br w:type="page"/>
      </w:r>
    </w:p>
    <w:sdt>
      <w:sdtPr>
        <w:rPr>
          <w:rFonts w:ascii="Lotus" w:eastAsia="Lotus" w:hAnsi="Lotus" w:cs="Lotus"/>
          <w:b/>
          <w:bCs/>
          <w:color w:val="auto"/>
          <w:sz w:val="32"/>
          <w:szCs w:val="32"/>
          <w:rtl/>
          <w:lang w:eastAsia="en-US" w:bidi="ar-SA"/>
        </w:rPr>
        <w:id w:val="-582222246"/>
        <w:docPartObj>
          <w:docPartGallery w:val="Table of Contents"/>
          <w:docPartUnique/>
        </w:docPartObj>
      </w:sdtPr>
      <w:sdtEndPr>
        <w:rPr>
          <w:rFonts w:ascii="B Jadid" w:eastAsia="IranNastaliq" w:hAnsi="B Jadid" w:cs="B Titr"/>
          <w:noProof/>
          <w:color w:val="C00000"/>
          <w:sz w:val="28"/>
          <w:szCs w:val="28"/>
          <w:lang w:bidi="fa-IR"/>
        </w:rPr>
      </w:sdtEndPr>
      <w:sdtContent>
        <w:p w14:paraId="1C5A74E9" w14:textId="77777777" w:rsidR="00274F64" w:rsidRPr="00845B1A" w:rsidRDefault="00274F64" w:rsidP="00D821C5">
          <w:pPr>
            <w:pStyle w:val="TOCHeading"/>
            <w:spacing w:before="0" w:after="100" w:afterAutospacing="1" w:line="240" w:lineRule="auto"/>
            <w:jc w:val="center"/>
            <w:rPr>
              <w:rFonts w:cs="B Titr"/>
              <w:b/>
              <w:bCs/>
              <w:color w:val="FF0000"/>
              <w:sz w:val="22"/>
              <w:szCs w:val="22"/>
            </w:rPr>
          </w:pPr>
          <w:r w:rsidRPr="00845B1A">
            <w:rPr>
              <w:rFonts w:cs="B Titr" w:hint="cs"/>
              <w:b/>
              <w:bCs/>
              <w:color w:val="FF0000"/>
              <w:rtl/>
            </w:rPr>
            <w:t>فهرست</w:t>
          </w:r>
        </w:p>
        <w:p w14:paraId="45F0C781" w14:textId="5A1BE6C0" w:rsidR="00D821C5" w:rsidRPr="003D0A86" w:rsidRDefault="00274F64" w:rsidP="003D0A86">
          <w:pPr>
            <w:pStyle w:val="TOC2"/>
            <w:rPr>
              <w:rFonts w:eastAsiaTheme="minorEastAsia"/>
              <w:lang w:bidi="ar-SA"/>
            </w:rPr>
          </w:pPr>
          <w:r w:rsidRPr="00845B1A">
            <w:rPr>
              <w:rFonts w:ascii="B Compset" w:hAnsi="B Compset"/>
              <w:noProof w:val="0"/>
              <w:sz w:val="14"/>
              <w:szCs w:val="14"/>
              <w:lang w:bidi="ar-SA"/>
            </w:rPr>
            <w:fldChar w:fldCharType="begin"/>
          </w:r>
          <w:r w:rsidRPr="00845B1A">
            <w:instrText xml:space="preserve"> TOC \o "1-3" \h \z \u </w:instrText>
          </w:r>
          <w:r w:rsidRPr="00845B1A">
            <w:rPr>
              <w:rFonts w:ascii="B Compset" w:hAnsi="B Compset"/>
              <w:noProof w:val="0"/>
              <w:sz w:val="14"/>
              <w:szCs w:val="14"/>
              <w:lang w:bidi="ar-SA"/>
            </w:rPr>
            <w:fldChar w:fldCharType="separate"/>
          </w:r>
          <w:hyperlink w:anchor="_Toc109000663" w:history="1">
            <w:r w:rsidR="00D821C5" w:rsidRPr="003D0A86">
              <w:rPr>
                <w:rStyle w:val="Hyperlink"/>
                <w:rtl/>
              </w:rPr>
              <w:t>چک</w:t>
            </w:r>
            <w:r w:rsidR="00D821C5" w:rsidRPr="003D0A86">
              <w:rPr>
                <w:rStyle w:val="Hyperlink"/>
                <w:rFonts w:hint="cs"/>
                <w:rtl/>
              </w:rPr>
              <w:t>ی</w:t>
            </w:r>
            <w:r w:rsidR="00D821C5" w:rsidRPr="003D0A86">
              <w:rPr>
                <w:rStyle w:val="Hyperlink"/>
                <w:rFonts w:hint="eastAsia"/>
                <w:rtl/>
              </w:rPr>
              <w:t>ده</w:t>
            </w:r>
            <w:r w:rsidR="00D821C5" w:rsidRPr="003D0A86">
              <w:rPr>
                <w:rStyle w:val="Hyperlink"/>
                <w:rtl/>
              </w:rPr>
              <w:t>:</w:t>
            </w:r>
            <w:r w:rsidR="00D821C5" w:rsidRPr="003D0A86">
              <w:rPr>
                <w:webHidden/>
              </w:rPr>
              <w:tab/>
            </w:r>
            <w:r w:rsidR="00D821C5" w:rsidRPr="003D0A86">
              <w:rPr>
                <w:webHidden/>
              </w:rPr>
              <w:fldChar w:fldCharType="begin"/>
            </w:r>
            <w:r w:rsidR="00D821C5" w:rsidRPr="003D0A86">
              <w:rPr>
                <w:webHidden/>
              </w:rPr>
              <w:instrText xml:space="preserve"> PAGEREF _Toc109000663 \h </w:instrText>
            </w:r>
            <w:r w:rsidR="00D821C5" w:rsidRPr="003D0A86">
              <w:rPr>
                <w:webHidden/>
              </w:rPr>
            </w:r>
            <w:r w:rsidR="00D821C5" w:rsidRPr="003D0A86">
              <w:rPr>
                <w:webHidden/>
              </w:rPr>
              <w:fldChar w:fldCharType="separate"/>
            </w:r>
            <w:r w:rsidR="00B674B5">
              <w:rPr>
                <w:webHidden/>
                <w:rtl/>
              </w:rPr>
              <w:t>5</w:t>
            </w:r>
            <w:r w:rsidR="00D821C5" w:rsidRPr="003D0A86">
              <w:rPr>
                <w:webHidden/>
              </w:rPr>
              <w:fldChar w:fldCharType="end"/>
            </w:r>
          </w:hyperlink>
        </w:p>
        <w:p w14:paraId="4122689E" w14:textId="7733BCEB" w:rsidR="00D821C5" w:rsidRDefault="00000000" w:rsidP="003D0A86">
          <w:pPr>
            <w:pStyle w:val="TOC2"/>
            <w:rPr>
              <w:rFonts w:eastAsiaTheme="minorEastAsia" w:cstheme="minorBidi"/>
              <w:lang w:bidi="ar-SA"/>
            </w:rPr>
          </w:pPr>
          <w:hyperlink w:anchor="_Toc109000664" w:history="1">
            <w:r w:rsidR="00D821C5" w:rsidRPr="008A15A1">
              <w:rPr>
                <w:rStyle w:val="Hyperlink"/>
                <w:rtl/>
              </w:rPr>
              <w:t>مقدمه : مقاومت در صلح و جنگ</w:t>
            </w:r>
            <w:r w:rsidR="00D821C5">
              <w:rPr>
                <w:webHidden/>
              </w:rPr>
              <w:tab/>
            </w:r>
            <w:r w:rsidR="00D821C5">
              <w:rPr>
                <w:webHidden/>
              </w:rPr>
              <w:fldChar w:fldCharType="begin"/>
            </w:r>
            <w:r w:rsidR="00D821C5">
              <w:rPr>
                <w:webHidden/>
              </w:rPr>
              <w:instrText xml:space="preserve"> PAGEREF _Toc109000664 \h </w:instrText>
            </w:r>
            <w:r w:rsidR="00D821C5">
              <w:rPr>
                <w:webHidden/>
              </w:rPr>
            </w:r>
            <w:r w:rsidR="00D821C5">
              <w:rPr>
                <w:webHidden/>
              </w:rPr>
              <w:fldChar w:fldCharType="separate"/>
            </w:r>
            <w:r w:rsidR="00B674B5">
              <w:rPr>
                <w:webHidden/>
                <w:rtl/>
              </w:rPr>
              <w:t>8</w:t>
            </w:r>
            <w:r w:rsidR="00D821C5">
              <w:rPr>
                <w:webHidden/>
              </w:rPr>
              <w:fldChar w:fldCharType="end"/>
            </w:r>
          </w:hyperlink>
        </w:p>
        <w:p w14:paraId="60145D8C" w14:textId="3107B27A" w:rsidR="00D821C5" w:rsidRDefault="00000000" w:rsidP="003D0A86">
          <w:pPr>
            <w:pStyle w:val="TOC2"/>
            <w:rPr>
              <w:rFonts w:eastAsiaTheme="minorEastAsia" w:cstheme="minorBidi"/>
              <w:lang w:bidi="ar-SA"/>
            </w:rPr>
          </w:pPr>
          <w:hyperlink w:anchor="_Toc109000665" w:history="1">
            <w:r w:rsidR="00D821C5" w:rsidRPr="008A15A1">
              <w:rPr>
                <w:rStyle w:val="Hyperlink"/>
                <w:rtl/>
              </w:rPr>
              <w:t>صلح ش</w:t>
            </w:r>
            <w:r w:rsidR="00D821C5" w:rsidRPr="008A15A1">
              <w:rPr>
                <w:rStyle w:val="Hyperlink"/>
                <w:rFonts w:hint="cs"/>
                <w:rtl/>
              </w:rPr>
              <w:t>ی</w:t>
            </w:r>
            <w:r w:rsidR="00D821C5" w:rsidRPr="008A15A1">
              <w:rPr>
                <w:rStyle w:val="Hyperlink"/>
                <w:rFonts w:hint="eastAsia"/>
                <w:rtl/>
              </w:rPr>
              <w:t>وه</w:t>
            </w:r>
            <w:r w:rsidR="00D821C5" w:rsidRPr="008A15A1">
              <w:rPr>
                <w:rStyle w:val="Hyperlink"/>
                <w:rtl/>
              </w:rPr>
              <w:t xml:space="preserve"> ا</w:t>
            </w:r>
            <w:r w:rsidR="00D821C5" w:rsidRPr="008A15A1">
              <w:rPr>
                <w:rStyle w:val="Hyperlink"/>
                <w:rFonts w:hint="cs"/>
                <w:rtl/>
              </w:rPr>
              <w:t>ی</w:t>
            </w:r>
            <w:r w:rsidR="00D821C5" w:rsidRPr="008A15A1">
              <w:rPr>
                <w:rStyle w:val="Hyperlink"/>
                <w:rtl/>
              </w:rPr>
              <w:t xml:space="preserve"> از مقاومت</w:t>
            </w:r>
            <w:r w:rsidR="00D821C5">
              <w:rPr>
                <w:webHidden/>
              </w:rPr>
              <w:tab/>
            </w:r>
            <w:r w:rsidR="00D821C5">
              <w:rPr>
                <w:webHidden/>
              </w:rPr>
              <w:fldChar w:fldCharType="begin"/>
            </w:r>
            <w:r w:rsidR="00D821C5">
              <w:rPr>
                <w:webHidden/>
              </w:rPr>
              <w:instrText xml:space="preserve"> PAGEREF _Toc109000665 \h </w:instrText>
            </w:r>
            <w:r w:rsidR="00D821C5">
              <w:rPr>
                <w:webHidden/>
              </w:rPr>
            </w:r>
            <w:r w:rsidR="00D821C5">
              <w:rPr>
                <w:webHidden/>
              </w:rPr>
              <w:fldChar w:fldCharType="separate"/>
            </w:r>
            <w:r w:rsidR="00B674B5">
              <w:rPr>
                <w:webHidden/>
                <w:rtl/>
              </w:rPr>
              <w:t>8</w:t>
            </w:r>
            <w:r w:rsidR="00D821C5">
              <w:rPr>
                <w:webHidden/>
              </w:rPr>
              <w:fldChar w:fldCharType="end"/>
            </w:r>
          </w:hyperlink>
        </w:p>
        <w:p w14:paraId="0855B022" w14:textId="107B6BB7" w:rsidR="00D821C5" w:rsidRDefault="00000000" w:rsidP="003D0A86">
          <w:pPr>
            <w:pStyle w:val="TOC2"/>
            <w:rPr>
              <w:rFonts w:eastAsiaTheme="minorEastAsia" w:cstheme="minorBidi"/>
              <w:lang w:bidi="ar-SA"/>
            </w:rPr>
          </w:pPr>
          <w:hyperlink w:anchor="_Toc109000666" w:history="1">
            <w:r w:rsidR="00D821C5" w:rsidRPr="008A15A1">
              <w:rPr>
                <w:rStyle w:val="Hyperlink"/>
                <w:rtl/>
              </w:rPr>
              <w:t>مقاومت در استمرار جنگ پس از فتح خرمشهر</w:t>
            </w:r>
            <w:r w:rsidR="00D821C5">
              <w:rPr>
                <w:webHidden/>
              </w:rPr>
              <w:tab/>
            </w:r>
            <w:r w:rsidR="00D821C5">
              <w:rPr>
                <w:webHidden/>
              </w:rPr>
              <w:fldChar w:fldCharType="begin"/>
            </w:r>
            <w:r w:rsidR="00D821C5">
              <w:rPr>
                <w:webHidden/>
              </w:rPr>
              <w:instrText xml:space="preserve"> PAGEREF _Toc109000666 \h </w:instrText>
            </w:r>
            <w:r w:rsidR="00D821C5">
              <w:rPr>
                <w:webHidden/>
              </w:rPr>
            </w:r>
            <w:r w:rsidR="00D821C5">
              <w:rPr>
                <w:webHidden/>
              </w:rPr>
              <w:fldChar w:fldCharType="separate"/>
            </w:r>
            <w:r w:rsidR="00B674B5">
              <w:rPr>
                <w:webHidden/>
                <w:rtl/>
              </w:rPr>
              <w:t>10</w:t>
            </w:r>
            <w:r w:rsidR="00D821C5">
              <w:rPr>
                <w:webHidden/>
              </w:rPr>
              <w:fldChar w:fldCharType="end"/>
            </w:r>
          </w:hyperlink>
        </w:p>
        <w:p w14:paraId="5A52CDE2" w14:textId="52F6DB26" w:rsidR="00D821C5" w:rsidRDefault="00000000" w:rsidP="003D0A86">
          <w:pPr>
            <w:pStyle w:val="TOC2"/>
            <w:rPr>
              <w:rFonts w:eastAsiaTheme="minorEastAsia" w:cstheme="minorBidi"/>
              <w:lang w:bidi="ar-SA"/>
            </w:rPr>
          </w:pPr>
          <w:hyperlink w:anchor="_Toc109000667" w:history="1">
            <w:r w:rsidR="00D821C5" w:rsidRPr="008A15A1">
              <w:rPr>
                <w:rStyle w:val="Hyperlink"/>
                <w:rtl/>
              </w:rPr>
              <w:t>مقاومت در پذ</w:t>
            </w:r>
            <w:r w:rsidR="00D821C5" w:rsidRPr="008A15A1">
              <w:rPr>
                <w:rStyle w:val="Hyperlink"/>
                <w:rFonts w:hint="cs"/>
                <w:rtl/>
              </w:rPr>
              <w:t>ی</w:t>
            </w:r>
            <w:r w:rsidR="00D821C5" w:rsidRPr="008A15A1">
              <w:rPr>
                <w:rStyle w:val="Hyperlink"/>
                <w:rFonts w:hint="eastAsia"/>
                <w:rtl/>
              </w:rPr>
              <w:t>رش</w:t>
            </w:r>
            <w:r w:rsidR="00D821C5" w:rsidRPr="008A15A1">
              <w:rPr>
                <w:rStyle w:val="Hyperlink"/>
                <w:rtl/>
              </w:rPr>
              <w:t xml:space="preserve"> صلح قطعنامه 598</w:t>
            </w:r>
            <w:r w:rsidR="00D821C5">
              <w:rPr>
                <w:webHidden/>
              </w:rPr>
              <w:tab/>
            </w:r>
            <w:r w:rsidR="00D821C5">
              <w:rPr>
                <w:webHidden/>
              </w:rPr>
              <w:fldChar w:fldCharType="begin"/>
            </w:r>
            <w:r w:rsidR="00D821C5">
              <w:rPr>
                <w:webHidden/>
              </w:rPr>
              <w:instrText xml:space="preserve"> PAGEREF _Toc109000667 \h </w:instrText>
            </w:r>
            <w:r w:rsidR="00D821C5">
              <w:rPr>
                <w:webHidden/>
              </w:rPr>
            </w:r>
            <w:r w:rsidR="00D821C5">
              <w:rPr>
                <w:webHidden/>
              </w:rPr>
              <w:fldChar w:fldCharType="separate"/>
            </w:r>
            <w:r w:rsidR="00B674B5">
              <w:rPr>
                <w:webHidden/>
                <w:rtl/>
              </w:rPr>
              <w:t>10</w:t>
            </w:r>
            <w:r w:rsidR="00D821C5">
              <w:rPr>
                <w:webHidden/>
              </w:rPr>
              <w:fldChar w:fldCharType="end"/>
            </w:r>
          </w:hyperlink>
        </w:p>
        <w:p w14:paraId="35B14685" w14:textId="78AEED00" w:rsidR="00D821C5" w:rsidRPr="0049101E" w:rsidRDefault="00000000" w:rsidP="003D0A86">
          <w:pPr>
            <w:pStyle w:val="TOC1"/>
            <w:rPr>
              <w:rFonts w:asciiTheme="minorHAnsi" w:eastAsiaTheme="minorEastAsia" w:hAnsiTheme="minorHAnsi" w:cstheme="minorBidi"/>
              <w:sz w:val="20"/>
              <w:szCs w:val="20"/>
              <w:lang w:bidi="ar-SA"/>
            </w:rPr>
          </w:pPr>
          <w:hyperlink w:anchor="_Toc109000668" w:history="1">
            <w:r w:rsidR="00D821C5" w:rsidRPr="0049101E">
              <w:rPr>
                <w:rStyle w:val="Hyperlink"/>
                <w:rtl/>
              </w:rPr>
              <w:t>آ</w:t>
            </w:r>
            <w:r w:rsidR="00D821C5" w:rsidRPr="0049101E">
              <w:rPr>
                <w:rStyle w:val="Hyperlink"/>
                <w:rFonts w:hint="cs"/>
                <w:rtl/>
              </w:rPr>
              <w:t>ی</w:t>
            </w:r>
            <w:r w:rsidR="00D821C5" w:rsidRPr="0049101E">
              <w:rPr>
                <w:rStyle w:val="Hyperlink"/>
                <w:rFonts w:hint="eastAsia"/>
                <w:rtl/>
              </w:rPr>
              <w:t>ا</w:t>
            </w:r>
            <w:r w:rsidR="00D821C5" w:rsidRPr="0049101E">
              <w:rPr>
                <w:rStyle w:val="Hyperlink"/>
                <w:rtl/>
              </w:rPr>
              <w:t xml:space="preserve"> پس از فتح خرمشهر ، قرار بود 100 م</w:t>
            </w:r>
            <w:r w:rsidR="00D821C5" w:rsidRPr="0049101E">
              <w:rPr>
                <w:rStyle w:val="Hyperlink"/>
                <w:rFonts w:hint="cs"/>
                <w:rtl/>
              </w:rPr>
              <w:t>ی</w:t>
            </w:r>
            <w:r w:rsidR="00D821C5" w:rsidRPr="0049101E">
              <w:rPr>
                <w:rStyle w:val="Hyperlink"/>
                <w:rFonts w:hint="eastAsia"/>
                <w:rtl/>
              </w:rPr>
              <w:t>ل</w:t>
            </w:r>
            <w:r w:rsidR="00D821C5" w:rsidRPr="0049101E">
              <w:rPr>
                <w:rStyle w:val="Hyperlink"/>
                <w:rFonts w:hint="cs"/>
                <w:rtl/>
              </w:rPr>
              <w:t>ی</w:t>
            </w:r>
            <w:r w:rsidR="00D821C5" w:rsidRPr="0049101E">
              <w:rPr>
                <w:rStyle w:val="Hyperlink"/>
                <w:rFonts w:hint="eastAsia"/>
                <w:rtl/>
              </w:rPr>
              <w:t>ارد</w:t>
            </w:r>
            <w:r w:rsidR="00D821C5" w:rsidRPr="0049101E">
              <w:rPr>
                <w:rStyle w:val="Hyperlink"/>
                <w:rtl/>
              </w:rPr>
              <w:t xml:space="preserve"> لار غرامت به ما بدهند ؟!</w:t>
            </w:r>
            <w:r w:rsidR="00D821C5" w:rsidRPr="0049101E">
              <w:rPr>
                <w:webHidden/>
              </w:rPr>
              <w:tab/>
            </w:r>
            <w:r w:rsidR="00D821C5" w:rsidRPr="0049101E">
              <w:rPr>
                <w:webHidden/>
              </w:rPr>
              <w:fldChar w:fldCharType="begin"/>
            </w:r>
            <w:r w:rsidR="00D821C5" w:rsidRPr="0049101E">
              <w:rPr>
                <w:webHidden/>
              </w:rPr>
              <w:instrText xml:space="preserve"> PAGEREF _Toc109000668 \h </w:instrText>
            </w:r>
            <w:r w:rsidR="00D821C5" w:rsidRPr="0049101E">
              <w:rPr>
                <w:webHidden/>
              </w:rPr>
            </w:r>
            <w:r w:rsidR="00D821C5" w:rsidRPr="0049101E">
              <w:rPr>
                <w:webHidden/>
              </w:rPr>
              <w:fldChar w:fldCharType="separate"/>
            </w:r>
            <w:r w:rsidR="00B674B5">
              <w:rPr>
                <w:webHidden/>
                <w:rtl/>
              </w:rPr>
              <w:t>11</w:t>
            </w:r>
            <w:r w:rsidR="00D821C5" w:rsidRPr="0049101E">
              <w:rPr>
                <w:webHidden/>
              </w:rPr>
              <w:fldChar w:fldCharType="end"/>
            </w:r>
          </w:hyperlink>
        </w:p>
        <w:p w14:paraId="6CEB39F9" w14:textId="14CE60D9" w:rsidR="00D821C5" w:rsidRDefault="00000000" w:rsidP="003D0A86">
          <w:pPr>
            <w:pStyle w:val="TOC2"/>
            <w:rPr>
              <w:rFonts w:eastAsiaTheme="minorEastAsia" w:cstheme="minorBidi"/>
              <w:lang w:bidi="ar-SA"/>
            </w:rPr>
          </w:pPr>
          <w:hyperlink w:anchor="_Toc109000669" w:history="1">
            <w:r w:rsidR="00D821C5" w:rsidRPr="008A15A1">
              <w:rPr>
                <w:rStyle w:val="Hyperlink"/>
                <w:rtl/>
              </w:rPr>
              <w:t>خلاصه زندگ</w:t>
            </w:r>
            <w:r w:rsidR="00D821C5" w:rsidRPr="008A15A1">
              <w:rPr>
                <w:rStyle w:val="Hyperlink"/>
                <w:rFonts w:hint="cs"/>
                <w:rtl/>
              </w:rPr>
              <w:t>ی</w:t>
            </w:r>
            <w:r w:rsidR="00D821C5" w:rsidRPr="008A15A1">
              <w:rPr>
                <w:rStyle w:val="Hyperlink"/>
                <w:rtl/>
              </w:rPr>
              <w:t xml:space="preserve"> نامه دکتر </w:t>
            </w:r>
            <w:r w:rsidR="00D821C5" w:rsidRPr="008A15A1">
              <w:rPr>
                <w:rStyle w:val="Hyperlink"/>
                <w:rFonts w:hint="cs"/>
                <w:rtl/>
              </w:rPr>
              <w:t>ی</w:t>
            </w:r>
            <w:r w:rsidR="00D821C5" w:rsidRPr="008A15A1">
              <w:rPr>
                <w:rStyle w:val="Hyperlink"/>
                <w:rFonts w:hint="eastAsia"/>
                <w:rtl/>
              </w:rPr>
              <w:t>زد</w:t>
            </w:r>
            <w:r w:rsidR="00D821C5" w:rsidRPr="008A15A1">
              <w:rPr>
                <w:rStyle w:val="Hyperlink"/>
                <w:rFonts w:hint="cs"/>
                <w:rtl/>
              </w:rPr>
              <w:t>ی</w:t>
            </w:r>
            <w:r w:rsidR="00D821C5">
              <w:rPr>
                <w:webHidden/>
              </w:rPr>
              <w:tab/>
            </w:r>
            <w:r w:rsidR="00D821C5">
              <w:rPr>
                <w:webHidden/>
              </w:rPr>
              <w:fldChar w:fldCharType="begin"/>
            </w:r>
            <w:r w:rsidR="00D821C5">
              <w:rPr>
                <w:webHidden/>
              </w:rPr>
              <w:instrText xml:space="preserve"> PAGEREF _Toc109000669 \h </w:instrText>
            </w:r>
            <w:r w:rsidR="00D821C5">
              <w:rPr>
                <w:webHidden/>
              </w:rPr>
            </w:r>
            <w:r w:rsidR="00D821C5">
              <w:rPr>
                <w:webHidden/>
              </w:rPr>
              <w:fldChar w:fldCharType="separate"/>
            </w:r>
            <w:r w:rsidR="00B674B5">
              <w:rPr>
                <w:webHidden/>
                <w:rtl/>
              </w:rPr>
              <w:t>11</w:t>
            </w:r>
            <w:r w:rsidR="00D821C5">
              <w:rPr>
                <w:webHidden/>
              </w:rPr>
              <w:fldChar w:fldCharType="end"/>
            </w:r>
          </w:hyperlink>
        </w:p>
        <w:p w14:paraId="171C079C" w14:textId="034985AD" w:rsidR="00D821C5" w:rsidRPr="003D0A86" w:rsidRDefault="00000000" w:rsidP="003D0A86">
          <w:pPr>
            <w:pStyle w:val="TOC1"/>
            <w:rPr>
              <w:rFonts w:asciiTheme="minorHAnsi" w:eastAsiaTheme="minorEastAsia" w:hAnsiTheme="minorHAnsi" w:cstheme="minorBidi"/>
              <w:sz w:val="22"/>
              <w:szCs w:val="22"/>
              <w:lang w:bidi="ar-SA"/>
            </w:rPr>
          </w:pPr>
          <w:hyperlink w:anchor="_Toc109000670" w:history="1">
            <w:r w:rsidR="00D821C5" w:rsidRPr="003D0A86">
              <w:rPr>
                <w:rStyle w:val="Hyperlink"/>
                <w:color w:val="FF0000"/>
                <w:rtl/>
              </w:rPr>
              <w:t>بررس</w:t>
            </w:r>
            <w:r w:rsidR="00D821C5" w:rsidRPr="003D0A86">
              <w:rPr>
                <w:rStyle w:val="Hyperlink"/>
                <w:rFonts w:hint="cs"/>
                <w:color w:val="FF0000"/>
                <w:rtl/>
              </w:rPr>
              <w:t>ی</w:t>
            </w:r>
            <w:r w:rsidR="00D821C5" w:rsidRPr="003D0A86">
              <w:rPr>
                <w:rStyle w:val="Hyperlink"/>
                <w:color w:val="FF0000"/>
                <w:rtl/>
              </w:rPr>
              <w:t xml:space="preserve"> افسانه پ</w:t>
            </w:r>
            <w:r w:rsidR="00D821C5" w:rsidRPr="003D0A86">
              <w:rPr>
                <w:rStyle w:val="Hyperlink"/>
                <w:rFonts w:hint="cs"/>
                <w:color w:val="FF0000"/>
                <w:rtl/>
              </w:rPr>
              <w:t>ی</w:t>
            </w:r>
            <w:r w:rsidR="00D821C5" w:rsidRPr="003D0A86">
              <w:rPr>
                <w:rStyle w:val="Hyperlink"/>
                <w:rFonts w:hint="eastAsia"/>
                <w:color w:val="FF0000"/>
                <w:rtl/>
              </w:rPr>
              <w:t>شنهاد</w:t>
            </w:r>
            <w:r w:rsidR="00D821C5" w:rsidRPr="003D0A86">
              <w:rPr>
                <w:rStyle w:val="Hyperlink"/>
                <w:color w:val="FF0000"/>
                <w:rtl/>
              </w:rPr>
              <w:t xml:space="preserve"> 100 م</w:t>
            </w:r>
            <w:r w:rsidR="00D821C5" w:rsidRPr="003D0A86">
              <w:rPr>
                <w:rStyle w:val="Hyperlink"/>
                <w:rFonts w:hint="cs"/>
                <w:color w:val="FF0000"/>
                <w:rtl/>
              </w:rPr>
              <w:t>ی</w:t>
            </w:r>
            <w:r w:rsidR="00D821C5" w:rsidRPr="003D0A86">
              <w:rPr>
                <w:rStyle w:val="Hyperlink"/>
                <w:rFonts w:hint="eastAsia"/>
                <w:color w:val="FF0000"/>
                <w:rtl/>
              </w:rPr>
              <w:t>ل</w:t>
            </w:r>
            <w:r w:rsidR="00D821C5" w:rsidRPr="003D0A86">
              <w:rPr>
                <w:rStyle w:val="Hyperlink"/>
                <w:rFonts w:hint="cs"/>
                <w:color w:val="FF0000"/>
                <w:rtl/>
              </w:rPr>
              <w:t>ی</w:t>
            </w:r>
            <w:r w:rsidR="00D821C5" w:rsidRPr="003D0A86">
              <w:rPr>
                <w:rStyle w:val="Hyperlink"/>
                <w:rFonts w:hint="eastAsia"/>
                <w:color w:val="FF0000"/>
                <w:rtl/>
              </w:rPr>
              <w:t>ارد</w:t>
            </w:r>
            <w:r w:rsidR="00D821C5" w:rsidRPr="003D0A86">
              <w:rPr>
                <w:rStyle w:val="Hyperlink"/>
                <w:color w:val="FF0000"/>
                <w:rtl/>
              </w:rPr>
              <w:t xml:space="preserve"> دلار خسارت</w:t>
            </w:r>
            <w:r w:rsidR="00D821C5" w:rsidRPr="003D0A86">
              <w:rPr>
                <w:webHidden/>
              </w:rPr>
              <w:tab/>
            </w:r>
            <w:r w:rsidR="00D821C5" w:rsidRPr="003D0A86">
              <w:rPr>
                <w:webHidden/>
              </w:rPr>
              <w:fldChar w:fldCharType="begin"/>
            </w:r>
            <w:r w:rsidR="00D821C5" w:rsidRPr="003D0A86">
              <w:rPr>
                <w:webHidden/>
              </w:rPr>
              <w:instrText xml:space="preserve"> PAGEREF _Toc109000670 \h </w:instrText>
            </w:r>
            <w:r w:rsidR="00D821C5" w:rsidRPr="003D0A86">
              <w:rPr>
                <w:webHidden/>
              </w:rPr>
            </w:r>
            <w:r w:rsidR="00D821C5" w:rsidRPr="003D0A86">
              <w:rPr>
                <w:webHidden/>
              </w:rPr>
              <w:fldChar w:fldCharType="separate"/>
            </w:r>
            <w:r w:rsidR="00B674B5">
              <w:rPr>
                <w:webHidden/>
                <w:rtl/>
              </w:rPr>
              <w:t>12</w:t>
            </w:r>
            <w:r w:rsidR="00D821C5" w:rsidRPr="003D0A86">
              <w:rPr>
                <w:webHidden/>
              </w:rPr>
              <w:fldChar w:fldCharType="end"/>
            </w:r>
          </w:hyperlink>
        </w:p>
        <w:p w14:paraId="295CB2C8" w14:textId="4D0D94D5" w:rsidR="00D821C5" w:rsidRDefault="00000000" w:rsidP="003D0A86">
          <w:pPr>
            <w:pStyle w:val="TOC2"/>
            <w:rPr>
              <w:rFonts w:eastAsiaTheme="minorEastAsia" w:cstheme="minorBidi"/>
              <w:lang w:bidi="ar-SA"/>
            </w:rPr>
          </w:pPr>
          <w:hyperlink w:anchor="_Toc109000671" w:history="1">
            <w:r w:rsidR="00D821C5" w:rsidRPr="008A15A1">
              <w:rPr>
                <w:rStyle w:val="Hyperlink"/>
                <w:rtl/>
              </w:rPr>
              <w:t>حت</w:t>
            </w:r>
            <w:r w:rsidR="00D821C5" w:rsidRPr="008A15A1">
              <w:rPr>
                <w:rStyle w:val="Hyperlink"/>
                <w:rFonts w:hint="cs"/>
                <w:rtl/>
              </w:rPr>
              <w:t>ی</w:t>
            </w:r>
            <w:r w:rsidR="00D821C5" w:rsidRPr="008A15A1">
              <w:rPr>
                <w:rStyle w:val="Hyperlink"/>
                <w:rtl/>
              </w:rPr>
              <w:t xml:space="preserve"> اگر 100 م</w:t>
            </w:r>
            <w:r w:rsidR="00D821C5" w:rsidRPr="008A15A1">
              <w:rPr>
                <w:rStyle w:val="Hyperlink"/>
                <w:rFonts w:hint="cs"/>
                <w:rtl/>
              </w:rPr>
              <w:t>ی</w:t>
            </w:r>
            <w:r w:rsidR="00D821C5" w:rsidRPr="008A15A1">
              <w:rPr>
                <w:rStyle w:val="Hyperlink"/>
                <w:rFonts w:hint="eastAsia"/>
                <w:rtl/>
              </w:rPr>
              <w:t>ل</w:t>
            </w:r>
            <w:r w:rsidR="00D821C5" w:rsidRPr="008A15A1">
              <w:rPr>
                <w:rStyle w:val="Hyperlink"/>
                <w:rFonts w:hint="cs"/>
                <w:rtl/>
              </w:rPr>
              <w:t>ی</w:t>
            </w:r>
            <w:r w:rsidR="00D821C5" w:rsidRPr="008A15A1">
              <w:rPr>
                <w:rStyle w:val="Hyperlink"/>
                <w:rFonts w:hint="eastAsia"/>
                <w:rtl/>
              </w:rPr>
              <w:t>ارد</w:t>
            </w:r>
            <w:r w:rsidR="00D821C5" w:rsidRPr="008A15A1">
              <w:rPr>
                <w:rStyle w:val="Hyperlink"/>
                <w:rtl/>
              </w:rPr>
              <w:t xml:space="preserve"> دلار در قطعنامه بود!!</w:t>
            </w:r>
            <w:r w:rsidR="00D821C5">
              <w:rPr>
                <w:webHidden/>
              </w:rPr>
              <w:tab/>
            </w:r>
            <w:r w:rsidR="00D821C5">
              <w:rPr>
                <w:webHidden/>
              </w:rPr>
              <w:fldChar w:fldCharType="begin"/>
            </w:r>
            <w:r w:rsidR="00D821C5">
              <w:rPr>
                <w:webHidden/>
              </w:rPr>
              <w:instrText xml:space="preserve"> PAGEREF _Toc109000671 \h </w:instrText>
            </w:r>
            <w:r w:rsidR="00D821C5">
              <w:rPr>
                <w:webHidden/>
              </w:rPr>
            </w:r>
            <w:r w:rsidR="00D821C5">
              <w:rPr>
                <w:webHidden/>
              </w:rPr>
              <w:fldChar w:fldCharType="separate"/>
            </w:r>
            <w:r w:rsidR="00B674B5">
              <w:rPr>
                <w:webHidden/>
                <w:rtl/>
              </w:rPr>
              <w:t>16</w:t>
            </w:r>
            <w:r w:rsidR="00D821C5">
              <w:rPr>
                <w:webHidden/>
              </w:rPr>
              <w:fldChar w:fldCharType="end"/>
            </w:r>
          </w:hyperlink>
        </w:p>
        <w:p w14:paraId="64436497" w14:textId="117E3B47" w:rsidR="00D821C5" w:rsidRDefault="00000000" w:rsidP="003D0A86">
          <w:pPr>
            <w:pStyle w:val="TOC1"/>
            <w:rPr>
              <w:rFonts w:asciiTheme="minorHAnsi" w:eastAsiaTheme="minorEastAsia" w:hAnsiTheme="minorHAnsi" w:cstheme="minorBidi"/>
              <w:sz w:val="22"/>
              <w:szCs w:val="22"/>
              <w:lang w:bidi="ar-SA"/>
            </w:rPr>
          </w:pPr>
          <w:hyperlink w:anchor="_Toc109000672" w:history="1">
            <w:r w:rsidR="00D821C5" w:rsidRPr="008A15A1">
              <w:rPr>
                <w:rStyle w:val="Hyperlink"/>
                <w:rtl/>
              </w:rPr>
              <w:t>تجربه قطعنامه 598 ، نشان کامل دروغ بودن ادعا</w:t>
            </w:r>
            <w:r w:rsidR="00D821C5" w:rsidRPr="008A15A1">
              <w:rPr>
                <w:rStyle w:val="Hyperlink"/>
                <w:rFonts w:hint="cs"/>
                <w:rtl/>
              </w:rPr>
              <w:t>ی</w:t>
            </w:r>
            <w:r w:rsidR="00D821C5" w:rsidRPr="008A15A1">
              <w:rPr>
                <w:rStyle w:val="Hyperlink"/>
                <w:rtl/>
              </w:rPr>
              <w:t xml:space="preserve"> خسارت</w:t>
            </w:r>
            <w:r w:rsidR="00D821C5">
              <w:rPr>
                <w:webHidden/>
              </w:rPr>
              <w:tab/>
            </w:r>
            <w:r w:rsidR="00D821C5">
              <w:rPr>
                <w:webHidden/>
              </w:rPr>
              <w:fldChar w:fldCharType="begin"/>
            </w:r>
            <w:r w:rsidR="00D821C5">
              <w:rPr>
                <w:webHidden/>
              </w:rPr>
              <w:instrText xml:space="preserve"> PAGEREF _Toc109000672 \h </w:instrText>
            </w:r>
            <w:r w:rsidR="00D821C5">
              <w:rPr>
                <w:webHidden/>
              </w:rPr>
            </w:r>
            <w:r w:rsidR="00D821C5">
              <w:rPr>
                <w:webHidden/>
              </w:rPr>
              <w:fldChar w:fldCharType="separate"/>
            </w:r>
            <w:r w:rsidR="00B674B5">
              <w:rPr>
                <w:webHidden/>
                <w:rtl/>
              </w:rPr>
              <w:t>16</w:t>
            </w:r>
            <w:r w:rsidR="00D821C5">
              <w:rPr>
                <w:webHidden/>
              </w:rPr>
              <w:fldChar w:fldCharType="end"/>
            </w:r>
          </w:hyperlink>
        </w:p>
        <w:p w14:paraId="0876EF11" w14:textId="5D520949" w:rsidR="00D821C5" w:rsidRDefault="00000000" w:rsidP="003D0A86">
          <w:pPr>
            <w:pStyle w:val="TOC2"/>
            <w:rPr>
              <w:rFonts w:eastAsiaTheme="minorEastAsia" w:cstheme="minorBidi"/>
              <w:lang w:bidi="ar-SA"/>
            </w:rPr>
          </w:pPr>
          <w:hyperlink w:anchor="_Toc109000673" w:history="1">
            <w:r w:rsidR="00D821C5" w:rsidRPr="008A15A1">
              <w:rPr>
                <w:rStyle w:val="Hyperlink"/>
                <w:rtl/>
              </w:rPr>
              <w:t>متن قطعنامه514 شورا</w:t>
            </w:r>
            <w:r w:rsidR="00D821C5" w:rsidRPr="008A15A1">
              <w:rPr>
                <w:rStyle w:val="Hyperlink"/>
                <w:rFonts w:hint="cs"/>
                <w:rtl/>
              </w:rPr>
              <w:t>ی</w:t>
            </w:r>
            <w:r w:rsidR="00D821C5" w:rsidRPr="008A15A1">
              <w:rPr>
                <w:rStyle w:val="Hyperlink"/>
                <w:rtl/>
              </w:rPr>
              <w:t xml:space="preserve"> امن</w:t>
            </w:r>
            <w:r w:rsidR="00D821C5" w:rsidRPr="008A15A1">
              <w:rPr>
                <w:rStyle w:val="Hyperlink"/>
                <w:rFonts w:hint="cs"/>
                <w:rtl/>
              </w:rPr>
              <w:t>ی</w:t>
            </w:r>
            <w:r w:rsidR="00D821C5" w:rsidRPr="008A15A1">
              <w:rPr>
                <w:rStyle w:val="Hyperlink"/>
                <w:rtl/>
              </w:rPr>
              <w:t>ت ، پس از فتح خرمشهر ، در ا</w:t>
            </w:r>
            <w:r w:rsidR="00D821C5" w:rsidRPr="008A15A1">
              <w:rPr>
                <w:rStyle w:val="Hyperlink"/>
                <w:rFonts w:hint="cs"/>
                <w:rtl/>
              </w:rPr>
              <w:t>ی</w:t>
            </w:r>
            <w:r w:rsidR="00D821C5" w:rsidRPr="008A15A1">
              <w:rPr>
                <w:rStyle w:val="Hyperlink"/>
                <w:rFonts w:hint="eastAsia"/>
                <w:rtl/>
              </w:rPr>
              <w:t>ن</w:t>
            </w:r>
            <w:r w:rsidR="00D821C5" w:rsidRPr="008A15A1">
              <w:rPr>
                <w:rStyle w:val="Hyperlink"/>
                <w:rtl/>
              </w:rPr>
              <w:t xml:space="preserve"> قطعنامه ه</w:t>
            </w:r>
            <w:r w:rsidR="00D821C5" w:rsidRPr="008A15A1">
              <w:rPr>
                <w:rStyle w:val="Hyperlink"/>
                <w:rFonts w:hint="cs"/>
                <w:rtl/>
              </w:rPr>
              <w:t>ی</w:t>
            </w:r>
            <w:r w:rsidR="00D821C5" w:rsidRPr="008A15A1">
              <w:rPr>
                <w:rStyle w:val="Hyperlink"/>
                <w:rFonts w:hint="eastAsia"/>
                <w:rtl/>
              </w:rPr>
              <w:t>چ</w:t>
            </w:r>
            <w:r w:rsidR="00D821C5" w:rsidRPr="008A15A1">
              <w:rPr>
                <w:rStyle w:val="Hyperlink"/>
                <w:rtl/>
              </w:rPr>
              <w:t xml:space="preserve"> سخن</w:t>
            </w:r>
            <w:r w:rsidR="00D821C5" w:rsidRPr="008A15A1">
              <w:rPr>
                <w:rStyle w:val="Hyperlink"/>
                <w:rFonts w:hint="cs"/>
                <w:rtl/>
              </w:rPr>
              <w:t>ی</w:t>
            </w:r>
            <w:r w:rsidR="00D821C5" w:rsidRPr="008A15A1">
              <w:rPr>
                <w:rStyle w:val="Hyperlink"/>
                <w:rtl/>
              </w:rPr>
              <w:t xml:space="preserve"> از متجاوز و غرامت ن</w:t>
            </w:r>
            <w:r w:rsidR="00D821C5" w:rsidRPr="008A15A1">
              <w:rPr>
                <w:rStyle w:val="Hyperlink"/>
                <w:rFonts w:hint="cs"/>
                <w:rtl/>
              </w:rPr>
              <w:t>ی</w:t>
            </w:r>
            <w:r w:rsidR="00D821C5" w:rsidRPr="008A15A1">
              <w:rPr>
                <w:rStyle w:val="Hyperlink"/>
                <w:rFonts w:hint="eastAsia"/>
                <w:rtl/>
              </w:rPr>
              <w:t>ست</w:t>
            </w:r>
            <w:r w:rsidR="00D821C5">
              <w:rPr>
                <w:webHidden/>
              </w:rPr>
              <w:tab/>
            </w:r>
            <w:r w:rsidR="00D821C5">
              <w:rPr>
                <w:webHidden/>
              </w:rPr>
              <w:fldChar w:fldCharType="begin"/>
            </w:r>
            <w:r w:rsidR="00D821C5">
              <w:rPr>
                <w:webHidden/>
              </w:rPr>
              <w:instrText xml:space="preserve"> PAGEREF _Toc109000673 \h </w:instrText>
            </w:r>
            <w:r w:rsidR="00D821C5">
              <w:rPr>
                <w:webHidden/>
              </w:rPr>
            </w:r>
            <w:r w:rsidR="00D821C5">
              <w:rPr>
                <w:webHidden/>
              </w:rPr>
              <w:fldChar w:fldCharType="separate"/>
            </w:r>
            <w:r w:rsidR="00B674B5">
              <w:rPr>
                <w:webHidden/>
                <w:rtl/>
              </w:rPr>
              <w:t>17</w:t>
            </w:r>
            <w:r w:rsidR="00D821C5">
              <w:rPr>
                <w:webHidden/>
              </w:rPr>
              <w:fldChar w:fldCharType="end"/>
            </w:r>
          </w:hyperlink>
        </w:p>
        <w:p w14:paraId="55BE1C77" w14:textId="0C7A980A" w:rsidR="00D821C5" w:rsidRDefault="00000000" w:rsidP="003D0A86">
          <w:pPr>
            <w:pStyle w:val="TOC2"/>
            <w:rPr>
              <w:rFonts w:eastAsiaTheme="minorEastAsia" w:cstheme="minorBidi"/>
              <w:lang w:bidi="ar-SA"/>
            </w:rPr>
          </w:pPr>
          <w:hyperlink w:anchor="_Toc109000674" w:history="1">
            <w:r w:rsidR="00D821C5" w:rsidRPr="008A15A1">
              <w:rPr>
                <w:rStyle w:val="Hyperlink"/>
                <w:rtl/>
              </w:rPr>
              <w:t>تار</w:t>
            </w:r>
            <w:r w:rsidR="00D821C5" w:rsidRPr="008A15A1">
              <w:rPr>
                <w:rStyle w:val="Hyperlink"/>
                <w:rFonts w:hint="cs"/>
                <w:rtl/>
              </w:rPr>
              <w:t>ی</w:t>
            </w:r>
            <w:r w:rsidR="00D821C5" w:rsidRPr="008A15A1">
              <w:rPr>
                <w:rStyle w:val="Hyperlink"/>
                <w:rFonts w:hint="eastAsia"/>
                <w:rtl/>
              </w:rPr>
              <w:t>خچه</w:t>
            </w:r>
            <w:r w:rsidR="00D821C5" w:rsidRPr="008A15A1">
              <w:rPr>
                <w:rStyle w:val="Hyperlink"/>
                <w:rtl/>
              </w:rPr>
              <w:t xml:space="preserve"> قطعنامه 598 را درست بنو</w:t>
            </w:r>
            <w:r w:rsidR="00D821C5" w:rsidRPr="008A15A1">
              <w:rPr>
                <w:rStyle w:val="Hyperlink"/>
                <w:rFonts w:hint="cs"/>
                <w:rtl/>
              </w:rPr>
              <w:t>ی</w:t>
            </w:r>
            <w:r w:rsidR="00D821C5" w:rsidRPr="008A15A1">
              <w:rPr>
                <w:rStyle w:val="Hyperlink"/>
                <w:rFonts w:hint="eastAsia"/>
                <w:rtl/>
              </w:rPr>
              <w:t>س</w:t>
            </w:r>
            <w:r w:rsidR="00D821C5" w:rsidRPr="008A15A1">
              <w:rPr>
                <w:rStyle w:val="Hyperlink"/>
                <w:rFonts w:hint="cs"/>
                <w:rtl/>
              </w:rPr>
              <w:t>ی</w:t>
            </w:r>
            <w:r w:rsidR="00D821C5" w:rsidRPr="008A15A1">
              <w:rPr>
                <w:rStyle w:val="Hyperlink"/>
                <w:rFonts w:hint="eastAsia"/>
                <w:rtl/>
              </w:rPr>
              <w:t>د</w:t>
            </w:r>
            <w:r w:rsidR="00D821C5">
              <w:rPr>
                <w:webHidden/>
              </w:rPr>
              <w:tab/>
            </w:r>
            <w:r w:rsidR="00D821C5">
              <w:rPr>
                <w:webHidden/>
              </w:rPr>
              <w:fldChar w:fldCharType="begin"/>
            </w:r>
            <w:r w:rsidR="00D821C5">
              <w:rPr>
                <w:webHidden/>
              </w:rPr>
              <w:instrText xml:space="preserve"> PAGEREF _Toc109000674 \h </w:instrText>
            </w:r>
            <w:r w:rsidR="00D821C5">
              <w:rPr>
                <w:webHidden/>
              </w:rPr>
            </w:r>
            <w:r w:rsidR="00D821C5">
              <w:rPr>
                <w:webHidden/>
              </w:rPr>
              <w:fldChar w:fldCharType="separate"/>
            </w:r>
            <w:r w:rsidR="00B674B5">
              <w:rPr>
                <w:webHidden/>
                <w:rtl/>
              </w:rPr>
              <w:t>19</w:t>
            </w:r>
            <w:r w:rsidR="00D821C5">
              <w:rPr>
                <w:webHidden/>
              </w:rPr>
              <w:fldChar w:fldCharType="end"/>
            </w:r>
          </w:hyperlink>
        </w:p>
        <w:p w14:paraId="7956F165" w14:textId="41C35D27" w:rsidR="00D821C5" w:rsidRDefault="00000000" w:rsidP="003D0A86">
          <w:pPr>
            <w:pStyle w:val="TOC2"/>
            <w:rPr>
              <w:rFonts w:eastAsiaTheme="minorEastAsia" w:cstheme="minorBidi"/>
              <w:lang w:bidi="ar-SA"/>
            </w:rPr>
          </w:pPr>
          <w:hyperlink w:anchor="_Toc109000675" w:history="1">
            <w:r w:rsidR="00D821C5" w:rsidRPr="008A15A1">
              <w:rPr>
                <w:rStyle w:val="Hyperlink"/>
                <w:rtl/>
              </w:rPr>
              <w:t>1 - روز دوشنبه ۲۹ ت</w:t>
            </w:r>
            <w:r w:rsidR="00D821C5" w:rsidRPr="008A15A1">
              <w:rPr>
                <w:rStyle w:val="Hyperlink"/>
                <w:rFonts w:hint="cs"/>
                <w:rtl/>
              </w:rPr>
              <w:t>ی</w:t>
            </w:r>
            <w:r w:rsidR="00D821C5" w:rsidRPr="008A15A1">
              <w:rPr>
                <w:rStyle w:val="Hyperlink"/>
                <w:rtl/>
              </w:rPr>
              <w:t>ر ۱۳۶۶ برابر 20 جولا</w:t>
            </w:r>
            <w:r w:rsidR="00D821C5" w:rsidRPr="008A15A1">
              <w:rPr>
                <w:rStyle w:val="Hyperlink"/>
                <w:rFonts w:hint="cs"/>
                <w:rtl/>
              </w:rPr>
              <w:t>ی</w:t>
            </w:r>
            <w:r w:rsidR="00D821C5" w:rsidRPr="008A15A1">
              <w:rPr>
                <w:rStyle w:val="Hyperlink"/>
                <w:rtl/>
              </w:rPr>
              <w:t xml:space="preserve"> </w:t>
            </w:r>
            <w:r w:rsidR="00D821C5" w:rsidRPr="008A15A1">
              <w:rPr>
                <w:rStyle w:val="Hyperlink"/>
              </w:rPr>
              <w:t xml:space="preserve"> </w:t>
            </w:r>
            <w:r w:rsidR="00D821C5" w:rsidRPr="008A15A1">
              <w:rPr>
                <w:rStyle w:val="Hyperlink"/>
                <w:rtl/>
              </w:rPr>
              <w:t>1987</w:t>
            </w:r>
            <w:r w:rsidR="00D821C5">
              <w:rPr>
                <w:webHidden/>
              </w:rPr>
              <w:tab/>
            </w:r>
            <w:r w:rsidR="00D821C5">
              <w:rPr>
                <w:webHidden/>
              </w:rPr>
              <w:fldChar w:fldCharType="begin"/>
            </w:r>
            <w:r w:rsidR="00D821C5">
              <w:rPr>
                <w:webHidden/>
              </w:rPr>
              <w:instrText xml:space="preserve"> PAGEREF _Toc109000675 \h </w:instrText>
            </w:r>
            <w:r w:rsidR="00D821C5">
              <w:rPr>
                <w:webHidden/>
              </w:rPr>
            </w:r>
            <w:r w:rsidR="00D821C5">
              <w:rPr>
                <w:webHidden/>
              </w:rPr>
              <w:fldChar w:fldCharType="separate"/>
            </w:r>
            <w:r w:rsidR="00B674B5">
              <w:rPr>
                <w:webHidden/>
                <w:rtl/>
              </w:rPr>
              <w:t>22</w:t>
            </w:r>
            <w:r w:rsidR="00D821C5">
              <w:rPr>
                <w:webHidden/>
              </w:rPr>
              <w:fldChar w:fldCharType="end"/>
            </w:r>
          </w:hyperlink>
        </w:p>
        <w:p w14:paraId="1777ACAD" w14:textId="79D1FC11" w:rsidR="00D821C5" w:rsidRDefault="00000000" w:rsidP="003D0A86">
          <w:pPr>
            <w:pStyle w:val="TOC2"/>
            <w:rPr>
              <w:rFonts w:eastAsiaTheme="minorEastAsia" w:cstheme="minorBidi"/>
              <w:lang w:bidi="ar-SA"/>
            </w:rPr>
          </w:pPr>
          <w:hyperlink w:anchor="_Toc109000676" w:history="1">
            <w:r w:rsidR="00D821C5" w:rsidRPr="008A15A1">
              <w:rPr>
                <w:rStyle w:val="Hyperlink"/>
                <w:rtl/>
              </w:rPr>
              <w:t>تصو</w:t>
            </w:r>
            <w:r w:rsidR="00D821C5" w:rsidRPr="008A15A1">
              <w:rPr>
                <w:rStyle w:val="Hyperlink"/>
                <w:rFonts w:hint="cs"/>
                <w:rtl/>
              </w:rPr>
              <w:t>ی</w:t>
            </w:r>
            <w:r w:rsidR="00D821C5" w:rsidRPr="008A15A1">
              <w:rPr>
                <w:rStyle w:val="Hyperlink"/>
                <w:rFonts w:hint="eastAsia"/>
                <w:rtl/>
              </w:rPr>
              <w:t>ب</w:t>
            </w:r>
            <w:r w:rsidR="00D821C5" w:rsidRPr="008A15A1">
              <w:rPr>
                <w:rStyle w:val="Hyperlink"/>
                <w:rtl/>
              </w:rPr>
              <w:t xml:space="preserve"> قطعنامه 598</w:t>
            </w:r>
            <w:r w:rsidR="00D821C5">
              <w:rPr>
                <w:webHidden/>
              </w:rPr>
              <w:tab/>
            </w:r>
            <w:r w:rsidR="00D821C5">
              <w:rPr>
                <w:webHidden/>
              </w:rPr>
              <w:fldChar w:fldCharType="begin"/>
            </w:r>
            <w:r w:rsidR="00D821C5">
              <w:rPr>
                <w:webHidden/>
              </w:rPr>
              <w:instrText xml:space="preserve"> PAGEREF _Toc109000676 \h </w:instrText>
            </w:r>
            <w:r w:rsidR="00D821C5">
              <w:rPr>
                <w:webHidden/>
              </w:rPr>
            </w:r>
            <w:r w:rsidR="00D821C5">
              <w:rPr>
                <w:webHidden/>
              </w:rPr>
              <w:fldChar w:fldCharType="separate"/>
            </w:r>
            <w:r w:rsidR="00B674B5">
              <w:rPr>
                <w:webHidden/>
                <w:rtl/>
              </w:rPr>
              <w:t>22</w:t>
            </w:r>
            <w:r w:rsidR="00D821C5">
              <w:rPr>
                <w:webHidden/>
              </w:rPr>
              <w:fldChar w:fldCharType="end"/>
            </w:r>
          </w:hyperlink>
        </w:p>
        <w:p w14:paraId="65281B6C" w14:textId="6D1E2DE2" w:rsidR="00D821C5" w:rsidRDefault="00000000" w:rsidP="003D0A86">
          <w:pPr>
            <w:pStyle w:val="TOC2"/>
            <w:rPr>
              <w:rFonts w:eastAsiaTheme="minorEastAsia" w:cstheme="minorBidi"/>
              <w:lang w:bidi="ar-SA"/>
            </w:rPr>
          </w:pPr>
          <w:hyperlink w:anchor="_Toc109000677" w:history="1">
            <w:r w:rsidR="00D821C5" w:rsidRPr="008A15A1">
              <w:rPr>
                <w:rStyle w:val="Hyperlink"/>
                <w:rtl/>
              </w:rPr>
              <w:t>فشار ها</w:t>
            </w:r>
            <w:r w:rsidR="00D821C5" w:rsidRPr="008A15A1">
              <w:rPr>
                <w:rStyle w:val="Hyperlink"/>
                <w:rFonts w:hint="cs"/>
                <w:rtl/>
              </w:rPr>
              <w:t>ی</w:t>
            </w:r>
            <w:r w:rsidR="00D821C5" w:rsidRPr="008A15A1">
              <w:rPr>
                <w:rStyle w:val="Hyperlink"/>
                <w:rtl/>
              </w:rPr>
              <w:t xml:space="preserve"> داخل</w:t>
            </w:r>
            <w:r w:rsidR="00D821C5" w:rsidRPr="008A15A1">
              <w:rPr>
                <w:rStyle w:val="Hyperlink"/>
                <w:rFonts w:hint="cs"/>
                <w:rtl/>
              </w:rPr>
              <w:t>ی</w:t>
            </w:r>
            <w:r w:rsidR="00D821C5" w:rsidRPr="008A15A1">
              <w:rPr>
                <w:rStyle w:val="Hyperlink"/>
                <w:rtl/>
              </w:rPr>
              <w:t xml:space="preserve"> برا</w:t>
            </w:r>
            <w:r w:rsidR="00D821C5" w:rsidRPr="008A15A1">
              <w:rPr>
                <w:rStyle w:val="Hyperlink"/>
                <w:rFonts w:hint="cs"/>
                <w:rtl/>
              </w:rPr>
              <w:t>ی</w:t>
            </w:r>
            <w:r w:rsidR="00D821C5" w:rsidRPr="008A15A1">
              <w:rPr>
                <w:rStyle w:val="Hyperlink"/>
                <w:rtl/>
              </w:rPr>
              <w:t xml:space="preserve"> صلح</w:t>
            </w:r>
            <w:r w:rsidR="00D821C5">
              <w:rPr>
                <w:webHidden/>
              </w:rPr>
              <w:tab/>
            </w:r>
            <w:r w:rsidR="00D821C5">
              <w:rPr>
                <w:webHidden/>
              </w:rPr>
              <w:fldChar w:fldCharType="begin"/>
            </w:r>
            <w:r w:rsidR="00D821C5">
              <w:rPr>
                <w:webHidden/>
              </w:rPr>
              <w:instrText xml:space="preserve"> PAGEREF _Toc109000677 \h </w:instrText>
            </w:r>
            <w:r w:rsidR="00D821C5">
              <w:rPr>
                <w:webHidden/>
              </w:rPr>
            </w:r>
            <w:r w:rsidR="00D821C5">
              <w:rPr>
                <w:webHidden/>
              </w:rPr>
              <w:fldChar w:fldCharType="separate"/>
            </w:r>
            <w:r w:rsidR="00B674B5">
              <w:rPr>
                <w:webHidden/>
                <w:rtl/>
              </w:rPr>
              <w:t>25</w:t>
            </w:r>
            <w:r w:rsidR="00D821C5">
              <w:rPr>
                <w:webHidden/>
              </w:rPr>
              <w:fldChar w:fldCharType="end"/>
            </w:r>
          </w:hyperlink>
        </w:p>
        <w:p w14:paraId="4EB0EF60" w14:textId="7431BD5B" w:rsidR="00D821C5" w:rsidRDefault="00000000" w:rsidP="003D0A86">
          <w:pPr>
            <w:pStyle w:val="TOC2"/>
            <w:rPr>
              <w:rFonts w:eastAsiaTheme="minorEastAsia" w:cstheme="minorBidi"/>
              <w:lang w:bidi="ar-SA"/>
            </w:rPr>
          </w:pPr>
          <w:hyperlink w:anchor="_Toc109000678" w:history="1">
            <w:r w:rsidR="00D821C5" w:rsidRPr="008A15A1">
              <w:rPr>
                <w:rStyle w:val="Hyperlink"/>
                <w:kern w:val="36"/>
                <w:rtl/>
              </w:rPr>
              <w:t>متن نامه 2 ت</w:t>
            </w:r>
            <w:r w:rsidR="00D821C5" w:rsidRPr="008A15A1">
              <w:rPr>
                <w:rStyle w:val="Hyperlink"/>
                <w:rFonts w:hint="cs"/>
                <w:kern w:val="36"/>
                <w:rtl/>
              </w:rPr>
              <w:t>ی</w:t>
            </w:r>
            <w:r w:rsidR="00D821C5" w:rsidRPr="008A15A1">
              <w:rPr>
                <w:rStyle w:val="Hyperlink"/>
                <w:rFonts w:hint="eastAsia"/>
                <w:kern w:val="36"/>
                <w:rtl/>
              </w:rPr>
              <w:t>رماه</w:t>
            </w:r>
            <w:r w:rsidR="00D821C5" w:rsidRPr="008A15A1">
              <w:rPr>
                <w:rStyle w:val="Hyperlink"/>
                <w:kern w:val="36"/>
                <w:rtl/>
              </w:rPr>
              <w:t xml:space="preserve"> 1367 منتشر نشده محسن رضا</w:t>
            </w:r>
            <w:r w:rsidR="00D821C5" w:rsidRPr="008A15A1">
              <w:rPr>
                <w:rStyle w:val="Hyperlink"/>
                <w:rFonts w:hint="cs"/>
                <w:kern w:val="36"/>
                <w:rtl/>
              </w:rPr>
              <w:t>یی</w:t>
            </w:r>
            <w:r w:rsidR="00D821C5" w:rsidRPr="008A15A1">
              <w:rPr>
                <w:rStyle w:val="Hyperlink"/>
                <w:kern w:val="36"/>
                <w:rtl/>
              </w:rPr>
              <w:t xml:space="preserve"> به هاشم</w:t>
            </w:r>
            <w:r w:rsidR="00D821C5" w:rsidRPr="008A15A1">
              <w:rPr>
                <w:rStyle w:val="Hyperlink"/>
                <w:rFonts w:hint="cs"/>
                <w:kern w:val="36"/>
                <w:rtl/>
              </w:rPr>
              <w:t>ی</w:t>
            </w:r>
            <w:r w:rsidR="00D821C5" w:rsidRPr="008A15A1">
              <w:rPr>
                <w:rStyle w:val="Hyperlink"/>
                <w:kern w:val="36"/>
                <w:rtl/>
              </w:rPr>
              <w:t xml:space="preserve"> درباره پا</w:t>
            </w:r>
            <w:r w:rsidR="00D821C5" w:rsidRPr="008A15A1">
              <w:rPr>
                <w:rStyle w:val="Hyperlink"/>
                <w:rFonts w:hint="cs"/>
                <w:kern w:val="36"/>
                <w:rtl/>
              </w:rPr>
              <w:t>ی</w:t>
            </w:r>
            <w:r w:rsidR="00D821C5" w:rsidRPr="008A15A1">
              <w:rPr>
                <w:rStyle w:val="Hyperlink"/>
                <w:rFonts w:hint="eastAsia"/>
                <w:kern w:val="36"/>
                <w:rtl/>
              </w:rPr>
              <w:t>ان</w:t>
            </w:r>
            <w:r w:rsidR="00D821C5" w:rsidRPr="008A15A1">
              <w:rPr>
                <w:rStyle w:val="Hyperlink"/>
                <w:kern w:val="36"/>
                <w:rtl/>
              </w:rPr>
              <w:t xml:space="preserve"> جنگ</w:t>
            </w:r>
            <w:r w:rsidR="00D821C5">
              <w:rPr>
                <w:webHidden/>
              </w:rPr>
              <w:tab/>
            </w:r>
            <w:r w:rsidR="00D821C5">
              <w:rPr>
                <w:webHidden/>
              </w:rPr>
              <w:fldChar w:fldCharType="begin"/>
            </w:r>
            <w:r w:rsidR="00D821C5">
              <w:rPr>
                <w:webHidden/>
              </w:rPr>
              <w:instrText xml:space="preserve"> PAGEREF _Toc109000678 \h </w:instrText>
            </w:r>
            <w:r w:rsidR="00D821C5">
              <w:rPr>
                <w:webHidden/>
              </w:rPr>
            </w:r>
            <w:r w:rsidR="00D821C5">
              <w:rPr>
                <w:webHidden/>
              </w:rPr>
              <w:fldChar w:fldCharType="separate"/>
            </w:r>
            <w:r w:rsidR="00B674B5">
              <w:rPr>
                <w:webHidden/>
                <w:rtl/>
              </w:rPr>
              <w:t>27</w:t>
            </w:r>
            <w:r w:rsidR="00D821C5">
              <w:rPr>
                <w:webHidden/>
              </w:rPr>
              <w:fldChar w:fldCharType="end"/>
            </w:r>
          </w:hyperlink>
        </w:p>
        <w:p w14:paraId="74DC1A5A" w14:textId="5F1F1190" w:rsidR="00D821C5" w:rsidRDefault="00000000" w:rsidP="003D0A86">
          <w:pPr>
            <w:pStyle w:val="TOC2"/>
            <w:rPr>
              <w:rFonts w:eastAsiaTheme="minorEastAsia" w:cstheme="minorBidi"/>
              <w:lang w:bidi="ar-SA"/>
            </w:rPr>
          </w:pPr>
          <w:hyperlink w:anchor="_Toc109000679" w:history="1">
            <w:r w:rsidR="00D821C5" w:rsidRPr="008A15A1">
              <w:rPr>
                <w:rStyle w:val="Hyperlink"/>
                <w:rtl/>
              </w:rPr>
              <w:t>2 - روز چهارشنبه 27 ت</w:t>
            </w:r>
            <w:r w:rsidR="00D821C5" w:rsidRPr="008A15A1">
              <w:rPr>
                <w:rStyle w:val="Hyperlink"/>
                <w:rFonts w:hint="cs"/>
                <w:rtl/>
              </w:rPr>
              <w:t>ی</w:t>
            </w:r>
            <w:r w:rsidR="00D821C5" w:rsidRPr="008A15A1">
              <w:rPr>
                <w:rStyle w:val="Hyperlink"/>
                <w:rFonts w:hint="eastAsia"/>
                <w:rtl/>
              </w:rPr>
              <w:t>رماه</w:t>
            </w:r>
            <w:r w:rsidR="00D821C5" w:rsidRPr="008A15A1">
              <w:rPr>
                <w:rStyle w:val="Hyperlink"/>
                <w:rtl/>
              </w:rPr>
              <w:t xml:space="preserve"> 1367  برابر 18 جولا</w:t>
            </w:r>
            <w:r w:rsidR="00D821C5" w:rsidRPr="008A15A1">
              <w:rPr>
                <w:rStyle w:val="Hyperlink"/>
                <w:rFonts w:hint="cs"/>
                <w:rtl/>
              </w:rPr>
              <w:t>ی</w:t>
            </w:r>
            <w:r w:rsidR="00D821C5" w:rsidRPr="008A15A1">
              <w:rPr>
                <w:rStyle w:val="Hyperlink"/>
                <w:rtl/>
              </w:rPr>
              <w:t xml:space="preserve"> </w:t>
            </w:r>
            <w:r w:rsidR="00D821C5" w:rsidRPr="008A15A1">
              <w:rPr>
                <w:rStyle w:val="Hyperlink"/>
              </w:rPr>
              <w:t xml:space="preserve"> </w:t>
            </w:r>
            <w:r w:rsidR="00D821C5" w:rsidRPr="008A15A1">
              <w:rPr>
                <w:rStyle w:val="Hyperlink"/>
                <w:rtl/>
              </w:rPr>
              <w:t>1988</w:t>
            </w:r>
            <w:r w:rsidR="00D821C5">
              <w:rPr>
                <w:webHidden/>
              </w:rPr>
              <w:tab/>
            </w:r>
            <w:r w:rsidR="00D821C5">
              <w:rPr>
                <w:webHidden/>
              </w:rPr>
              <w:fldChar w:fldCharType="begin"/>
            </w:r>
            <w:r w:rsidR="00D821C5">
              <w:rPr>
                <w:webHidden/>
              </w:rPr>
              <w:instrText xml:space="preserve"> PAGEREF _Toc109000679 \h </w:instrText>
            </w:r>
            <w:r w:rsidR="00D821C5">
              <w:rPr>
                <w:webHidden/>
              </w:rPr>
            </w:r>
            <w:r w:rsidR="00D821C5">
              <w:rPr>
                <w:webHidden/>
              </w:rPr>
              <w:fldChar w:fldCharType="separate"/>
            </w:r>
            <w:r w:rsidR="00B674B5">
              <w:rPr>
                <w:webHidden/>
                <w:rtl/>
              </w:rPr>
              <w:t>30</w:t>
            </w:r>
            <w:r w:rsidR="00D821C5">
              <w:rPr>
                <w:webHidden/>
              </w:rPr>
              <w:fldChar w:fldCharType="end"/>
            </w:r>
          </w:hyperlink>
        </w:p>
        <w:p w14:paraId="3AEBDECA" w14:textId="65DEDF07" w:rsidR="00D821C5" w:rsidRDefault="00000000" w:rsidP="003D0A86">
          <w:pPr>
            <w:pStyle w:val="TOC2"/>
            <w:rPr>
              <w:rFonts w:eastAsiaTheme="minorEastAsia" w:cstheme="minorBidi"/>
              <w:lang w:bidi="ar-SA"/>
            </w:rPr>
          </w:pPr>
          <w:hyperlink w:anchor="_Toc109000680" w:history="1">
            <w:r w:rsidR="00D821C5" w:rsidRPr="008A15A1">
              <w:rPr>
                <w:rStyle w:val="Hyperlink"/>
                <w:rtl/>
              </w:rPr>
              <w:t>پذ</w:t>
            </w:r>
            <w:r w:rsidR="00D821C5" w:rsidRPr="008A15A1">
              <w:rPr>
                <w:rStyle w:val="Hyperlink"/>
                <w:rFonts w:hint="cs"/>
                <w:rtl/>
              </w:rPr>
              <w:t>ی</w:t>
            </w:r>
            <w:r w:rsidR="00D821C5" w:rsidRPr="008A15A1">
              <w:rPr>
                <w:rStyle w:val="Hyperlink"/>
                <w:rFonts w:hint="eastAsia"/>
                <w:rtl/>
              </w:rPr>
              <w:t>رش</w:t>
            </w:r>
            <w:r w:rsidR="00D821C5" w:rsidRPr="008A15A1">
              <w:rPr>
                <w:rStyle w:val="Hyperlink"/>
                <w:rtl/>
              </w:rPr>
              <w:t xml:space="preserve"> قطعنامه 598 توسط ا</w:t>
            </w:r>
            <w:r w:rsidR="00D821C5" w:rsidRPr="008A15A1">
              <w:rPr>
                <w:rStyle w:val="Hyperlink"/>
                <w:rFonts w:hint="cs"/>
                <w:rtl/>
              </w:rPr>
              <w:t>ی</w:t>
            </w:r>
            <w:r w:rsidR="00D821C5" w:rsidRPr="008A15A1">
              <w:rPr>
                <w:rStyle w:val="Hyperlink"/>
                <w:rFonts w:hint="eastAsia"/>
                <w:rtl/>
              </w:rPr>
              <w:t>ران</w:t>
            </w:r>
            <w:r w:rsidR="00D821C5">
              <w:rPr>
                <w:webHidden/>
              </w:rPr>
              <w:tab/>
            </w:r>
            <w:r w:rsidR="00D821C5">
              <w:rPr>
                <w:webHidden/>
              </w:rPr>
              <w:fldChar w:fldCharType="begin"/>
            </w:r>
            <w:r w:rsidR="00D821C5">
              <w:rPr>
                <w:webHidden/>
              </w:rPr>
              <w:instrText xml:space="preserve"> PAGEREF _Toc109000680 \h </w:instrText>
            </w:r>
            <w:r w:rsidR="00D821C5">
              <w:rPr>
                <w:webHidden/>
              </w:rPr>
            </w:r>
            <w:r w:rsidR="00D821C5">
              <w:rPr>
                <w:webHidden/>
              </w:rPr>
              <w:fldChar w:fldCharType="separate"/>
            </w:r>
            <w:r w:rsidR="00B674B5">
              <w:rPr>
                <w:webHidden/>
                <w:rtl/>
              </w:rPr>
              <w:t>30</w:t>
            </w:r>
            <w:r w:rsidR="00D821C5">
              <w:rPr>
                <w:webHidden/>
              </w:rPr>
              <w:fldChar w:fldCharType="end"/>
            </w:r>
          </w:hyperlink>
        </w:p>
        <w:p w14:paraId="05CEBB09" w14:textId="6C80C5FF" w:rsidR="00D821C5" w:rsidRDefault="00000000" w:rsidP="003D0A86">
          <w:pPr>
            <w:pStyle w:val="TOC2"/>
            <w:rPr>
              <w:rFonts w:eastAsiaTheme="minorEastAsia" w:cstheme="minorBidi"/>
              <w:lang w:bidi="ar-SA"/>
            </w:rPr>
          </w:pPr>
          <w:hyperlink w:anchor="_Toc109000681" w:history="1">
            <w:r w:rsidR="00D821C5" w:rsidRPr="008A15A1">
              <w:rPr>
                <w:rStyle w:val="Hyperlink"/>
                <w:rtl/>
              </w:rPr>
              <w:t xml:space="preserve">3. روز </w:t>
            </w:r>
            <w:r w:rsidR="00D821C5" w:rsidRPr="008A15A1">
              <w:rPr>
                <w:rStyle w:val="Hyperlink"/>
                <w:rFonts w:hint="cs"/>
                <w:rtl/>
              </w:rPr>
              <w:t>ی</w:t>
            </w:r>
            <w:r w:rsidR="00D821C5" w:rsidRPr="008A15A1">
              <w:rPr>
                <w:rStyle w:val="Hyperlink"/>
                <w:rFonts w:hint="eastAsia"/>
                <w:rtl/>
              </w:rPr>
              <w:t>کشنبه</w:t>
            </w:r>
            <w:r w:rsidR="00D821C5" w:rsidRPr="008A15A1">
              <w:rPr>
                <w:rStyle w:val="Hyperlink"/>
                <w:rtl/>
              </w:rPr>
              <w:t xml:space="preserve"> 2 مرداد 1367 برابر 24 جولا</w:t>
            </w:r>
            <w:r w:rsidR="00D821C5" w:rsidRPr="008A15A1">
              <w:rPr>
                <w:rStyle w:val="Hyperlink"/>
                <w:rFonts w:hint="cs"/>
                <w:rtl/>
              </w:rPr>
              <w:t>ی</w:t>
            </w:r>
            <w:r w:rsidR="00D821C5" w:rsidRPr="008A15A1">
              <w:rPr>
                <w:rStyle w:val="Hyperlink"/>
                <w:rtl/>
              </w:rPr>
              <w:t xml:space="preserve"> </w:t>
            </w:r>
            <w:r w:rsidR="00D821C5" w:rsidRPr="008A15A1">
              <w:rPr>
                <w:rStyle w:val="Hyperlink"/>
              </w:rPr>
              <w:t xml:space="preserve"> </w:t>
            </w:r>
            <w:r w:rsidR="00D821C5" w:rsidRPr="008A15A1">
              <w:rPr>
                <w:rStyle w:val="Hyperlink"/>
                <w:rtl/>
              </w:rPr>
              <w:t>1988</w:t>
            </w:r>
            <w:r w:rsidR="00D821C5">
              <w:rPr>
                <w:webHidden/>
              </w:rPr>
              <w:tab/>
            </w:r>
            <w:r w:rsidR="00D821C5">
              <w:rPr>
                <w:webHidden/>
              </w:rPr>
              <w:fldChar w:fldCharType="begin"/>
            </w:r>
            <w:r w:rsidR="00D821C5">
              <w:rPr>
                <w:webHidden/>
              </w:rPr>
              <w:instrText xml:space="preserve"> PAGEREF _Toc109000681 \h </w:instrText>
            </w:r>
            <w:r w:rsidR="00D821C5">
              <w:rPr>
                <w:webHidden/>
              </w:rPr>
            </w:r>
            <w:r w:rsidR="00D821C5">
              <w:rPr>
                <w:webHidden/>
              </w:rPr>
              <w:fldChar w:fldCharType="separate"/>
            </w:r>
            <w:r w:rsidR="00B674B5">
              <w:rPr>
                <w:webHidden/>
                <w:rtl/>
              </w:rPr>
              <w:t>32</w:t>
            </w:r>
            <w:r w:rsidR="00D821C5">
              <w:rPr>
                <w:webHidden/>
              </w:rPr>
              <w:fldChar w:fldCharType="end"/>
            </w:r>
          </w:hyperlink>
        </w:p>
        <w:p w14:paraId="66E9FEF7" w14:textId="520A0F70" w:rsidR="00D821C5" w:rsidRDefault="00000000" w:rsidP="003D0A86">
          <w:pPr>
            <w:pStyle w:val="TOC2"/>
            <w:rPr>
              <w:rFonts w:eastAsiaTheme="minorEastAsia" w:cstheme="minorBidi"/>
              <w:lang w:bidi="ar-SA"/>
            </w:rPr>
          </w:pPr>
          <w:hyperlink w:anchor="_Toc109000682" w:history="1">
            <w:r w:rsidR="00D821C5" w:rsidRPr="008A15A1">
              <w:rPr>
                <w:rStyle w:val="Hyperlink"/>
                <w:rtl/>
              </w:rPr>
              <w:t>حمله عراق از جنوب  ، عمل</w:t>
            </w:r>
            <w:r w:rsidR="00D821C5" w:rsidRPr="008A15A1">
              <w:rPr>
                <w:rStyle w:val="Hyperlink"/>
                <w:rFonts w:hint="cs"/>
                <w:rtl/>
              </w:rPr>
              <w:t>ی</w:t>
            </w:r>
            <w:r w:rsidR="00D821C5" w:rsidRPr="008A15A1">
              <w:rPr>
                <w:rStyle w:val="Hyperlink"/>
                <w:rtl/>
              </w:rPr>
              <w:t>ات مرصاد پنجم مرداد ماه ۱۳۶۷</w:t>
            </w:r>
            <w:r w:rsidR="00D821C5">
              <w:rPr>
                <w:webHidden/>
              </w:rPr>
              <w:tab/>
            </w:r>
            <w:r w:rsidR="00D821C5">
              <w:rPr>
                <w:webHidden/>
              </w:rPr>
              <w:fldChar w:fldCharType="begin"/>
            </w:r>
            <w:r w:rsidR="00D821C5">
              <w:rPr>
                <w:webHidden/>
              </w:rPr>
              <w:instrText xml:space="preserve"> PAGEREF _Toc109000682 \h </w:instrText>
            </w:r>
            <w:r w:rsidR="00D821C5">
              <w:rPr>
                <w:webHidden/>
              </w:rPr>
            </w:r>
            <w:r w:rsidR="00D821C5">
              <w:rPr>
                <w:webHidden/>
              </w:rPr>
              <w:fldChar w:fldCharType="separate"/>
            </w:r>
            <w:r w:rsidR="00B674B5">
              <w:rPr>
                <w:webHidden/>
                <w:rtl/>
              </w:rPr>
              <w:t>32</w:t>
            </w:r>
            <w:r w:rsidR="00D821C5">
              <w:rPr>
                <w:webHidden/>
              </w:rPr>
              <w:fldChar w:fldCharType="end"/>
            </w:r>
          </w:hyperlink>
        </w:p>
        <w:p w14:paraId="39E73A80" w14:textId="650EB503" w:rsidR="00D821C5" w:rsidRDefault="00000000" w:rsidP="003D0A86">
          <w:pPr>
            <w:pStyle w:val="TOC2"/>
            <w:rPr>
              <w:rFonts w:eastAsiaTheme="minorEastAsia" w:cstheme="minorBidi"/>
              <w:lang w:bidi="ar-SA"/>
            </w:rPr>
          </w:pPr>
          <w:hyperlink w:anchor="_Toc109000683" w:history="1">
            <w:r w:rsidR="00D821C5" w:rsidRPr="008A15A1">
              <w:rPr>
                <w:rStyle w:val="Hyperlink"/>
                <w:rtl/>
              </w:rPr>
              <w:t xml:space="preserve">4 . روز پنجشنبه 11 مرداد 1369 برابر دوم آگوست </w:t>
            </w:r>
            <w:r w:rsidR="00D821C5" w:rsidRPr="008A15A1">
              <w:rPr>
                <w:rStyle w:val="Hyperlink"/>
              </w:rPr>
              <w:t xml:space="preserve"> </w:t>
            </w:r>
            <w:r w:rsidR="00D821C5" w:rsidRPr="008A15A1">
              <w:rPr>
                <w:rStyle w:val="Hyperlink"/>
                <w:rtl/>
              </w:rPr>
              <w:t>1990  الخم</w:t>
            </w:r>
            <w:r w:rsidR="00D821C5" w:rsidRPr="008A15A1">
              <w:rPr>
                <w:rStyle w:val="Hyperlink"/>
                <w:rFonts w:hint="cs"/>
                <w:rtl/>
              </w:rPr>
              <w:t>ی</w:t>
            </w:r>
            <w:r w:rsidR="00D821C5" w:rsidRPr="008A15A1">
              <w:rPr>
                <w:rStyle w:val="Hyperlink"/>
                <w:rtl/>
              </w:rPr>
              <w:t>س , 10 محرم 1411 (1411/1/10)</w:t>
            </w:r>
            <w:r w:rsidR="00D821C5">
              <w:rPr>
                <w:webHidden/>
              </w:rPr>
              <w:tab/>
            </w:r>
            <w:r w:rsidR="00D821C5">
              <w:rPr>
                <w:webHidden/>
              </w:rPr>
              <w:fldChar w:fldCharType="begin"/>
            </w:r>
            <w:r w:rsidR="00D821C5">
              <w:rPr>
                <w:webHidden/>
              </w:rPr>
              <w:instrText xml:space="preserve"> PAGEREF _Toc109000683 \h </w:instrText>
            </w:r>
            <w:r w:rsidR="00D821C5">
              <w:rPr>
                <w:webHidden/>
              </w:rPr>
            </w:r>
            <w:r w:rsidR="00D821C5">
              <w:rPr>
                <w:webHidden/>
              </w:rPr>
              <w:fldChar w:fldCharType="separate"/>
            </w:r>
            <w:r w:rsidR="00B674B5">
              <w:rPr>
                <w:webHidden/>
                <w:rtl/>
              </w:rPr>
              <w:t>35</w:t>
            </w:r>
            <w:r w:rsidR="00D821C5">
              <w:rPr>
                <w:webHidden/>
              </w:rPr>
              <w:fldChar w:fldCharType="end"/>
            </w:r>
          </w:hyperlink>
        </w:p>
        <w:p w14:paraId="76BC0222" w14:textId="2A2EF5F8" w:rsidR="00D821C5" w:rsidRDefault="00000000" w:rsidP="003D0A86">
          <w:pPr>
            <w:pStyle w:val="TOC2"/>
            <w:rPr>
              <w:rFonts w:eastAsiaTheme="minorEastAsia" w:cstheme="minorBidi"/>
              <w:lang w:bidi="ar-SA"/>
            </w:rPr>
          </w:pPr>
          <w:hyperlink w:anchor="_Toc109000684" w:history="1">
            <w:r w:rsidR="00D821C5" w:rsidRPr="008A15A1">
              <w:rPr>
                <w:rStyle w:val="Hyperlink"/>
                <w:rtl/>
              </w:rPr>
              <w:t>حمله عراق به کو</w:t>
            </w:r>
            <w:r w:rsidR="00D821C5" w:rsidRPr="008A15A1">
              <w:rPr>
                <w:rStyle w:val="Hyperlink"/>
                <w:rFonts w:hint="cs"/>
                <w:rtl/>
              </w:rPr>
              <w:t>ی</w:t>
            </w:r>
            <w:r w:rsidR="00D821C5" w:rsidRPr="008A15A1">
              <w:rPr>
                <w:rStyle w:val="Hyperlink"/>
                <w:rFonts w:hint="eastAsia"/>
                <w:rtl/>
              </w:rPr>
              <w:t>ت</w:t>
            </w:r>
            <w:r w:rsidR="00D821C5">
              <w:rPr>
                <w:webHidden/>
              </w:rPr>
              <w:tab/>
            </w:r>
            <w:r w:rsidR="00D821C5">
              <w:rPr>
                <w:webHidden/>
              </w:rPr>
              <w:fldChar w:fldCharType="begin"/>
            </w:r>
            <w:r w:rsidR="00D821C5">
              <w:rPr>
                <w:webHidden/>
              </w:rPr>
              <w:instrText xml:space="preserve"> PAGEREF _Toc109000684 \h </w:instrText>
            </w:r>
            <w:r w:rsidR="00D821C5">
              <w:rPr>
                <w:webHidden/>
              </w:rPr>
            </w:r>
            <w:r w:rsidR="00D821C5">
              <w:rPr>
                <w:webHidden/>
              </w:rPr>
              <w:fldChar w:fldCharType="separate"/>
            </w:r>
            <w:r w:rsidR="00B674B5">
              <w:rPr>
                <w:webHidden/>
                <w:rtl/>
              </w:rPr>
              <w:t>35</w:t>
            </w:r>
            <w:r w:rsidR="00D821C5">
              <w:rPr>
                <w:webHidden/>
              </w:rPr>
              <w:fldChar w:fldCharType="end"/>
            </w:r>
          </w:hyperlink>
        </w:p>
        <w:p w14:paraId="25AAD70D" w14:textId="78600080" w:rsidR="00D821C5" w:rsidRDefault="00000000" w:rsidP="003D0A86">
          <w:pPr>
            <w:pStyle w:val="TOC2"/>
            <w:rPr>
              <w:rFonts w:eastAsiaTheme="minorEastAsia" w:cstheme="minorBidi"/>
              <w:lang w:bidi="ar-SA"/>
            </w:rPr>
          </w:pPr>
          <w:hyperlink w:anchor="_Toc109000685" w:history="1">
            <w:r w:rsidR="00D821C5" w:rsidRPr="008A15A1">
              <w:rPr>
                <w:rStyle w:val="Hyperlink"/>
                <w:rtl/>
              </w:rPr>
              <w:t>فعال</w:t>
            </w:r>
            <w:r w:rsidR="00D821C5" w:rsidRPr="008A15A1">
              <w:rPr>
                <w:rStyle w:val="Hyperlink"/>
                <w:rFonts w:hint="cs"/>
                <w:rtl/>
              </w:rPr>
              <w:t>ی</w:t>
            </w:r>
            <w:r w:rsidR="00D821C5" w:rsidRPr="008A15A1">
              <w:rPr>
                <w:rStyle w:val="Hyperlink"/>
                <w:rFonts w:hint="eastAsia"/>
                <w:rtl/>
              </w:rPr>
              <w:t>ت</w:t>
            </w:r>
            <w:r w:rsidR="00D821C5" w:rsidRPr="008A15A1">
              <w:rPr>
                <w:rStyle w:val="Hyperlink"/>
                <w:rtl/>
              </w:rPr>
              <w:t xml:space="preserve"> بس</w:t>
            </w:r>
            <w:r w:rsidR="00D821C5" w:rsidRPr="008A15A1">
              <w:rPr>
                <w:rStyle w:val="Hyperlink"/>
                <w:rFonts w:hint="cs"/>
                <w:rtl/>
              </w:rPr>
              <w:t>ی</w:t>
            </w:r>
            <w:r w:rsidR="00D821C5" w:rsidRPr="008A15A1">
              <w:rPr>
                <w:rStyle w:val="Hyperlink"/>
                <w:rFonts w:hint="eastAsia"/>
                <w:rtl/>
              </w:rPr>
              <w:t>ار</w:t>
            </w:r>
            <w:r w:rsidR="00D821C5" w:rsidRPr="008A15A1">
              <w:rPr>
                <w:rStyle w:val="Hyperlink"/>
                <w:rtl/>
              </w:rPr>
              <w:t xml:space="preserve"> عج</w:t>
            </w:r>
            <w:r w:rsidR="00D821C5" w:rsidRPr="008A15A1">
              <w:rPr>
                <w:rStyle w:val="Hyperlink"/>
                <w:rFonts w:hint="cs"/>
                <w:rtl/>
              </w:rPr>
              <w:t>ی</w:t>
            </w:r>
            <w:r w:rsidR="00D821C5" w:rsidRPr="008A15A1">
              <w:rPr>
                <w:rStyle w:val="Hyperlink"/>
                <w:rFonts w:hint="eastAsia"/>
                <w:rtl/>
              </w:rPr>
              <w:t>ب</w:t>
            </w:r>
            <w:r w:rsidR="00D821C5" w:rsidRPr="008A15A1">
              <w:rPr>
                <w:rStyle w:val="Hyperlink"/>
                <w:rtl/>
              </w:rPr>
              <w:t xml:space="preserve"> شورا</w:t>
            </w:r>
            <w:r w:rsidR="00D821C5" w:rsidRPr="008A15A1">
              <w:rPr>
                <w:rStyle w:val="Hyperlink"/>
                <w:rFonts w:hint="cs"/>
                <w:rtl/>
              </w:rPr>
              <w:t>ی</w:t>
            </w:r>
            <w:r w:rsidR="00D821C5" w:rsidRPr="008A15A1">
              <w:rPr>
                <w:rStyle w:val="Hyperlink"/>
                <w:rtl/>
              </w:rPr>
              <w:t xml:space="preserve"> امن</w:t>
            </w:r>
            <w:r w:rsidR="00D821C5" w:rsidRPr="008A15A1">
              <w:rPr>
                <w:rStyle w:val="Hyperlink"/>
                <w:rFonts w:hint="cs"/>
                <w:rtl/>
              </w:rPr>
              <w:t>ی</w:t>
            </w:r>
            <w:r w:rsidR="00D821C5" w:rsidRPr="008A15A1">
              <w:rPr>
                <w:rStyle w:val="Hyperlink"/>
                <w:rFonts w:hint="eastAsia"/>
                <w:rtl/>
              </w:rPr>
              <w:t>ت</w:t>
            </w:r>
            <w:r w:rsidR="00D821C5" w:rsidRPr="008A15A1">
              <w:rPr>
                <w:rStyle w:val="Hyperlink"/>
                <w:rtl/>
              </w:rPr>
              <w:t xml:space="preserve"> در جنگ کو</w:t>
            </w:r>
            <w:r w:rsidR="00D821C5" w:rsidRPr="008A15A1">
              <w:rPr>
                <w:rStyle w:val="Hyperlink"/>
                <w:rFonts w:hint="cs"/>
                <w:rtl/>
              </w:rPr>
              <w:t>ی</w:t>
            </w:r>
            <w:r w:rsidR="00D821C5" w:rsidRPr="008A15A1">
              <w:rPr>
                <w:rStyle w:val="Hyperlink"/>
                <w:rFonts w:hint="eastAsia"/>
                <w:rtl/>
              </w:rPr>
              <w:t>ت</w:t>
            </w:r>
            <w:r w:rsidR="00D821C5">
              <w:rPr>
                <w:webHidden/>
              </w:rPr>
              <w:tab/>
            </w:r>
            <w:r w:rsidR="00D821C5">
              <w:rPr>
                <w:webHidden/>
              </w:rPr>
              <w:fldChar w:fldCharType="begin"/>
            </w:r>
            <w:r w:rsidR="00D821C5">
              <w:rPr>
                <w:webHidden/>
              </w:rPr>
              <w:instrText xml:space="preserve"> PAGEREF _Toc109000685 \h </w:instrText>
            </w:r>
            <w:r w:rsidR="00D821C5">
              <w:rPr>
                <w:webHidden/>
              </w:rPr>
            </w:r>
            <w:r w:rsidR="00D821C5">
              <w:rPr>
                <w:webHidden/>
              </w:rPr>
              <w:fldChar w:fldCharType="separate"/>
            </w:r>
            <w:r w:rsidR="00B674B5">
              <w:rPr>
                <w:webHidden/>
                <w:rtl/>
              </w:rPr>
              <w:t>36</w:t>
            </w:r>
            <w:r w:rsidR="00D821C5">
              <w:rPr>
                <w:webHidden/>
              </w:rPr>
              <w:fldChar w:fldCharType="end"/>
            </w:r>
          </w:hyperlink>
        </w:p>
        <w:p w14:paraId="2608DB93" w14:textId="1C8309CD" w:rsidR="00D821C5" w:rsidRDefault="00000000" w:rsidP="003D0A86">
          <w:pPr>
            <w:pStyle w:val="TOC2"/>
            <w:rPr>
              <w:rFonts w:eastAsiaTheme="minorEastAsia" w:cstheme="minorBidi"/>
              <w:lang w:bidi="ar-SA"/>
            </w:rPr>
          </w:pPr>
          <w:hyperlink w:anchor="_Toc109000686" w:history="1">
            <w:r w:rsidR="00D821C5" w:rsidRPr="008A15A1">
              <w:rPr>
                <w:rStyle w:val="Hyperlink"/>
                <w:rtl/>
              </w:rPr>
              <w:t xml:space="preserve">5 . روز شنبه 27 مرداد 1369 برابر 18 آگوست </w:t>
            </w:r>
            <w:r w:rsidR="00D821C5" w:rsidRPr="008A15A1">
              <w:rPr>
                <w:rStyle w:val="Hyperlink"/>
              </w:rPr>
              <w:t xml:space="preserve"> </w:t>
            </w:r>
            <w:r w:rsidR="00D821C5" w:rsidRPr="008A15A1">
              <w:rPr>
                <w:rStyle w:val="Hyperlink"/>
                <w:rtl/>
              </w:rPr>
              <w:t>1990</w:t>
            </w:r>
            <w:r w:rsidR="00D821C5">
              <w:rPr>
                <w:webHidden/>
              </w:rPr>
              <w:tab/>
            </w:r>
            <w:r w:rsidR="00D821C5">
              <w:rPr>
                <w:webHidden/>
              </w:rPr>
              <w:fldChar w:fldCharType="begin"/>
            </w:r>
            <w:r w:rsidR="00D821C5">
              <w:rPr>
                <w:webHidden/>
              </w:rPr>
              <w:instrText xml:space="preserve"> PAGEREF _Toc109000686 \h </w:instrText>
            </w:r>
            <w:r w:rsidR="00D821C5">
              <w:rPr>
                <w:webHidden/>
              </w:rPr>
            </w:r>
            <w:r w:rsidR="00D821C5">
              <w:rPr>
                <w:webHidden/>
              </w:rPr>
              <w:fldChar w:fldCharType="separate"/>
            </w:r>
            <w:r w:rsidR="00B674B5">
              <w:rPr>
                <w:webHidden/>
                <w:rtl/>
              </w:rPr>
              <w:t>37</w:t>
            </w:r>
            <w:r w:rsidR="00D821C5">
              <w:rPr>
                <w:webHidden/>
              </w:rPr>
              <w:fldChar w:fldCharType="end"/>
            </w:r>
          </w:hyperlink>
        </w:p>
        <w:p w14:paraId="3CDC65AD" w14:textId="4820153F" w:rsidR="00D821C5" w:rsidRDefault="00000000" w:rsidP="003D0A86">
          <w:pPr>
            <w:pStyle w:val="TOC2"/>
            <w:rPr>
              <w:rFonts w:eastAsiaTheme="minorEastAsia" w:cstheme="minorBidi"/>
              <w:lang w:bidi="ar-SA"/>
            </w:rPr>
          </w:pPr>
          <w:hyperlink w:anchor="_Toc109000687" w:history="1">
            <w:r w:rsidR="00D821C5" w:rsidRPr="008A15A1">
              <w:rPr>
                <w:rStyle w:val="Hyperlink"/>
                <w:rtl/>
              </w:rPr>
              <w:t>آزاد</w:t>
            </w:r>
            <w:r w:rsidR="00D821C5" w:rsidRPr="008A15A1">
              <w:rPr>
                <w:rStyle w:val="Hyperlink"/>
                <w:rFonts w:hint="cs"/>
                <w:rtl/>
              </w:rPr>
              <w:t>ی</w:t>
            </w:r>
            <w:r w:rsidR="00D821C5" w:rsidRPr="008A15A1">
              <w:rPr>
                <w:rStyle w:val="Hyperlink"/>
                <w:rtl/>
              </w:rPr>
              <w:t xml:space="preserve"> اسرا و عقب نش</w:t>
            </w:r>
            <w:r w:rsidR="00D821C5" w:rsidRPr="008A15A1">
              <w:rPr>
                <w:rStyle w:val="Hyperlink"/>
                <w:rFonts w:hint="cs"/>
                <w:rtl/>
              </w:rPr>
              <w:t>ی</w:t>
            </w:r>
            <w:r w:rsidR="00D821C5" w:rsidRPr="008A15A1">
              <w:rPr>
                <w:rStyle w:val="Hyperlink"/>
                <w:rFonts w:hint="eastAsia"/>
                <w:rtl/>
              </w:rPr>
              <w:t>ن</w:t>
            </w:r>
            <w:r w:rsidR="00D821C5" w:rsidRPr="008A15A1">
              <w:rPr>
                <w:rStyle w:val="Hyperlink"/>
                <w:rFonts w:hint="cs"/>
                <w:rtl/>
              </w:rPr>
              <w:t>ی</w:t>
            </w:r>
            <w:r w:rsidR="00D821C5" w:rsidRPr="008A15A1">
              <w:rPr>
                <w:rStyle w:val="Hyperlink"/>
                <w:rtl/>
              </w:rPr>
              <w:t xml:space="preserve"> صدام از بخشها</w:t>
            </w:r>
            <w:r w:rsidR="00D821C5" w:rsidRPr="008A15A1">
              <w:rPr>
                <w:rStyle w:val="Hyperlink"/>
                <w:rFonts w:hint="cs"/>
                <w:rtl/>
              </w:rPr>
              <w:t>ی</w:t>
            </w:r>
            <w:r w:rsidR="00D821C5" w:rsidRPr="008A15A1">
              <w:rPr>
                <w:rStyle w:val="Hyperlink"/>
                <w:rtl/>
              </w:rPr>
              <w:t xml:space="preserve"> باق</w:t>
            </w:r>
            <w:r w:rsidR="00D821C5" w:rsidRPr="008A15A1">
              <w:rPr>
                <w:rStyle w:val="Hyperlink"/>
                <w:rFonts w:hint="cs"/>
                <w:rtl/>
              </w:rPr>
              <w:t>ی</w:t>
            </w:r>
            <w:r w:rsidR="00D821C5" w:rsidRPr="008A15A1">
              <w:rPr>
                <w:rStyle w:val="Hyperlink"/>
                <w:rFonts w:hint="eastAsia"/>
                <w:rtl/>
              </w:rPr>
              <w:t>مانده</w:t>
            </w:r>
            <w:r w:rsidR="00D821C5" w:rsidRPr="008A15A1">
              <w:rPr>
                <w:rStyle w:val="Hyperlink"/>
                <w:rtl/>
              </w:rPr>
              <w:t xml:space="preserve"> خاک ا</w:t>
            </w:r>
            <w:r w:rsidR="00D821C5" w:rsidRPr="008A15A1">
              <w:rPr>
                <w:rStyle w:val="Hyperlink"/>
                <w:rFonts w:hint="cs"/>
                <w:rtl/>
              </w:rPr>
              <w:t>ی</w:t>
            </w:r>
            <w:r w:rsidR="00D821C5" w:rsidRPr="008A15A1">
              <w:rPr>
                <w:rStyle w:val="Hyperlink"/>
                <w:rFonts w:hint="eastAsia"/>
                <w:rtl/>
              </w:rPr>
              <w:t>ران</w:t>
            </w:r>
            <w:r w:rsidR="00D821C5">
              <w:rPr>
                <w:webHidden/>
              </w:rPr>
              <w:tab/>
            </w:r>
            <w:r w:rsidR="00D821C5">
              <w:rPr>
                <w:webHidden/>
              </w:rPr>
              <w:fldChar w:fldCharType="begin"/>
            </w:r>
            <w:r w:rsidR="00D821C5">
              <w:rPr>
                <w:webHidden/>
              </w:rPr>
              <w:instrText xml:space="preserve"> PAGEREF _Toc109000687 \h </w:instrText>
            </w:r>
            <w:r w:rsidR="00D821C5">
              <w:rPr>
                <w:webHidden/>
              </w:rPr>
            </w:r>
            <w:r w:rsidR="00D821C5">
              <w:rPr>
                <w:webHidden/>
              </w:rPr>
              <w:fldChar w:fldCharType="separate"/>
            </w:r>
            <w:r w:rsidR="00B674B5">
              <w:rPr>
                <w:webHidden/>
                <w:rtl/>
              </w:rPr>
              <w:t>37</w:t>
            </w:r>
            <w:r w:rsidR="00D821C5">
              <w:rPr>
                <w:webHidden/>
              </w:rPr>
              <w:fldChar w:fldCharType="end"/>
            </w:r>
          </w:hyperlink>
        </w:p>
        <w:p w14:paraId="6E357E6D" w14:textId="3A570E1E" w:rsidR="00D821C5" w:rsidRDefault="00000000" w:rsidP="003D0A86">
          <w:pPr>
            <w:pStyle w:val="TOC2"/>
            <w:rPr>
              <w:rFonts w:eastAsiaTheme="minorEastAsia" w:cstheme="minorBidi"/>
              <w:lang w:bidi="ar-SA"/>
            </w:rPr>
          </w:pPr>
          <w:hyperlink w:anchor="_Toc109000688" w:history="1">
            <w:r w:rsidR="00D821C5" w:rsidRPr="008A15A1">
              <w:rPr>
                <w:rStyle w:val="Hyperlink"/>
                <w:rtl/>
              </w:rPr>
              <w:t>6 . روز چهارشنبه 26 د</w:t>
            </w:r>
            <w:r w:rsidR="00D821C5" w:rsidRPr="008A15A1">
              <w:rPr>
                <w:rStyle w:val="Hyperlink"/>
                <w:rFonts w:hint="cs"/>
                <w:rtl/>
              </w:rPr>
              <w:t>ی</w:t>
            </w:r>
            <w:r w:rsidR="00D821C5" w:rsidRPr="008A15A1">
              <w:rPr>
                <w:rStyle w:val="Hyperlink"/>
                <w:rtl/>
              </w:rPr>
              <w:t xml:space="preserve"> 1369 برابر 16 ژانو</w:t>
            </w:r>
            <w:r w:rsidR="00D821C5" w:rsidRPr="008A15A1">
              <w:rPr>
                <w:rStyle w:val="Hyperlink"/>
                <w:rFonts w:hint="cs"/>
                <w:rtl/>
              </w:rPr>
              <w:t>ی</w:t>
            </w:r>
            <w:r w:rsidR="00D821C5" w:rsidRPr="008A15A1">
              <w:rPr>
                <w:rStyle w:val="Hyperlink"/>
                <w:rFonts w:hint="eastAsia"/>
                <w:rtl/>
              </w:rPr>
              <w:t>ه</w:t>
            </w:r>
            <w:r w:rsidR="00D821C5" w:rsidRPr="008A15A1">
              <w:rPr>
                <w:rStyle w:val="Hyperlink"/>
                <w:rtl/>
              </w:rPr>
              <w:t xml:space="preserve"> </w:t>
            </w:r>
            <w:r w:rsidR="00D821C5" w:rsidRPr="008A15A1">
              <w:rPr>
                <w:rStyle w:val="Hyperlink"/>
              </w:rPr>
              <w:t xml:space="preserve"> </w:t>
            </w:r>
            <w:r w:rsidR="00D821C5" w:rsidRPr="008A15A1">
              <w:rPr>
                <w:rStyle w:val="Hyperlink"/>
                <w:rtl/>
              </w:rPr>
              <w:t>1991</w:t>
            </w:r>
            <w:r w:rsidR="00D821C5">
              <w:rPr>
                <w:webHidden/>
              </w:rPr>
              <w:tab/>
            </w:r>
            <w:r w:rsidR="00D821C5">
              <w:rPr>
                <w:webHidden/>
              </w:rPr>
              <w:fldChar w:fldCharType="begin"/>
            </w:r>
            <w:r w:rsidR="00D821C5">
              <w:rPr>
                <w:webHidden/>
              </w:rPr>
              <w:instrText xml:space="preserve"> PAGEREF _Toc109000688 \h </w:instrText>
            </w:r>
            <w:r w:rsidR="00D821C5">
              <w:rPr>
                <w:webHidden/>
              </w:rPr>
            </w:r>
            <w:r w:rsidR="00D821C5">
              <w:rPr>
                <w:webHidden/>
              </w:rPr>
              <w:fldChar w:fldCharType="separate"/>
            </w:r>
            <w:r w:rsidR="00B674B5">
              <w:rPr>
                <w:webHidden/>
                <w:rtl/>
              </w:rPr>
              <w:t>37</w:t>
            </w:r>
            <w:r w:rsidR="00D821C5">
              <w:rPr>
                <w:webHidden/>
              </w:rPr>
              <w:fldChar w:fldCharType="end"/>
            </w:r>
          </w:hyperlink>
        </w:p>
        <w:p w14:paraId="154020F9" w14:textId="0813C766" w:rsidR="00D821C5" w:rsidRDefault="00000000" w:rsidP="003D0A86">
          <w:pPr>
            <w:pStyle w:val="TOC2"/>
            <w:rPr>
              <w:rFonts w:eastAsiaTheme="minorEastAsia" w:cstheme="minorBidi"/>
              <w:lang w:bidi="ar-SA"/>
            </w:rPr>
          </w:pPr>
          <w:hyperlink w:anchor="_Toc109000689" w:history="1">
            <w:r w:rsidR="00D821C5" w:rsidRPr="008A15A1">
              <w:rPr>
                <w:rStyle w:val="Hyperlink"/>
                <w:rtl/>
              </w:rPr>
              <w:t>حمله ن</w:t>
            </w:r>
            <w:r w:rsidR="00D821C5" w:rsidRPr="008A15A1">
              <w:rPr>
                <w:rStyle w:val="Hyperlink"/>
                <w:rFonts w:hint="cs"/>
                <w:rtl/>
              </w:rPr>
              <w:t>ی</w:t>
            </w:r>
            <w:r w:rsidR="00D821C5" w:rsidRPr="008A15A1">
              <w:rPr>
                <w:rStyle w:val="Hyperlink"/>
                <w:rFonts w:hint="eastAsia"/>
                <w:rtl/>
              </w:rPr>
              <w:t>روها</w:t>
            </w:r>
            <w:r w:rsidR="00D821C5" w:rsidRPr="008A15A1">
              <w:rPr>
                <w:rStyle w:val="Hyperlink"/>
                <w:rFonts w:hint="cs"/>
                <w:rtl/>
              </w:rPr>
              <w:t>ی</w:t>
            </w:r>
            <w:r w:rsidR="00D821C5" w:rsidRPr="008A15A1">
              <w:rPr>
                <w:rStyle w:val="Hyperlink"/>
                <w:rtl/>
              </w:rPr>
              <w:t xml:space="preserve"> چند مل</w:t>
            </w:r>
            <w:r w:rsidR="00D821C5" w:rsidRPr="008A15A1">
              <w:rPr>
                <w:rStyle w:val="Hyperlink"/>
                <w:rFonts w:hint="cs"/>
                <w:rtl/>
              </w:rPr>
              <w:t>ی</w:t>
            </w:r>
            <w:r w:rsidR="00D821C5" w:rsidRPr="008A15A1">
              <w:rPr>
                <w:rStyle w:val="Hyperlink"/>
                <w:rFonts w:hint="eastAsia"/>
                <w:rtl/>
              </w:rPr>
              <w:t>ت</w:t>
            </w:r>
            <w:r w:rsidR="00D821C5" w:rsidRPr="008A15A1">
              <w:rPr>
                <w:rStyle w:val="Hyperlink"/>
                <w:rFonts w:hint="cs"/>
                <w:rtl/>
              </w:rPr>
              <w:t>ی</w:t>
            </w:r>
            <w:r w:rsidR="00D821C5" w:rsidRPr="008A15A1">
              <w:rPr>
                <w:rStyle w:val="Hyperlink"/>
                <w:rtl/>
              </w:rPr>
              <w:t xml:space="preserve"> به عراق</w:t>
            </w:r>
            <w:r w:rsidR="00D821C5">
              <w:rPr>
                <w:webHidden/>
              </w:rPr>
              <w:tab/>
            </w:r>
            <w:r w:rsidR="00D821C5">
              <w:rPr>
                <w:webHidden/>
              </w:rPr>
              <w:fldChar w:fldCharType="begin"/>
            </w:r>
            <w:r w:rsidR="00D821C5">
              <w:rPr>
                <w:webHidden/>
              </w:rPr>
              <w:instrText xml:space="preserve"> PAGEREF _Toc109000689 \h </w:instrText>
            </w:r>
            <w:r w:rsidR="00D821C5">
              <w:rPr>
                <w:webHidden/>
              </w:rPr>
            </w:r>
            <w:r w:rsidR="00D821C5">
              <w:rPr>
                <w:webHidden/>
              </w:rPr>
              <w:fldChar w:fldCharType="separate"/>
            </w:r>
            <w:r w:rsidR="00B674B5">
              <w:rPr>
                <w:webHidden/>
                <w:rtl/>
              </w:rPr>
              <w:t>37</w:t>
            </w:r>
            <w:r w:rsidR="00D821C5">
              <w:rPr>
                <w:webHidden/>
              </w:rPr>
              <w:fldChar w:fldCharType="end"/>
            </w:r>
          </w:hyperlink>
        </w:p>
        <w:p w14:paraId="7CAE1AAA" w14:textId="583DB038" w:rsidR="00274F64" w:rsidRDefault="00274F64" w:rsidP="00D821C5">
          <w:pPr>
            <w:pStyle w:val="Heading2"/>
            <w:spacing w:before="0" w:beforeAutospacing="0" w:after="0" w:afterAutospacing="0"/>
            <w:rPr>
              <w:noProof/>
              <w:sz w:val="28"/>
              <w:szCs w:val="28"/>
              <w:rtl/>
            </w:rPr>
          </w:pPr>
          <w:r w:rsidRPr="00845B1A">
            <w:rPr>
              <w:rFonts w:ascii="Times New Roman" w:hAnsi="Times New Roman"/>
              <w:noProof/>
              <w:sz w:val="22"/>
              <w:szCs w:val="22"/>
            </w:rPr>
            <w:fldChar w:fldCharType="end"/>
          </w:r>
        </w:p>
      </w:sdtContent>
    </w:sdt>
    <w:p w14:paraId="7F1AAFBC" w14:textId="77777777" w:rsidR="00274F64" w:rsidRDefault="00274F64" w:rsidP="00274F64">
      <w:pPr>
        <w:pStyle w:val="Heading2"/>
        <w:spacing w:before="0" w:beforeAutospacing="0" w:after="0" w:afterAutospacing="0"/>
        <w:rPr>
          <w:sz w:val="28"/>
          <w:szCs w:val="28"/>
          <w:rtl/>
        </w:rPr>
      </w:pPr>
      <w:r w:rsidRPr="00A9520D">
        <w:rPr>
          <w:rFonts w:hint="cs"/>
          <w:sz w:val="28"/>
          <w:szCs w:val="28"/>
          <w:rtl/>
        </w:rPr>
        <w:t xml:space="preserve"> </w:t>
      </w:r>
    </w:p>
    <w:p w14:paraId="2655FCBA" w14:textId="77777777" w:rsidR="00274F64" w:rsidRDefault="00274F64">
      <w:pPr>
        <w:bidi w:val="0"/>
        <w:spacing w:line="276" w:lineRule="auto"/>
        <w:contextualSpacing w:val="0"/>
        <w:rPr>
          <w:rFonts w:ascii="B Jadid" w:eastAsia="IranNastaliq" w:hAnsi="B Jadid" w:cs="B Titr"/>
          <w:color w:val="C00000"/>
          <w:sz w:val="28"/>
          <w:szCs w:val="28"/>
          <w:rtl/>
          <w:lang w:bidi="fa-IR"/>
        </w:rPr>
      </w:pPr>
      <w:r>
        <w:rPr>
          <w:sz w:val="28"/>
          <w:szCs w:val="28"/>
          <w:rtl/>
        </w:rPr>
        <w:br w:type="page"/>
      </w:r>
    </w:p>
    <w:p w14:paraId="5BAD09E2" w14:textId="3DD4C352" w:rsidR="00BE1C0B" w:rsidRPr="00A9520D" w:rsidRDefault="008F2607" w:rsidP="00274F64">
      <w:pPr>
        <w:pStyle w:val="Heading2"/>
        <w:spacing w:before="0" w:beforeAutospacing="0" w:after="0" w:afterAutospacing="0"/>
        <w:rPr>
          <w:sz w:val="28"/>
          <w:szCs w:val="28"/>
          <w:rtl/>
        </w:rPr>
      </w:pPr>
      <w:bookmarkStart w:id="2" w:name="_Toc109000663"/>
      <w:r w:rsidRPr="00A9520D">
        <w:rPr>
          <w:rFonts w:hint="cs"/>
          <w:sz w:val="28"/>
          <w:szCs w:val="28"/>
          <w:rtl/>
        </w:rPr>
        <w:lastRenderedPageBreak/>
        <w:t>چکیده:</w:t>
      </w:r>
      <w:bookmarkEnd w:id="2"/>
    </w:p>
    <w:p w14:paraId="18611C0A" w14:textId="2876CACB" w:rsidR="008F2607" w:rsidRPr="00A9520D" w:rsidRDefault="008F2607" w:rsidP="00317A6E">
      <w:pPr>
        <w:spacing w:after="0"/>
        <w:jc w:val="both"/>
        <w:rPr>
          <w:sz w:val="28"/>
          <w:szCs w:val="28"/>
          <w:rtl/>
        </w:rPr>
      </w:pPr>
      <w:r w:rsidRPr="00A9520D">
        <w:rPr>
          <w:rFonts w:hint="cs"/>
          <w:sz w:val="28"/>
          <w:szCs w:val="28"/>
          <w:rtl/>
        </w:rPr>
        <w:t xml:space="preserve">بخشی از تحلیل گران بر این باورند که ایران موجب تداوم جنگ شده و پس از فتح خرمشهر ، 100 میلیارد دلار خسارت را نپذیرفته و بر استمرار جنگ </w:t>
      </w:r>
      <w:r w:rsidR="00501240" w:rsidRPr="00A9520D">
        <w:rPr>
          <w:rFonts w:hint="cs"/>
          <w:sz w:val="28"/>
          <w:szCs w:val="28"/>
          <w:rtl/>
        </w:rPr>
        <w:t xml:space="preserve">و </w:t>
      </w:r>
      <w:r w:rsidRPr="00A9520D">
        <w:rPr>
          <w:rFonts w:hint="cs"/>
          <w:sz w:val="28"/>
          <w:szCs w:val="28"/>
          <w:rtl/>
        </w:rPr>
        <w:t xml:space="preserve">نابودی کشور تاکید داشته و حتی صلح 598 را قبول نکرده است </w:t>
      </w:r>
    </w:p>
    <w:p w14:paraId="25173FEA" w14:textId="5F3D9039" w:rsidR="00F76042" w:rsidRPr="00A9520D" w:rsidRDefault="008F2607" w:rsidP="00A9520D">
      <w:pPr>
        <w:spacing w:after="0"/>
        <w:jc w:val="both"/>
        <w:rPr>
          <w:sz w:val="28"/>
          <w:szCs w:val="28"/>
          <w:rtl/>
        </w:rPr>
      </w:pPr>
      <w:r w:rsidRPr="00A9520D">
        <w:rPr>
          <w:rFonts w:hint="cs"/>
          <w:sz w:val="28"/>
          <w:szCs w:val="28"/>
          <w:rtl/>
        </w:rPr>
        <w:t>در این نوشتار با اسناد نشان خواهیم داد که</w:t>
      </w:r>
      <w:r w:rsidR="00F76042" w:rsidRPr="00A9520D">
        <w:rPr>
          <w:rFonts w:hint="cs"/>
          <w:sz w:val="28"/>
          <w:szCs w:val="28"/>
          <w:rtl/>
        </w:rPr>
        <w:t xml:space="preserve"> پرداخت</w:t>
      </w:r>
      <w:r w:rsidRPr="00A9520D">
        <w:rPr>
          <w:rFonts w:hint="cs"/>
          <w:sz w:val="28"/>
          <w:szCs w:val="28"/>
          <w:rtl/>
        </w:rPr>
        <w:t xml:space="preserve"> 100 میلیارد دلار</w:t>
      </w:r>
      <w:r w:rsidR="00860DBC" w:rsidRPr="00A9520D">
        <w:rPr>
          <w:rFonts w:hint="cs"/>
          <w:sz w:val="28"/>
          <w:szCs w:val="28"/>
          <w:rtl/>
        </w:rPr>
        <w:t xml:space="preserve"> </w:t>
      </w:r>
      <w:r w:rsidR="00860DBC" w:rsidRPr="00A9520D">
        <w:rPr>
          <w:rFonts w:hint="cs"/>
          <w:sz w:val="28"/>
          <w:szCs w:val="28"/>
          <w:rtl/>
          <w:lang w:bidi="fa-IR"/>
        </w:rPr>
        <w:t>خسارت</w:t>
      </w:r>
      <w:r w:rsidRPr="00A9520D">
        <w:rPr>
          <w:rFonts w:hint="cs"/>
          <w:sz w:val="28"/>
          <w:szCs w:val="28"/>
          <w:rtl/>
        </w:rPr>
        <w:t xml:space="preserve"> </w:t>
      </w:r>
      <w:r w:rsidR="00F76042" w:rsidRPr="00A9520D">
        <w:rPr>
          <w:rFonts w:hint="cs"/>
          <w:sz w:val="28"/>
          <w:szCs w:val="28"/>
          <w:rtl/>
        </w:rPr>
        <w:t xml:space="preserve">، </w:t>
      </w:r>
      <w:r w:rsidRPr="00A9520D">
        <w:rPr>
          <w:rFonts w:hint="cs"/>
          <w:sz w:val="28"/>
          <w:szCs w:val="28"/>
          <w:rtl/>
        </w:rPr>
        <w:t>توهمی دروغین بیش نیست</w:t>
      </w:r>
      <w:r w:rsidR="00F76042" w:rsidRPr="00A9520D">
        <w:rPr>
          <w:rFonts w:hint="cs"/>
          <w:sz w:val="28"/>
          <w:szCs w:val="28"/>
          <w:rtl/>
        </w:rPr>
        <w:t xml:space="preserve"> و در هیچ سند بین المللی ، حتی کم ارش ترین آن «مثلا یادداشت یک دولت به مجامع بین المللی و ثبت شده در سوابق»</w:t>
      </w:r>
      <w:r w:rsidRPr="00A9520D">
        <w:rPr>
          <w:rFonts w:hint="cs"/>
          <w:sz w:val="28"/>
          <w:szCs w:val="28"/>
          <w:rtl/>
        </w:rPr>
        <w:t xml:space="preserve"> </w:t>
      </w:r>
      <w:r w:rsidR="00F76042" w:rsidRPr="00A9520D">
        <w:rPr>
          <w:rFonts w:hint="cs"/>
          <w:sz w:val="28"/>
          <w:szCs w:val="28"/>
          <w:rtl/>
        </w:rPr>
        <w:t xml:space="preserve"> وجود خارجی ندارد.</w:t>
      </w:r>
    </w:p>
    <w:p w14:paraId="5B1DDF35" w14:textId="77777777" w:rsidR="00FA2FF4" w:rsidRPr="00A9520D" w:rsidRDefault="00F76042" w:rsidP="00A9520D">
      <w:pPr>
        <w:spacing w:after="0"/>
        <w:jc w:val="both"/>
        <w:rPr>
          <w:sz w:val="28"/>
          <w:szCs w:val="28"/>
          <w:rtl/>
        </w:rPr>
      </w:pPr>
      <w:r w:rsidRPr="00A9520D">
        <w:rPr>
          <w:rFonts w:hint="cs"/>
          <w:sz w:val="28"/>
          <w:szCs w:val="28"/>
          <w:rtl/>
        </w:rPr>
        <w:t>حتی</w:t>
      </w:r>
      <w:r w:rsidR="008F2607" w:rsidRPr="00A9520D">
        <w:rPr>
          <w:rFonts w:hint="cs"/>
          <w:sz w:val="28"/>
          <w:szCs w:val="28"/>
          <w:rtl/>
        </w:rPr>
        <w:t xml:space="preserve"> قطعنامه 598 </w:t>
      </w:r>
      <w:r w:rsidR="00FA2FF4" w:rsidRPr="00A9520D">
        <w:rPr>
          <w:rFonts w:hint="cs"/>
          <w:sz w:val="28"/>
          <w:szCs w:val="28"/>
          <w:rtl/>
        </w:rPr>
        <w:t xml:space="preserve">که غربی ها و عرب ها و همه دنیای استکبار ، یک سال ، اصرار بر پذیرش آن داشتند ، پشیزی ارزش نداشت و </w:t>
      </w:r>
      <w:r w:rsidR="008F2607" w:rsidRPr="00A9520D">
        <w:rPr>
          <w:rFonts w:hint="cs"/>
          <w:sz w:val="28"/>
          <w:szCs w:val="28"/>
          <w:rtl/>
        </w:rPr>
        <w:t xml:space="preserve">به عنوان یک «کاغذپاره» </w:t>
      </w:r>
      <w:r w:rsidR="00FA2FF4" w:rsidRPr="00A9520D">
        <w:rPr>
          <w:rFonts w:hint="cs"/>
          <w:sz w:val="28"/>
          <w:szCs w:val="28"/>
          <w:rtl/>
        </w:rPr>
        <w:t>به آن نگریستند و سازمان های بین المللی در برابر نقض آن توسط صدام و منافقین ، سکوت مطلق کردند و زیر پاگذاشتن «آن قطعنامه مثلا مهم» را نادیده گرفتند.</w:t>
      </w:r>
    </w:p>
    <w:p w14:paraId="607D658D" w14:textId="4EC26A15" w:rsidR="008F2607" w:rsidRPr="00A9520D" w:rsidRDefault="008F2607" w:rsidP="00A9520D">
      <w:pPr>
        <w:spacing w:after="0"/>
        <w:jc w:val="both"/>
        <w:rPr>
          <w:sz w:val="28"/>
          <w:szCs w:val="28"/>
          <w:rtl/>
        </w:rPr>
      </w:pPr>
      <w:r w:rsidRPr="00A9520D">
        <w:rPr>
          <w:rFonts w:hint="cs"/>
          <w:sz w:val="28"/>
          <w:szCs w:val="28"/>
          <w:rtl/>
        </w:rPr>
        <w:t>پس از پذیرش آن ، به فاصله کمتر از یک هفته ، صدام و منافقین حمله کردند و هیچ یک از کشورها</w:t>
      </w:r>
      <w:r w:rsidR="00694F99" w:rsidRPr="00A9520D">
        <w:rPr>
          <w:rFonts w:hint="cs"/>
          <w:sz w:val="28"/>
          <w:szCs w:val="28"/>
          <w:rtl/>
        </w:rPr>
        <w:t xml:space="preserve"> و سازمان های بین المللی</w:t>
      </w:r>
      <w:r w:rsidRPr="00A9520D">
        <w:rPr>
          <w:rFonts w:hint="cs"/>
          <w:sz w:val="28"/>
          <w:szCs w:val="28"/>
          <w:rtl/>
        </w:rPr>
        <w:t xml:space="preserve"> به مخالفت با آنان نپرداختند و اگر مقاومت قهرمانانه ملت و بسیج و ارتش و سپاه نبود ، صدامیان و منافقین تا تهران هم می رسیدند و «سازمان های بین المللی» </w:t>
      </w:r>
      <w:r w:rsidR="00E13D22" w:rsidRPr="00A9520D">
        <w:rPr>
          <w:rFonts w:hint="cs"/>
          <w:sz w:val="28"/>
          <w:szCs w:val="28"/>
          <w:rtl/>
        </w:rPr>
        <w:t>سکوت می کردند</w:t>
      </w:r>
      <w:r w:rsidR="002D1247" w:rsidRPr="00A9520D">
        <w:rPr>
          <w:rFonts w:hint="cs"/>
          <w:sz w:val="28"/>
          <w:szCs w:val="28"/>
          <w:rtl/>
        </w:rPr>
        <w:t>.</w:t>
      </w:r>
    </w:p>
    <w:p w14:paraId="45ADBBB9" w14:textId="77777777" w:rsidR="00A508D3" w:rsidRPr="00A9520D" w:rsidRDefault="00A508D3" w:rsidP="00A9520D">
      <w:pPr>
        <w:spacing w:after="0"/>
        <w:jc w:val="both"/>
        <w:rPr>
          <w:sz w:val="28"/>
          <w:szCs w:val="28"/>
          <w:rtl/>
        </w:rPr>
      </w:pPr>
      <w:r w:rsidRPr="00A9520D">
        <w:rPr>
          <w:rFonts w:hint="cs"/>
          <w:sz w:val="28"/>
          <w:szCs w:val="28"/>
          <w:rtl/>
        </w:rPr>
        <w:t>توجه داشته باشید که از تاریخ پذیرش قطعنامه 598 در تاریخ 27 تیرماه 1367 تا روز آزادی اسرا 27 مردادماه 1369 دوسال و یک ماه طول کشیده و دانستن این مقطع تاریخی برای همه کنشگران سیاسی مهم است</w:t>
      </w:r>
    </w:p>
    <w:p w14:paraId="3C577E69" w14:textId="77777777" w:rsidR="00F71378" w:rsidRPr="00A9520D" w:rsidRDefault="00F71378" w:rsidP="00A9520D">
      <w:pPr>
        <w:spacing w:after="0"/>
        <w:jc w:val="both"/>
        <w:rPr>
          <w:sz w:val="28"/>
          <w:szCs w:val="28"/>
          <w:rtl/>
        </w:rPr>
      </w:pPr>
      <w:r w:rsidRPr="00A9520D">
        <w:rPr>
          <w:rFonts w:hint="cs"/>
          <w:sz w:val="28"/>
          <w:szCs w:val="28"/>
          <w:rtl/>
        </w:rPr>
        <w:t>ارزش نه به قطعنامه های سازمان ملل ، که به عملی شدن آن است. در مقایسه با تهاجم عراق به ایران ، که همه قطعنامه ها بی خاصیت و بی ارزش است. حمله صدام به کویت از همان ساعت اول ، قطعنامه های غلاظ و شداد و آمره داشت و در نهایت نیز، تشکیل نیروی مسلح برای تهاجم به عراق و سرکوب وی مطرح شد. و پس از اخراج صدام از کویت ، خسارت در قطعنامه ها آمد و نفت عراق فروخته می شد و اول غرامت کویت برداشت می گردید</w:t>
      </w:r>
    </w:p>
    <w:p w14:paraId="35077875" w14:textId="421EE274" w:rsidR="004041BB" w:rsidRPr="00A9520D" w:rsidRDefault="004041BB" w:rsidP="00A9520D">
      <w:pPr>
        <w:spacing w:after="0"/>
        <w:jc w:val="both"/>
        <w:rPr>
          <w:sz w:val="28"/>
          <w:szCs w:val="28"/>
          <w:rtl/>
        </w:rPr>
      </w:pPr>
      <w:r w:rsidRPr="00A9520D">
        <w:rPr>
          <w:rFonts w:hint="cs"/>
          <w:sz w:val="28"/>
          <w:szCs w:val="28"/>
          <w:rtl/>
        </w:rPr>
        <w:t xml:space="preserve">این که کویت ، پس از خاتمه جنگ ، </w:t>
      </w:r>
      <w:r w:rsidR="00533384" w:rsidRPr="00A9520D">
        <w:rPr>
          <w:rFonts w:hint="cs"/>
          <w:sz w:val="28"/>
          <w:szCs w:val="28"/>
          <w:rtl/>
        </w:rPr>
        <w:t xml:space="preserve">تا تاریخ </w:t>
      </w:r>
      <w:r w:rsidR="00533384" w:rsidRPr="00A9520D">
        <w:rPr>
          <w:sz w:val="28"/>
          <w:szCs w:val="28"/>
          <w:rtl/>
        </w:rPr>
        <w:t xml:space="preserve">13 آذر 1391 </w:t>
      </w:r>
      <w:r w:rsidR="00533384" w:rsidRPr="00A9520D">
        <w:rPr>
          <w:rFonts w:hint="cs"/>
          <w:sz w:val="28"/>
          <w:szCs w:val="28"/>
          <w:rtl/>
        </w:rPr>
        <w:t xml:space="preserve">مبلغ </w:t>
      </w:r>
      <w:r w:rsidRPr="00A9520D">
        <w:rPr>
          <w:sz w:val="28"/>
          <w:szCs w:val="28"/>
          <w:rtl/>
        </w:rPr>
        <w:t>35</w:t>
      </w:r>
      <w:r w:rsidRPr="00A9520D">
        <w:rPr>
          <w:rFonts w:hint="cs"/>
          <w:sz w:val="28"/>
          <w:szCs w:val="28"/>
          <w:rtl/>
        </w:rPr>
        <w:t xml:space="preserve"> </w:t>
      </w:r>
      <w:r w:rsidRPr="00A9520D">
        <w:rPr>
          <w:sz w:val="28"/>
          <w:szCs w:val="28"/>
          <w:rtl/>
        </w:rPr>
        <w:t>م</w:t>
      </w:r>
      <w:r w:rsidRPr="00A9520D">
        <w:rPr>
          <w:rFonts w:hint="cs"/>
          <w:sz w:val="28"/>
          <w:szCs w:val="28"/>
          <w:rtl/>
        </w:rPr>
        <w:t>ی</w:t>
      </w:r>
      <w:r w:rsidRPr="00A9520D">
        <w:rPr>
          <w:rFonts w:hint="eastAsia"/>
          <w:sz w:val="28"/>
          <w:szCs w:val="28"/>
          <w:rtl/>
        </w:rPr>
        <w:t>ل</w:t>
      </w:r>
      <w:r w:rsidRPr="00A9520D">
        <w:rPr>
          <w:rFonts w:hint="cs"/>
          <w:sz w:val="28"/>
          <w:szCs w:val="28"/>
          <w:rtl/>
        </w:rPr>
        <w:t>ی</w:t>
      </w:r>
      <w:r w:rsidRPr="00A9520D">
        <w:rPr>
          <w:rFonts w:hint="eastAsia"/>
          <w:sz w:val="28"/>
          <w:szCs w:val="28"/>
          <w:rtl/>
        </w:rPr>
        <w:t>ارد</w:t>
      </w:r>
      <w:r w:rsidRPr="00A9520D">
        <w:rPr>
          <w:sz w:val="28"/>
          <w:szCs w:val="28"/>
          <w:rtl/>
        </w:rPr>
        <w:t xml:space="preserve"> دلار خسارت مال</w:t>
      </w:r>
      <w:r w:rsidRPr="00A9520D">
        <w:rPr>
          <w:rFonts w:hint="cs"/>
          <w:sz w:val="28"/>
          <w:szCs w:val="28"/>
          <w:rtl/>
        </w:rPr>
        <w:t>ی</w:t>
      </w:r>
      <w:r w:rsidRPr="00A9520D">
        <w:rPr>
          <w:sz w:val="28"/>
          <w:szCs w:val="28"/>
          <w:rtl/>
        </w:rPr>
        <w:t xml:space="preserve"> از عراق گرفت</w:t>
      </w:r>
      <w:r w:rsidRPr="00A9520D">
        <w:rPr>
          <w:rStyle w:val="FootnoteReference"/>
          <w:sz w:val="28"/>
          <w:szCs w:val="28"/>
          <w:rtl/>
        </w:rPr>
        <w:footnoteReference w:id="1"/>
      </w:r>
      <w:r w:rsidRPr="00A9520D">
        <w:rPr>
          <w:rFonts w:hint="cs"/>
          <w:sz w:val="28"/>
          <w:szCs w:val="28"/>
          <w:rtl/>
        </w:rPr>
        <w:t xml:space="preserve"> اما به ایران هیچ مبلغی داده نشد هم نکته آموزنده ای است</w:t>
      </w:r>
      <w:r w:rsidR="002D1247" w:rsidRPr="00A9520D">
        <w:rPr>
          <w:rFonts w:hint="cs"/>
          <w:sz w:val="28"/>
          <w:szCs w:val="28"/>
          <w:rtl/>
        </w:rPr>
        <w:t>. در هیچ قطعنامه ای ، حتی ریالی به عنوان خسارت</w:t>
      </w:r>
      <w:r w:rsidR="003013BC" w:rsidRPr="00A9520D">
        <w:rPr>
          <w:rFonts w:hint="cs"/>
          <w:sz w:val="28"/>
          <w:szCs w:val="28"/>
          <w:rtl/>
        </w:rPr>
        <w:t xml:space="preserve"> برای ایران</w:t>
      </w:r>
      <w:r w:rsidR="002D1247" w:rsidRPr="00A9520D">
        <w:rPr>
          <w:rFonts w:hint="cs"/>
          <w:sz w:val="28"/>
          <w:szCs w:val="28"/>
          <w:rtl/>
        </w:rPr>
        <w:t xml:space="preserve"> مطرح نشده و سخنان و عبارات دوپهلو ، ارزش حقوق</w:t>
      </w:r>
      <w:r w:rsidR="000C196A" w:rsidRPr="00A9520D">
        <w:rPr>
          <w:rFonts w:hint="cs"/>
          <w:sz w:val="28"/>
          <w:szCs w:val="28"/>
          <w:rtl/>
        </w:rPr>
        <w:t>ی</w:t>
      </w:r>
      <w:r w:rsidR="002D1247" w:rsidRPr="00A9520D">
        <w:rPr>
          <w:rFonts w:hint="cs"/>
          <w:sz w:val="28"/>
          <w:szCs w:val="28"/>
          <w:rtl/>
        </w:rPr>
        <w:t xml:space="preserve"> ندارد.</w:t>
      </w:r>
    </w:p>
    <w:p w14:paraId="72C61812" w14:textId="168F72F9" w:rsidR="002D1247" w:rsidRPr="00A9520D" w:rsidRDefault="002D1247" w:rsidP="00A9520D">
      <w:pPr>
        <w:spacing w:after="0"/>
        <w:jc w:val="both"/>
        <w:rPr>
          <w:sz w:val="28"/>
          <w:szCs w:val="28"/>
          <w:rtl/>
        </w:rPr>
      </w:pPr>
      <w:r w:rsidRPr="00A9520D">
        <w:rPr>
          <w:rFonts w:hint="cs"/>
          <w:sz w:val="28"/>
          <w:szCs w:val="28"/>
          <w:rtl/>
        </w:rPr>
        <w:lastRenderedPageBreak/>
        <w:t xml:space="preserve">اما در باره مظلوم مقتدری مانند ایران ، هر آن چه بدست آمده است ، صرفا با لطف الهی ، و مقاومت ملت بزرگ ایران </w:t>
      </w:r>
      <w:r w:rsidR="00167E78" w:rsidRPr="00A9520D">
        <w:rPr>
          <w:rFonts w:hint="cs"/>
          <w:sz w:val="28"/>
          <w:szCs w:val="28"/>
          <w:rtl/>
        </w:rPr>
        <w:t>است.</w:t>
      </w:r>
    </w:p>
    <w:p w14:paraId="183A695D" w14:textId="4F5D4E6D" w:rsidR="0072530B" w:rsidRPr="00A9520D" w:rsidRDefault="0072530B" w:rsidP="00A9520D">
      <w:pPr>
        <w:spacing w:after="0"/>
        <w:jc w:val="both"/>
        <w:rPr>
          <w:sz w:val="28"/>
          <w:szCs w:val="28"/>
        </w:rPr>
      </w:pPr>
      <w:r w:rsidRPr="00A9520D">
        <w:rPr>
          <w:rFonts w:hint="cs"/>
          <w:color w:val="FF0000"/>
          <w:sz w:val="28"/>
          <w:szCs w:val="28"/>
          <w:rtl/>
        </w:rPr>
        <w:t xml:space="preserve">کلید واژه ها : </w:t>
      </w:r>
      <w:r w:rsidRPr="00A9520D">
        <w:rPr>
          <w:rFonts w:hint="cs"/>
          <w:sz w:val="28"/>
          <w:szCs w:val="28"/>
          <w:rtl/>
        </w:rPr>
        <w:t>جنگ عراق علیه ایران ، جنگ عراق علیه کویت ، قطعنامه 598 ، ادعای غرامت 100 میلیارد دلاری ، سازمانهای بین المللی</w:t>
      </w:r>
    </w:p>
    <w:p w14:paraId="46A70E9E" w14:textId="11E89DFD" w:rsidR="0001551B" w:rsidRPr="00A9520D" w:rsidRDefault="0001551B" w:rsidP="00A9520D">
      <w:pPr>
        <w:bidi w:val="0"/>
        <w:spacing w:after="0"/>
        <w:jc w:val="both"/>
        <w:rPr>
          <w:rFonts w:asciiTheme="majorBidi" w:hAnsiTheme="majorBidi" w:cstheme="majorBidi"/>
          <w:sz w:val="28"/>
          <w:szCs w:val="28"/>
          <w:rtl/>
        </w:rPr>
      </w:pPr>
    </w:p>
    <w:p w14:paraId="2401BD8A" w14:textId="00D217D3" w:rsidR="0001551B" w:rsidRPr="00A9520D" w:rsidRDefault="0001551B" w:rsidP="00A9520D">
      <w:pPr>
        <w:bidi w:val="0"/>
        <w:spacing w:after="0"/>
        <w:jc w:val="both"/>
        <w:rPr>
          <w:rFonts w:asciiTheme="majorBidi" w:hAnsiTheme="majorBidi" w:cstheme="majorBidi"/>
          <w:color w:val="FF0000"/>
          <w:sz w:val="28"/>
          <w:szCs w:val="28"/>
          <w:rtl/>
        </w:rPr>
      </w:pPr>
      <w:r w:rsidRPr="00A9520D">
        <w:rPr>
          <w:rFonts w:asciiTheme="majorBidi" w:hAnsiTheme="majorBidi" w:cstheme="majorBidi"/>
          <w:color w:val="FF0000"/>
          <w:sz w:val="28"/>
          <w:szCs w:val="28"/>
        </w:rPr>
        <w:t>Abstract</w:t>
      </w:r>
    </w:p>
    <w:p w14:paraId="16CBD48C" w14:textId="1A8A4C8A" w:rsidR="00C82F1F" w:rsidRPr="00A9520D" w:rsidRDefault="00C82F1F" w:rsidP="00A9520D">
      <w:pPr>
        <w:bidi w:val="0"/>
        <w:spacing w:after="0"/>
        <w:jc w:val="both"/>
        <w:rPr>
          <w:rFonts w:asciiTheme="majorBidi" w:hAnsiTheme="majorBidi" w:cstheme="majorBidi"/>
          <w:sz w:val="28"/>
          <w:szCs w:val="28"/>
        </w:rPr>
      </w:pPr>
      <w:r w:rsidRPr="00A9520D">
        <w:rPr>
          <w:rFonts w:asciiTheme="majorBidi" w:hAnsiTheme="majorBidi" w:cstheme="majorBidi"/>
          <w:sz w:val="28"/>
          <w:szCs w:val="28"/>
        </w:rPr>
        <w:t>Some of the analysts believe that Iran has caused the continuation of the war and after the conquest of Khorramshahr, it did not accept the 100 billion dollars in damages and emphasized on the continuation of the war and the destruction of the country and did not even accept the peace of 598</w:t>
      </w:r>
      <w:r w:rsidRPr="00A9520D">
        <w:rPr>
          <w:rFonts w:asciiTheme="majorBidi" w:hAnsiTheme="majorBidi" w:cstheme="majorBidi"/>
          <w:sz w:val="28"/>
          <w:szCs w:val="28"/>
          <w:rtl/>
        </w:rPr>
        <w:t>.</w:t>
      </w:r>
    </w:p>
    <w:p w14:paraId="24A5B376" w14:textId="77777777" w:rsidR="00C82F1F" w:rsidRPr="00A9520D" w:rsidRDefault="00C82F1F" w:rsidP="00A9520D">
      <w:pPr>
        <w:bidi w:val="0"/>
        <w:spacing w:after="0"/>
        <w:jc w:val="both"/>
        <w:rPr>
          <w:rFonts w:asciiTheme="majorBidi" w:hAnsiTheme="majorBidi" w:cstheme="majorBidi"/>
          <w:sz w:val="28"/>
          <w:szCs w:val="28"/>
        </w:rPr>
      </w:pPr>
      <w:r w:rsidRPr="00A9520D">
        <w:rPr>
          <w:rFonts w:asciiTheme="majorBidi" w:hAnsiTheme="majorBidi" w:cstheme="majorBidi"/>
          <w:sz w:val="28"/>
          <w:szCs w:val="28"/>
        </w:rPr>
        <w:t>In this article, we will show with documents that the payment of 100 billion dollars in damages is nothing more than a false illusion, and there is no foreigner in any international document, even the smallest one, "for example, a note of a government to international assemblies and recorded in the records</w:t>
      </w:r>
      <w:r w:rsidRPr="00A9520D">
        <w:rPr>
          <w:rFonts w:asciiTheme="majorBidi" w:hAnsiTheme="majorBidi" w:cstheme="majorBidi"/>
          <w:sz w:val="28"/>
          <w:szCs w:val="28"/>
          <w:rtl/>
        </w:rPr>
        <w:t>".</w:t>
      </w:r>
    </w:p>
    <w:p w14:paraId="03E27CFA" w14:textId="77777777" w:rsidR="00C82F1F" w:rsidRPr="00A9520D" w:rsidRDefault="00C82F1F" w:rsidP="00A9520D">
      <w:pPr>
        <w:bidi w:val="0"/>
        <w:spacing w:after="0"/>
        <w:jc w:val="both"/>
        <w:rPr>
          <w:rFonts w:asciiTheme="majorBidi" w:hAnsiTheme="majorBidi" w:cstheme="majorBidi"/>
          <w:sz w:val="28"/>
          <w:szCs w:val="28"/>
        </w:rPr>
      </w:pPr>
      <w:r w:rsidRPr="00A9520D">
        <w:rPr>
          <w:rFonts w:asciiTheme="majorBidi" w:hAnsiTheme="majorBidi" w:cstheme="majorBidi"/>
          <w:sz w:val="28"/>
          <w:szCs w:val="28"/>
        </w:rPr>
        <w:t>Even Resolution 598, which the Westerners and Arabs and the entire arrogant world insisted on accepting for one year, was worth nothing and they looked at it as a piece of paper, and international organizations against its violation by Saddam and the hypocrites. They remained completely silent and ignored trampling on "that important example resolution</w:t>
      </w:r>
      <w:r w:rsidRPr="00A9520D">
        <w:rPr>
          <w:rFonts w:asciiTheme="majorBidi" w:hAnsiTheme="majorBidi" w:cstheme="majorBidi"/>
          <w:sz w:val="28"/>
          <w:szCs w:val="28"/>
          <w:rtl/>
        </w:rPr>
        <w:t>".</w:t>
      </w:r>
    </w:p>
    <w:p w14:paraId="40C4AC2A" w14:textId="4F44B96C" w:rsidR="00C45D76" w:rsidRPr="00A9520D" w:rsidRDefault="00C82F1F" w:rsidP="00A9520D">
      <w:pPr>
        <w:bidi w:val="0"/>
        <w:spacing w:after="0"/>
        <w:jc w:val="both"/>
        <w:rPr>
          <w:rFonts w:asciiTheme="majorBidi" w:hAnsiTheme="majorBidi" w:cstheme="majorBidi"/>
          <w:sz w:val="28"/>
          <w:szCs w:val="28"/>
        </w:rPr>
      </w:pPr>
      <w:r w:rsidRPr="00A9520D">
        <w:rPr>
          <w:rFonts w:asciiTheme="majorBidi" w:hAnsiTheme="majorBidi" w:cstheme="majorBidi"/>
          <w:sz w:val="28"/>
          <w:szCs w:val="28"/>
        </w:rPr>
        <w:t xml:space="preserve">After its acceptance, less than a week later, Saddam and the hypocrites attacked and none of the countries and international organizations opposed them, and if it were not for the heroic resistance of the nation, the </w:t>
      </w:r>
      <w:proofErr w:type="spellStart"/>
      <w:r w:rsidRPr="00A9520D">
        <w:rPr>
          <w:rFonts w:asciiTheme="majorBidi" w:hAnsiTheme="majorBidi" w:cstheme="majorBidi"/>
          <w:sz w:val="28"/>
          <w:szCs w:val="28"/>
        </w:rPr>
        <w:t>Basij</w:t>
      </w:r>
      <w:proofErr w:type="spellEnd"/>
      <w:r w:rsidRPr="00A9520D">
        <w:rPr>
          <w:rFonts w:asciiTheme="majorBidi" w:hAnsiTheme="majorBidi" w:cstheme="majorBidi"/>
          <w:sz w:val="28"/>
          <w:szCs w:val="28"/>
        </w:rPr>
        <w:t>, the army, and the IRGC, Saddam and the hypocrites would have reached Tehran. They would also arrive and "international organizations" would remain silent</w:t>
      </w:r>
      <w:r w:rsidRPr="00A9520D">
        <w:rPr>
          <w:rFonts w:asciiTheme="majorBidi" w:hAnsiTheme="majorBidi" w:cstheme="majorBidi"/>
          <w:sz w:val="28"/>
          <w:szCs w:val="28"/>
          <w:rtl/>
        </w:rPr>
        <w:t>.</w:t>
      </w:r>
    </w:p>
    <w:p w14:paraId="37179A52" w14:textId="1B8E3FE8" w:rsidR="00C82F1F" w:rsidRPr="00A9520D" w:rsidRDefault="00C82F1F" w:rsidP="00A9520D">
      <w:pPr>
        <w:bidi w:val="0"/>
        <w:spacing w:after="0"/>
        <w:jc w:val="both"/>
        <w:rPr>
          <w:rFonts w:asciiTheme="majorBidi" w:hAnsiTheme="majorBidi" w:cstheme="majorBidi"/>
          <w:sz w:val="28"/>
          <w:szCs w:val="28"/>
        </w:rPr>
      </w:pPr>
      <w:r w:rsidRPr="00A9520D">
        <w:rPr>
          <w:rFonts w:asciiTheme="majorBidi" w:hAnsiTheme="majorBidi" w:cstheme="majorBidi"/>
          <w:sz w:val="28"/>
          <w:szCs w:val="28"/>
        </w:rPr>
        <w:t xml:space="preserve">Please note that it took two years and one month from the date of adoption of Resolution 598 on </w:t>
      </w:r>
      <w:r w:rsidR="00C45D76" w:rsidRPr="00A9520D">
        <w:rPr>
          <w:rFonts w:asciiTheme="majorBidi" w:hAnsiTheme="majorBidi" w:cstheme="majorBidi"/>
          <w:sz w:val="28"/>
          <w:szCs w:val="28"/>
        </w:rPr>
        <w:t>Monday, July 18, 1988</w:t>
      </w:r>
      <w:r w:rsidR="00C45D76" w:rsidRPr="00A9520D">
        <w:rPr>
          <w:rFonts w:asciiTheme="majorBidi" w:hAnsiTheme="majorBidi" w:cstheme="majorBidi" w:hint="cs"/>
          <w:sz w:val="28"/>
          <w:szCs w:val="28"/>
          <w:rtl/>
        </w:rPr>
        <w:t xml:space="preserve"> </w:t>
      </w:r>
      <w:r w:rsidRPr="00A9520D">
        <w:rPr>
          <w:rFonts w:asciiTheme="majorBidi" w:hAnsiTheme="majorBidi" w:cstheme="majorBidi"/>
          <w:sz w:val="28"/>
          <w:szCs w:val="28"/>
        </w:rPr>
        <w:t xml:space="preserve">to the release of prisoners on </w:t>
      </w:r>
      <w:r w:rsidR="003F5892" w:rsidRPr="00A9520D">
        <w:rPr>
          <w:rFonts w:asciiTheme="majorBidi" w:hAnsiTheme="majorBidi" w:cstheme="majorBidi"/>
          <w:sz w:val="28"/>
          <w:szCs w:val="28"/>
        </w:rPr>
        <w:t>Saturday, August 18, 1990</w:t>
      </w:r>
      <w:r w:rsidRPr="00A9520D">
        <w:rPr>
          <w:rFonts w:asciiTheme="majorBidi" w:hAnsiTheme="majorBidi" w:cstheme="majorBidi"/>
          <w:sz w:val="28"/>
          <w:szCs w:val="28"/>
        </w:rPr>
        <w:t>, and it is important for all political activists to know this historical period</w:t>
      </w:r>
      <w:r w:rsidRPr="00A9520D">
        <w:rPr>
          <w:rFonts w:asciiTheme="majorBidi" w:hAnsiTheme="majorBidi" w:cstheme="majorBidi"/>
          <w:sz w:val="28"/>
          <w:szCs w:val="28"/>
          <w:rtl/>
        </w:rPr>
        <w:t>.</w:t>
      </w:r>
    </w:p>
    <w:p w14:paraId="1F881F72" w14:textId="1413C868" w:rsidR="00C82F1F" w:rsidRPr="00A9520D" w:rsidRDefault="00C82F1F" w:rsidP="00A9520D">
      <w:pPr>
        <w:bidi w:val="0"/>
        <w:spacing w:after="0"/>
        <w:jc w:val="both"/>
        <w:rPr>
          <w:rFonts w:asciiTheme="majorBidi" w:hAnsiTheme="majorBidi" w:cstheme="majorBidi"/>
          <w:sz w:val="28"/>
          <w:szCs w:val="28"/>
          <w:rtl/>
        </w:rPr>
      </w:pPr>
      <w:r w:rsidRPr="00A9520D">
        <w:rPr>
          <w:rFonts w:asciiTheme="majorBidi" w:hAnsiTheme="majorBidi" w:cstheme="majorBidi"/>
          <w:sz w:val="28"/>
          <w:szCs w:val="28"/>
        </w:rPr>
        <w:t xml:space="preserve">The value is not in UN resolutions, but in its implementation. Compared to Iraq's invasion of Iran, all resolutions are meaningless and worthless. Saddam's attack on Kuwait from the very first hour had the resolutions of </w:t>
      </w:r>
      <w:proofErr w:type="spellStart"/>
      <w:r w:rsidRPr="00A9520D">
        <w:rPr>
          <w:rFonts w:asciiTheme="majorBidi" w:hAnsiTheme="majorBidi" w:cstheme="majorBidi"/>
          <w:sz w:val="28"/>
          <w:szCs w:val="28"/>
        </w:rPr>
        <w:lastRenderedPageBreak/>
        <w:t>Gholaz</w:t>
      </w:r>
      <w:proofErr w:type="spellEnd"/>
      <w:r w:rsidRPr="00A9520D">
        <w:rPr>
          <w:rFonts w:asciiTheme="majorBidi" w:hAnsiTheme="majorBidi" w:cstheme="majorBidi"/>
          <w:sz w:val="28"/>
          <w:szCs w:val="28"/>
        </w:rPr>
        <w:t xml:space="preserve">, </w:t>
      </w:r>
      <w:proofErr w:type="spellStart"/>
      <w:r w:rsidRPr="00A9520D">
        <w:rPr>
          <w:rFonts w:asciiTheme="majorBidi" w:hAnsiTheme="majorBidi" w:cstheme="majorBidi"/>
          <w:sz w:val="28"/>
          <w:szCs w:val="28"/>
        </w:rPr>
        <w:t>Shaddad</w:t>
      </w:r>
      <w:proofErr w:type="spellEnd"/>
      <w:r w:rsidRPr="00A9520D">
        <w:rPr>
          <w:rFonts w:asciiTheme="majorBidi" w:hAnsiTheme="majorBidi" w:cstheme="majorBidi"/>
          <w:sz w:val="28"/>
          <w:szCs w:val="28"/>
        </w:rPr>
        <w:t xml:space="preserve"> and </w:t>
      </w:r>
      <w:proofErr w:type="spellStart"/>
      <w:r w:rsidRPr="00A9520D">
        <w:rPr>
          <w:rFonts w:asciiTheme="majorBidi" w:hAnsiTheme="majorBidi" w:cstheme="majorBidi"/>
          <w:sz w:val="28"/>
          <w:szCs w:val="28"/>
        </w:rPr>
        <w:t>Amre</w:t>
      </w:r>
      <w:proofErr w:type="spellEnd"/>
      <w:r w:rsidRPr="00A9520D">
        <w:rPr>
          <w:rFonts w:asciiTheme="majorBidi" w:hAnsiTheme="majorBidi" w:cstheme="majorBidi"/>
          <w:sz w:val="28"/>
          <w:szCs w:val="28"/>
        </w:rPr>
        <w:t>, and finally, the formation of an armed force to invade Iraq and suppress him was proposed. And after the expulsion of Saddam from Kuwait, the damage came in the resolutions and Iraq's oil was sold and Kuwait's compensation was collected first</w:t>
      </w:r>
      <w:r w:rsidRPr="00A9520D">
        <w:rPr>
          <w:rFonts w:asciiTheme="majorBidi" w:hAnsiTheme="majorBidi" w:cstheme="majorBidi"/>
          <w:sz w:val="28"/>
          <w:szCs w:val="28"/>
          <w:rtl/>
        </w:rPr>
        <w:t>.</w:t>
      </w:r>
    </w:p>
    <w:p w14:paraId="442B2238" w14:textId="49DD7A1C" w:rsidR="00C82F1F" w:rsidRPr="00A9520D" w:rsidRDefault="00C82F1F" w:rsidP="00A9520D">
      <w:pPr>
        <w:bidi w:val="0"/>
        <w:spacing w:after="0"/>
        <w:jc w:val="both"/>
        <w:rPr>
          <w:rFonts w:asciiTheme="majorBidi" w:hAnsiTheme="majorBidi" w:cstheme="majorBidi"/>
          <w:sz w:val="28"/>
          <w:szCs w:val="28"/>
        </w:rPr>
      </w:pPr>
      <w:r w:rsidRPr="00A9520D">
        <w:rPr>
          <w:rFonts w:asciiTheme="majorBidi" w:hAnsiTheme="majorBidi" w:cstheme="majorBidi"/>
          <w:sz w:val="28"/>
          <w:szCs w:val="28"/>
        </w:rPr>
        <w:t xml:space="preserve">The fact that Kuwait, after the end of the war, received 35 billion dollars in financial damages from Iraq until </w:t>
      </w:r>
      <w:r w:rsidR="0001551B" w:rsidRPr="00A9520D">
        <w:rPr>
          <w:rFonts w:asciiTheme="majorBidi" w:hAnsiTheme="majorBidi" w:cstheme="majorBidi"/>
          <w:sz w:val="28"/>
          <w:szCs w:val="28"/>
        </w:rPr>
        <w:t>Monday, December 3, 2012</w:t>
      </w:r>
      <w:r w:rsidRPr="00A9520D">
        <w:rPr>
          <w:rFonts w:asciiTheme="majorBidi" w:hAnsiTheme="majorBidi" w:cstheme="majorBidi"/>
          <w:sz w:val="28"/>
          <w:szCs w:val="28"/>
        </w:rPr>
        <w:t>, but no amount was given to Iran, is also an instructive point. In any resolution, not even Riyal has been mentioned as damages for Iran, and the two-sided words and expressions have no legal value</w:t>
      </w:r>
      <w:r w:rsidRPr="00A9520D">
        <w:rPr>
          <w:rFonts w:asciiTheme="majorBidi" w:hAnsiTheme="majorBidi" w:cstheme="majorBidi"/>
          <w:sz w:val="28"/>
          <w:szCs w:val="28"/>
          <w:rtl/>
        </w:rPr>
        <w:t>.</w:t>
      </w:r>
    </w:p>
    <w:p w14:paraId="237B924B" w14:textId="39006830" w:rsidR="004041BB" w:rsidRPr="00A9520D" w:rsidRDefault="00C82F1F" w:rsidP="00A9520D">
      <w:pPr>
        <w:bidi w:val="0"/>
        <w:spacing w:after="0"/>
        <w:jc w:val="both"/>
        <w:rPr>
          <w:rFonts w:asciiTheme="majorBidi" w:hAnsiTheme="majorBidi" w:cstheme="majorBidi"/>
          <w:sz w:val="28"/>
          <w:szCs w:val="28"/>
          <w:rtl/>
        </w:rPr>
      </w:pPr>
      <w:r w:rsidRPr="00A9520D">
        <w:rPr>
          <w:rFonts w:asciiTheme="majorBidi" w:hAnsiTheme="majorBidi" w:cstheme="majorBidi"/>
          <w:sz w:val="28"/>
          <w:szCs w:val="28"/>
        </w:rPr>
        <w:t>But regarding the oppressor of a powerful country like Iran, whatever has been achieved is only with the grace of God and the resistance of the great nation of Iran</w:t>
      </w:r>
      <w:r w:rsidRPr="00A9520D">
        <w:rPr>
          <w:rFonts w:asciiTheme="majorBidi" w:hAnsiTheme="majorBidi" w:cstheme="majorBidi"/>
          <w:sz w:val="28"/>
          <w:szCs w:val="28"/>
          <w:rtl/>
        </w:rPr>
        <w:t>.</w:t>
      </w:r>
    </w:p>
    <w:p w14:paraId="5FA9C065" w14:textId="73596286" w:rsidR="0082006F" w:rsidRPr="00A9520D" w:rsidRDefault="0082006F" w:rsidP="00A9520D">
      <w:pPr>
        <w:bidi w:val="0"/>
        <w:spacing w:after="0"/>
        <w:jc w:val="both"/>
        <w:rPr>
          <w:rFonts w:asciiTheme="majorBidi" w:hAnsiTheme="majorBidi" w:cstheme="majorBidi"/>
          <w:sz w:val="28"/>
          <w:szCs w:val="28"/>
          <w:rtl/>
        </w:rPr>
      </w:pPr>
      <w:r w:rsidRPr="00A9520D">
        <w:rPr>
          <w:rFonts w:asciiTheme="majorBidi" w:hAnsiTheme="majorBidi" w:cstheme="majorBidi"/>
          <w:color w:val="FF0000"/>
          <w:sz w:val="28"/>
          <w:szCs w:val="28"/>
        </w:rPr>
        <w:t>Keywords</w:t>
      </w:r>
      <w:r w:rsidRPr="00A9520D">
        <w:rPr>
          <w:rFonts w:asciiTheme="majorBidi" w:hAnsiTheme="majorBidi" w:cstheme="majorBidi"/>
          <w:sz w:val="28"/>
          <w:szCs w:val="28"/>
        </w:rPr>
        <w:t xml:space="preserve">: Iraq war against Iran, Iraq war against Kuwait, Resolution 598, </w:t>
      </w:r>
      <w:proofErr w:type="gramStart"/>
      <w:r w:rsidRPr="00A9520D">
        <w:rPr>
          <w:rFonts w:asciiTheme="majorBidi" w:hAnsiTheme="majorBidi" w:cstheme="majorBidi"/>
          <w:sz w:val="28"/>
          <w:szCs w:val="28"/>
        </w:rPr>
        <w:t>100 billion dollar</w:t>
      </w:r>
      <w:proofErr w:type="gramEnd"/>
      <w:r w:rsidRPr="00A9520D">
        <w:rPr>
          <w:rFonts w:asciiTheme="majorBidi" w:hAnsiTheme="majorBidi" w:cstheme="majorBidi"/>
          <w:sz w:val="28"/>
          <w:szCs w:val="28"/>
        </w:rPr>
        <w:t xml:space="preserve"> compensation claim, international organizations</w:t>
      </w:r>
    </w:p>
    <w:p w14:paraId="3E5FAEB2" w14:textId="77777777" w:rsidR="00E7737C" w:rsidRPr="00A9520D" w:rsidRDefault="00E7737C" w:rsidP="00A9520D">
      <w:pPr>
        <w:bidi w:val="0"/>
        <w:spacing w:after="0"/>
        <w:rPr>
          <w:rFonts w:ascii="B Jadid" w:eastAsia="IranNastaliq" w:hAnsi="B Jadid" w:cs="B Titr"/>
          <w:color w:val="C00000"/>
          <w:sz w:val="28"/>
          <w:szCs w:val="28"/>
          <w:rtl/>
          <w:lang w:bidi="fa-IR"/>
        </w:rPr>
      </w:pPr>
      <w:bookmarkStart w:id="3" w:name="_Toc46905717"/>
      <w:bookmarkStart w:id="4" w:name="_Toc22353414"/>
      <w:r w:rsidRPr="00A9520D">
        <w:rPr>
          <w:sz w:val="28"/>
          <w:szCs w:val="28"/>
          <w:rtl/>
        </w:rPr>
        <w:br w:type="page"/>
      </w:r>
    </w:p>
    <w:p w14:paraId="56A80BF4" w14:textId="23563C9A" w:rsidR="002B2317" w:rsidRPr="00A9520D" w:rsidRDefault="00E13D22" w:rsidP="00A9520D">
      <w:pPr>
        <w:pStyle w:val="Heading2"/>
        <w:spacing w:before="0" w:beforeAutospacing="0" w:after="0" w:afterAutospacing="0"/>
        <w:rPr>
          <w:sz w:val="28"/>
          <w:szCs w:val="28"/>
          <w:rtl/>
        </w:rPr>
      </w:pPr>
      <w:bookmarkStart w:id="5" w:name="_Toc109000664"/>
      <w:r w:rsidRPr="00A9520D">
        <w:rPr>
          <w:rFonts w:hint="cs"/>
          <w:sz w:val="28"/>
          <w:szCs w:val="28"/>
          <w:rtl/>
        </w:rPr>
        <w:lastRenderedPageBreak/>
        <w:t xml:space="preserve">مقدمه : </w:t>
      </w:r>
      <w:r w:rsidR="00E87B1F" w:rsidRPr="00A9520D">
        <w:rPr>
          <w:rFonts w:hint="cs"/>
          <w:sz w:val="28"/>
          <w:szCs w:val="28"/>
          <w:rtl/>
        </w:rPr>
        <w:t>مقاومت در</w:t>
      </w:r>
      <w:r w:rsidR="002B2317" w:rsidRPr="00A9520D">
        <w:rPr>
          <w:rFonts w:hint="cs"/>
          <w:sz w:val="28"/>
          <w:szCs w:val="28"/>
          <w:rtl/>
        </w:rPr>
        <w:t xml:space="preserve"> صلح</w:t>
      </w:r>
      <w:bookmarkEnd w:id="3"/>
      <w:r w:rsidR="002B2317" w:rsidRPr="00A9520D">
        <w:rPr>
          <w:rFonts w:hint="cs"/>
          <w:sz w:val="28"/>
          <w:szCs w:val="28"/>
          <w:rtl/>
        </w:rPr>
        <w:t xml:space="preserve"> </w:t>
      </w:r>
      <w:bookmarkEnd w:id="4"/>
      <w:r w:rsidRPr="00A9520D">
        <w:rPr>
          <w:rFonts w:hint="cs"/>
          <w:sz w:val="28"/>
          <w:szCs w:val="28"/>
          <w:rtl/>
        </w:rPr>
        <w:t>و جنگ</w:t>
      </w:r>
      <w:bookmarkEnd w:id="5"/>
    </w:p>
    <w:p w14:paraId="07DF7F23" w14:textId="77777777" w:rsidR="002B2317" w:rsidRPr="00A9520D" w:rsidRDefault="002B2317" w:rsidP="00A9520D">
      <w:pPr>
        <w:spacing w:after="0"/>
        <w:jc w:val="both"/>
        <w:rPr>
          <w:rFonts w:cs="B Lotus"/>
          <w:sz w:val="28"/>
          <w:szCs w:val="28"/>
          <w:rtl/>
        </w:rPr>
      </w:pPr>
      <w:r w:rsidRPr="00A9520D">
        <w:rPr>
          <w:rFonts w:cs="B Lotus"/>
          <w:sz w:val="28"/>
          <w:szCs w:val="28"/>
          <w:rtl/>
        </w:rPr>
        <w:t>اسلام د</w:t>
      </w:r>
      <w:r w:rsidRPr="00A9520D">
        <w:rPr>
          <w:rFonts w:cs="B Lotus" w:hint="cs"/>
          <w:sz w:val="28"/>
          <w:szCs w:val="28"/>
          <w:rtl/>
        </w:rPr>
        <w:t>ی</w:t>
      </w:r>
      <w:r w:rsidRPr="00A9520D">
        <w:rPr>
          <w:rFonts w:cs="B Lotus" w:hint="eastAsia"/>
          <w:sz w:val="28"/>
          <w:szCs w:val="28"/>
          <w:rtl/>
        </w:rPr>
        <w:t>ن</w:t>
      </w:r>
      <w:r w:rsidRPr="00A9520D">
        <w:rPr>
          <w:rFonts w:cs="B Lotus"/>
          <w:sz w:val="28"/>
          <w:szCs w:val="28"/>
          <w:rtl/>
        </w:rPr>
        <w:t xml:space="preserve"> «صلح » و «آشت</w:t>
      </w:r>
      <w:r w:rsidRPr="00A9520D">
        <w:rPr>
          <w:rFonts w:cs="B Lotus" w:hint="cs"/>
          <w:sz w:val="28"/>
          <w:szCs w:val="28"/>
          <w:rtl/>
        </w:rPr>
        <w:t>ی</w:t>
      </w:r>
      <w:r w:rsidRPr="00A9520D">
        <w:rPr>
          <w:rFonts w:cs="B Lotus"/>
          <w:sz w:val="28"/>
          <w:szCs w:val="28"/>
          <w:rtl/>
        </w:rPr>
        <w:t>» است و به زندگ</w:t>
      </w:r>
      <w:r w:rsidRPr="00A9520D">
        <w:rPr>
          <w:rFonts w:cs="B Lotus" w:hint="cs"/>
          <w:sz w:val="28"/>
          <w:szCs w:val="28"/>
          <w:rtl/>
        </w:rPr>
        <w:t>ی</w:t>
      </w:r>
      <w:r w:rsidRPr="00A9520D">
        <w:rPr>
          <w:rFonts w:cs="B Lotus"/>
          <w:sz w:val="28"/>
          <w:szCs w:val="28"/>
          <w:rtl/>
        </w:rPr>
        <w:t xml:space="preserve"> مسالمت آم</w:t>
      </w:r>
      <w:r w:rsidRPr="00A9520D">
        <w:rPr>
          <w:rFonts w:cs="B Lotus" w:hint="cs"/>
          <w:sz w:val="28"/>
          <w:szCs w:val="28"/>
          <w:rtl/>
        </w:rPr>
        <w:t>ی</w:t>
      </w:r>
      <w:r w:rsidRPr="00A9520D">
        <w:rPr>
          <w:rFonts w:cs="B Lotus" w:hint="eastAsia"/>
          <w:sz w:val="28"/>
          <w:szCs w:val="28"/>
          <w:rtl/>
        </w:rPr>
        <w:t>ز</w:t>
      </w:r>
      <w:r w:rsidRPr="00A9520D">
        <w:rPr>
          <w:rFonts w:cs="B Lotus"/>
          <w:sz w:val="28"/>
          <w:szCs w:val="28"/>
          <w:rtl/>
        </w:rPr>
        <w:t xml:space="preserve"> دعوت می‌کند در سوره بقره آ</w:t>
      </w:r>
      <w:r w:rsidRPr="00A9520D">
        <w:rPr>
          <w:rFonts w:cs="B Lotus" w:hint="cs"/>
          <w:sz w:val="28"/>
          <w:szCs w:val="28"/>
          <w:rtl/>
        </w:rPr>
        <w:t>ی</w:t>
      </w:r>
      <w:r w:rsidRPr="00A9520D">
        <w:rPr>
          <w:rFonts w:cs="B Lotus" w:hint="eastAsia"/>
          <w:sz w:val="28"/>
          <w:szCs w:val="28"/>
          <w:rtl/>
        </w:rPr>
        <w:t>ه</w:t>
      </w:r>
      <w:r w:rsidRPr="00A9520D">
        <w:rPr>
          <w:rFonts w:cs="B Lotus"/>
          <w:sz w:val="28"/>
          <w:szCs w:val="28"/>
          <w:rtl/>
        </w:rPr>
        <w:t xml:space="preserve"> 208 </w:t>
      </w:r>
      <w:r w:rsidRPr="00A9520D">
        <w:rPr>
          <w:rFonts w:cs="B Lotus" w:hint="cs"/>
          <w:sz w:val="28"/>
          <w:szCs w:val="28"/>
          <w:rtl/>
        </w:rPr>
        <w:t>آمده است</w:t>
      </w:r>
      <w:r w:rsidRPr="00A9520D">
        <w:rPr>
          <w:rFonts w:cs="B Lotus"/>
          <w:sz w:val="28"/>
          <w:szCs w:val="28"/>
          <w:rtl/>
        </w:rPr>
        <w:t xml:space="preserve"> : «</w:t>
      </w:r>
      <w:r w:rsidRPr="00A9520D">
        <w:rPr>
          <w:rFonts w:cs="B Lotus" w:hint="cs"/>
          <w:sz w:val="28"/>
          <w:szCs w:val="28"/>
          <w:rtl/>
        </w:rPr>
        <w:t>یَ</w:t>
      </w:r>
      <w:r w:rsidRPr="00A9520D">
        <w:rPr>
          <w:rFonts w:cs="B Lotus" w:hint="eastAsia"/>
          <w:sz w:val="28"/>
          <w:szCs w:val="28"/>
          <w:rtl/>
        </w:rPr>
        <w:t>ا</w:t>
      </w:r>
      <w:r w:rsidRPr="00A9520D">
        <w:rPr>
          <w:rFonts w:cs="B Lotus"/>
          <w:sz w:val="28"/>
          <w:szCs w:val="28"/>
          <w:rtl/>
        </w:rPr>
        <w:t xml:space="preserve"> اَ</w:t>
      </w:r>
      <w:r w:rsidRPr="00A9520D">
        <w:rPr>
          <w:rFonts w:cs="B Lotus" w:hint="cs"/>
          <w:sz w:val="28"/>
          <w:szCs w:val="28"/>
          <w:rtl/>
        </w:rPr>
        <w:t>یُّ</w:t>
      </w:r>
      <w:r w:rsidRPr="00A9520D">
        <w:rPr>
          <w:rFonts w:cs="B Lotus" w:hint="eastAsia"/>
          <w:sz w:val="28"/>
          <w:szCs w:val="28"/>
          <w:rtl/>
        </w:rPr>
        <w:t>هَا</w:t>
      </w:r>
      <w:r w:rsidRPr="00A9520D">
        <w:rPr>
          <w:rFonts w:cs="B Lotus"/>
          <w:sz w:val="28"/>
          <w:szCs w:val="28"/>
          <w:rtl/>
        </w:rPr>
        <w:t xml:space="preserve"> </w:t>
      </w:r>
      <w:r w:rsidRPr="00A9520D">
        <w:rPr>
          <w:rFonts w:ascii="Arial" w:hAnsi="Arial" w:cs="Arial" w:hint="cs"/>
          <w:sz w:val="28"/>
          <w:szCs w:val="28"/>
          <w:rtl/>
        </w:rPr>
        <w:t>ٱ</w:t>
      </w:r>
      <w:r w:rsidRPr="00A9520D">
        <w:rPr>
          <w:rFonts w:cs="B Lotus" w:hint="eastAsia"/>
          <w:sz w:val="28"/>
          <w:szCs w:val="28"/>
          <w:rtl/>
        </w:rPr>
        <w:t>لَّذِ</w:t>
      </w:r>
      <w:r w:rsidRPr="00A9520D">
        <w:rPr>
          <w:rFonts w:cs="B Lotus" w:hint="cs"/>
          <w:sz w:val="28"/>
          <w:szCs w:val="28"/>
          <w:rtl/>
        </w:rPr>
        <w:t>ی</w:t>
      </w:r>
      <w:r w:rsidRPr="00A9520D">
        <w:rPr>
          <w:rFonts w:cs="B Lotus" w:hint="eastAsia"/>
          <w:sz w:val="28"/>
          <w:szCs w:val="28"/>
          <w:rtl/>
        </w:rPr>
        <w:t>نَ</w:t>
      </w:r>
      <w:r w:rsidRPr="00A9520D">
        <w:rPr>
          <w:rFonts w:cs="B Lotus"/>
          <w:sz w:val="28"/>
          <w:szCs w:val="28"/>
          <w:rtl/>
        </w:rPr>
        <w:t xml:space="preserve"> اَمَنوُاْ </w:t>
      </w:r>
      <w:r w:rsidRPr="00A9520D">
        <w:rPr>
          <w:rFonts w:ascii="Arial" w:hAnsi="Arial" w:cs="Arial" w:hint="cs"/>
          <w:sz w:val="28"/>
          <w:szCs w:val="28"/>
          <w:rtl/>
        </w:rPr>
        <w:t>ٱ</w:t>
      </w:r>
      <w:r w:rsidRPr="00A9520D">
        <w:rPr>
          <w:rFonts w:cs="B Lotus" w:hint="eastAsia"/>
          <w:sz w:val="28"/>
          <w:szCs w:val="28"/>
          <w:rtl/>
        </w:rPr>
        <w:t>دْخُلُواْ</w:t>
      </w:r>
      <w:r w:rsidRPr="00A9520D">
        <w:rPr>
          <w:rFonts w:cs="B Lotus"/>
          <w:sz w:val="28"/>
          <w:szCs w:val="28"/>
          <w:rtl/>
        </w:rPr>
        <w:t xml:space="preserve"> فِ</w:t>
      </w:r>
      <w:r w:rsidRPr="00A9520D">
        <w:rPr>
          <w:rFonts w:cs="B Lotus" w:hint="cs"/>
          <w:sz w:val="28"/>
          <w:szCs w:val="28"/>
          <w:rtl/>
        </w:rPr>
        <w:t>ی</w:t>
      </w:r>
      <w:r w:rsidRPr="00A9520D">
        <w:rPr>
          <w:rFonts w:cs="B Lotus"/>
          <w:sz w:val="28"/>
          <w:szCs w:val="28"/>
          <w:rtl/>
        </w:rPr>
        <w:t xml:space="preserve"> </w:t>
      </w:r>
      <w:r w:rsidRPr="00A9520D">
        <w:rPr>
          <w:rFonts w:ascii="Arial" w:hAnsi="Arial" w:cs="Arial" w:hint="cs"/>
          <w:sz w:val="28"/>
          <w:szCs w:val="28"/>
          <w:rtl/>
        </w:rPr>
        <w:t>ٱ</w:t>
      </w:r>
      <w:r w:rsidRPr="00A9520D">
        <w:rPr>
          <w:rFonts w:cs="B Lotus" w:hint="eastAsia"/>
          <w:sz w:val="28"/>
          <w:szCs w:val="28"/>
          <w:rtl/>
        </w:rPr>
        <w:t>لْسِّلْمِ</w:t>
      </w:r>
      <w:r w:rsidRPr="00A9520D">
        <w:rPr>
          <w:rFonts w:cs="B Lotus"/>
          <w:sz w:val="28"/>
          <w:szCs w:val="28"/>
          <w:rtl/>
        </w:rPr>
        <w:t xml:space="preserve"> کافَّهً وَلَا تَتَّبِعُواْ خُطُوَاتِ </w:t>
      </w:r>
      <w:r w:rsidRPr="00A9520D">
        <w:rPr>
          <w:rFonts w:ascii="Arial" w:hAnsi="Arial" w:cs="Arial" w:hint="cs"/>
          <w:sz w:val="28"/>
          <w:szCs w:val="28"/>
          <w:rtl/>
        </w:rPr>
        <w:t>ٱ</w:t>
      </w:r>
      <w:r w:rsidRPr="00A9520D">
        <w:rPr>
          <w:rFonts w:cs="B Lotus" w:hint="eastAsia"/>
          <w:sz w:val="28"/>
          <w:szCs w:val="28"/>
          <w:rtl/>
        </w:rPr>
        <w:t>لْشَّ</w:t>
      </w:r>
      <w:r w:rsidRPr="00A9520D">
        <w:rPr>
          <w:rFonts w:cs="B Lotus" w:hint="cs"/>
          <w:sz w:val="28"/>
          <w:szCs w:val="28"/>
          <w:rtl/>
        </w:rPr>
        <w:t>یْ</w:t>
      </w:r>
      <w:r w:rsidRPr="00A9520D">
        <w:rPr>
          <w:rFonts w:cs="B Lotus" w:hint="eastAsia"/>
          <w:sz w:val="28"/>
          <w:szCs w:val="28"/>
          <w:rtl/>
        </w:rPr>
        <w:t>طَانِ</w:t>
      </w:r>
      <w:r w:rsidRPr="00A9520D">
        <w:rPr>
          <w:rFonts w:cs="B Lotus"/>
          <w:sz w:val="28"/>
          <w:szCs w:val="28"/>
          <w:rtl/>
        </w:rPr>
        <w:t xml:space="preserve"> اِنَّهُ لَکمْ عَدُوٌّ مُبِ</w:t>
      </w:r>
      <w:r w:rsidRPr="00A9520D">
        <w:rPr>
          <w:rFonts w:cs="B Lotus" w:hint="cs"/>
          <w:sz w:val="28"/>
          <w:szCs w:val="28"/>
          <w:rtl/>
        </w:rPr>
        <w:t>ی</w:t>
      </w:r>
      <w:r w:rsidRPr="00A9520D">
        <w:rPr>
          <w:rFonts w:cs="B Lotus" w:hint="eastAsia"/>
          <w:sz w:val="28"/>
          <w:szCs w:val="28"/>
          <w:rtl/>
        </w:rPr>
        <w:t>نْ</w:t>
      </w:r>
      <w:r w:rsidRPr="00A9520D">
        <w:rPr>
          <w:rFonts w:cs="B Lotus" w:hint="cs"/>
          <w:sz w:val="28"/>
          <w:szCs w:val="28"/>
          <w:rtl/>
        </w:rPr>
        <w:t>»</w:t>
      </w:r>
      <w:r w:rsidRPr="00A9520D">
        <w:rPr>
          <w:rFonts w:cs="B Lotus"/>
          <w:sz w:val="28"/>
          <w:szCs w:val="28"/>
          <w:rtl/>
        </w:rPr>
        <w:t xml:space="preserve"> ا</w:t>
      </w:r>
      <w:r w:rsidRPr="00A9520D">
        <w:rPr>
          <w:rFonts w:cs="B Lotus" w:hint="cs"/>
          <w:sz w:val="28"/>
          <w:szCs w:val="28"/>
          <w:rtl/>
        </w:rPr>
        <w:t>ی</w:t>
      </w:r>
      <w:r w:rsidRPr="00A9520D">
        <w:rPr>
          <w:rFonts w:cs="B Lotus"/>
          <w:sz w:val="28"/>
          <w:szCs w:val="28"/>
          <w:rtl/>
        </w:rPr>
        <w:t xml:space="preserve"> ا</w:t>
      </w:r>
      <w:r w:rsidRPr="00A9520D">
        <w:rPr>
          <w:rFonts w:cs="B Lotus" w:hint="cs"/>
          <w:sz w:val="28"/>
          <w:szCs w:val="28"/>
          <w:rtl/>
        </w:rPr>
        <w:t>ی</w:t>
      </w:r>
      <w:r w:rsidRPr="00A9520D">
        <w:rPr>
          <w:rFonts w:cs="B Lotus" w:hint="eastAsia"/>
          <w:sz w:val="28"/>
          <w:szCs w:val="28"/>
          <w:rtl/>
        </w:rPr>
        <w:t>مان</w:t>
      </w:r>
      <w:r w:rsidRPr="00A9520D">
        <w:rPr>
          <w:rFonts w:cs="B Lotus"/>
          <w:sz w:val="28"/>
          <w:szCs w:val="28"/>
          <w:rtl/>
        </w:rPr>
        <w:t xml:space="preserve"> آورد</w:t>
      </w:r>
      <w:r w:rsidRPr="00A9520D">
        <w:rPr>
          <w:rFonts w:cs="B Lotus" w:hint="eastAsia"/>
          <w:sz w:val="28"/>
          <w:szCs w:val="28"/>
          <w:rtl/>
        </w:rPr>
        <w:t>گان</w:t>
      </w:r>
      <w:r w:rsidRPr="00A9520D">
        <w:rPr>
          <w:rFonts w:cs="B Lotus"/>
          <w:sz w:val="28"/>
          <w:szCs w:val="28"/>
          <w:rtl/>
        </w:rPr>
        <w:t xml:space="preserve"> ! همگ</w:t>
      </w:r>
      <w:r w:rsidRPr="00A9520D">
        <w:rPr>
          <w:rFonts w:cs="B Lotus" w:hint="cs"/>
          <w:sz w:val="28"/>
          <w:szCs w:val="28"/>
          <w:rtl/>
        </w:rPr>
        <w:t>ی</w:t>
      </w:r>
      <w:r w:rsidRPr="00A9520D">
        <w:rPr>
          <w:rFonts w:cs="B Lotus"/>
          <w:sz w:val="28"/>
          <w:szCs w:val="28"/>
          <w:rtl/>
        </w:rPr>
        <w:t xml:space="preserve"> در صلح و آشت</w:t>
      </w:r>
      <w:r w:rsidRPr="00A9520D">
        <w:rPr>
          <w:rFonts w:cs="B Lotus" w:hint="cs"/>
          <w:sz w:val="28"/>
          <w:szCs w:val="28"/>
          <w:rtl/>
        </w:rPr>
        <w:t>ی</w:t>
      </w:r>
      <w:r w:rsidRPr="00A9520D">
        <w:rPr>
          <w:rFonts w:cs="B Lotus"/>
          <w:sz w:val="28"/>
          <w:szCs w:val="28"/>
          <w:rtl/>
        </w:rPr>
        <w:t xml:space="preserve"> درآ</w:t>
      </w:r>
      <w:r w:rsidRPr="00A9520D">
        <w:rPr>
          <w:rFonts w:cs="B Lotus" w:hint="cs"/>
          <w:sz w:val="28"/>
          <w:szCs w:val="28"/>
          <w:rtl/>
        </w:rPr>
        <w:t>یی</w:t>
      </w:r>
      <w:r w:rsidRPr="00A9520D">
        <w:rPr>
          <w:rFonts w:cs="B Lotus" w:hint="eastAsia"/>
          <w:sz w:val="28"/>
          <w:szCs w:val="28"/>
          <w:rtl/>
        </w:rPr>
        <w:t>د؛</w:t>
      </w:r>
      <w:r w:rsidRPr="00A9520D">
        <w:rPr>
          <w:rFonts w:cs="B Lotus"/>
          <w:sz w:val="28"/>
          <w:szCs w:val="28"/>
          <w:rtl/>
        </w:rPr>
        <w:t xml:space="preserve"> و از گام‌ها</w:t>
      </w:r>
      <w:r w:rsidRPr="00A9520D">
        <w:rPr>
          <w:rFonts w:cs="B Lotus" w:hint="cs"/>
          <w:sz w:val="28"/>
          <w:szCs w:val="28"/>
          <w:rtl/>
        </w:rPr>
        <w:t>ی</w:t>
      </w:r>
      <w:r w:rsidRPr="00A9520D">
        <w:rPr>
          <w:rFonts w:cs="B Lotus"/>
          <w:sz w:val="28"/>
          <w:szCs w:val="28"/>
          <w:rtl/>
        </w:rPr>
        <w:t xml:space="preserve"> ش</w:t>
      </w:r>
      <w:r w:rsidRPr="00A9520D">
        <w:rPr>
          <w:rFonts w:cs="B Lotus" w:hint="cs"/>
          <w:sz w:val="28"/>
          <w:szCs w:val="28"/>
          <w:rtl/>
        </w:rPr>
        <w:t>ی</w:t>
      </w:r>
      <w:r w:rsidRPr="00A9520D">
        <w:rPr>
          <w:rFonts w:cs="B Lotus" w:hint="eastAsia"/>
          <w:sz w:val="28"/>
          <w:szCs w:val="28"/>
          <w:rtl/>
        </w:rPr>
        <w:t>طان</w:t>
      </w:r>
      <w:r w:rsidRPr="00A9520D">
        <w:rPr>
          <w:rFonts w:cs="B Lotus" w:hint="cs"/>
          <w:sz w:val="28"/>
          <w:szCs w:val="28"/>
          <w:rtl/>
        </w:rPr>
        <w:t>ی</w:t>
      </w:r>
      <w:r w:rsidRPr="00A9520D">
        <w:rPr>
          <w:rFonts w:cs="B Lotus"/>
          <w:sz w:val="28"/>
          <w:szCs w:val="28"/>
          <w:rtl/>
        </w:rPr>
        <w:t xml:space="preserve"> پ</w:t>
      </w:r>
      <w:r w:rsidRPr="00A9520D">
        <w:rPr>
          <w:rFonts w:cs="B Lotus" w:hint="cs"/>
          <w:sz w:val="28"/>
          <w:szCs w:val="28"/>
          <w:rtl/>
        </w:rPr>
        <w:t>ی</w:t>
      </w:r>
      <w:r w:rsidRPr="00A9520D">
        <w:rPr>
          <w:rFonts w:cs="B Lotus" w:hint="eastAsia"/>
          <w:sz w:val="28"/>
          <w:szCs w:val="28"/>
          <w:rtl/>
        </w:rPr>
        <w:t>رو</w:t>
      </w:r>
      <w:r w:rsidRPr="00A9520D">
        <w:rPr>
          <w:rFonts w:cs="B Lotus" w:hint="cs"/>
          <w:sz w:val="28"/>
          <w:szCs w:val="28"/>
          <w:rtl/>
        </w:rPr>
        <w:t>ی</w:t>
      </w:r>
      <w:r w:rsidRPr="00A9520D">
        <w:rPr>
          <w:rFonts w:cs="B Lotus"/>
          <w:sz w:val="28"/>
          <w:szCs w:val="28"/>
          <w:rtl/>
        </w:rPr>
        <w:t xml:space="preserve"> نکن</w:t>
      </w:r>
      <w:r w:rsidRPr="00A9520D">
        <w:rPr>
          <w:rFonts w:cs="B Lotus" w:hint="cs"/>
          <w:sz w:val="28"/>
          <w:szCs w:val="28"/>
          <w:rtl/>
        </w:rPr>
        <w:t>ی</w:t>
      </w:r>
      <w:r w:rsidRPr="00A9520D">
        <w:rPr>
          <w:rFonts w:cs="B Lotus" w:hint="eastAsia"/>
          <w:sz w:val="28"/>
          <w:szCs w:val="28"/>
          <w:rtl/>
        </w:rPr>
        <w:t>د؛</w:t>
      </w:r>
      <w:r w:rsidRPr="00A9520D">
        <w:rPr>
          <w:rFonts w:cs="B Lotus"/>
          <w:sz w:val="28"/>
          <w:szCs w:val="28"/>
          <w:rtl/>
        </w:rPr>
        <w:t xml:space="preserve"> که او دشمن آشکار شماست. و در آ</w:t>
      </w:r>
      <w:r w:rsidRPr="00A9520D">
        <w:rPr>
          <w:rFonts w:cs="B Lotus" w:hint="cs"/>
          <w:sz w:val="28"/>
          <w:szCs w:val="28"/>
          <w:rtl/>
        </w:rPr>
        <w:t>ی</w:t>
      </w:r>
      <w:r w:rsidRPr="00A9520D">
        <w:rPr>
          <w:rFonts w:cs="B Lotus" w:hint="eastAsia"/>
          <w:sz w:val="28"/>
          <w:szCs w:val="28"/>
          <w:rtl/>
        </w:rPr>
        <w:t>ه</w:t>
      </w:r>
      <w:r w:rsidRPr="00A9520D">
        <w:rPr>
          <w:rFonts w:cs="B Lotus"/>
          <w:sz w:val="28"/>
          <w:szCs w:val="28"/>
          <w:rtl/>
        </w:rPr>
        <w:t xml:space="preserve"> 8 سوره ممتحنه در خصوص کافران ‌‌بی‌ضرر می‌خوان</w:t>
      </w:r>
      <w:r w:rsidRPr="00A9520D">
        <w:rPr>
          <w:rFonts w:cs="B Lotus" w:hint="cs"/>
          <w:sz w:val="28"/>
          <w:szCs w:val="28"/>
          <w:rtl/>
        </w:rPr>
        <w:t>ی</w:t>
      </w:r>
      <w:r w:rsidRPr="00A9520D">
        <w:rPr>
          <w:rFonts w:cs="B Lotus" w:hint="eastAsia"/>
          <w:sz w:val="28"/>
          <w:szCs w:val="28"/>
          <w:rtl/>
        </w:rPr>
        <w:t>م</w:t>
      </w:r>
      <w:r w:rsidRPr="00A9520D">
        <w:rPr>
          <w:rFonts w:cs="B Lotus"/>
          <w:sz w:val="28"/>
          <w:szCs w:val="28"/>
          <w:rtl/>
        </w:rPr>
        <w:t xml:space="preserve"> :</w:t>
      </w:r>
      <w:r w:rsidRPr="00A9520D">
        <w:rPr>
          <w:rFonts w:cs="B Lotus" w:hint="cs"/>
          <w:sz w:val="28"/>
          <w:szCs w:val="28"/>
          <w:rtl/>
        </w:rPr>
        <w:t>«</w:t>
      </w:r>
      <w:r w:rsidRPr="00A9520D">
        <w:rPr>
          <w:rFonts w:cs="B Lotus"/>
          <w:sz w:val="28"/>
          <w:szCs w:val="28"/>
          <w:rtl/>
        </w:rPr>
        <w:t xml:space="preserve"> لَّا </w:t>
      </w:r>
      <w:r w:rsidRPr="00A9520D">
        <w:rPr>
          <w:rFonts w:cs="B Lotus" w:hint="cs"/>
          <w:sz w:val="28"/>
          <w:szCs w:val="28"/>
          <w:rtl/>
        </w:rPr>
        <w:t>یَ</w:t>
      </w:r>
      <w:r w:rsidRPr="00A9520D">
        <w:rPr>
          <w:rFonts w:cs="B Lotus" w:hint="eastAsia"/>
          <w:sz w:val="28"/>
          <w:szCs w:val="28"/>
          <w:rtl/>
        </w:rPr>
        <w:t>نْهَاکُمُ</w:t>
      </w:r>
      <w:r w:rsidRPr="00A9520D">
        <w:rPr>
          <w:rFonts w:cs="B Lotus"/>
          <w:sz w:val="28"/>
          <w:szCs w:val="28"/>
          <w:rtl/>
        </w:rPr>
        <w:t xml:space="preserve"> اللَّهُ عَنِ الَّذِ</w:t>
      </w:r>
      <w:r w:rsidRPr="00A9520D">
        <w:rPr>
          <w:rFonts w:cs="B Lotus" w:hint="cs"/>
          <w:sz w:val="28"/>
          <w:szCs w:val="28"/>
          <w:rtl/>
        </w:rPr>
        <w:t>ی</w:t>
      </w:r>
      <w:r w:rsidRPr="00A9520D">
        <w:rPr>
          <w:rFonts w:cs="B Lotus" w:hint="eastAsia"/>
          <w:sz w:val="28"/>
          <w:szCs w:val="28"/>
          <w:rtl/>
        </w:rPr>
        <w:t>نَ</w:t>
      </w:r>
      <w:r w:rsidRPr="00A9520D">
        <w:rPr>
          <w:rFonts w:cs="B Lotus"/>
          <w:sz w:val="28"/>
          <w:szCs w:val="28"/>
          <w:rtl/>
        </w:rPr>
        <w:t xml:space="preserve"> لَمْ </w:t>
      </w:r>
      <w:r w:rsidRPr="00A9520D">
        <w:rPr>
          <w:rFonts w:cs="B Lotus" w:hint="cs"/>
          <w:sz w:val="28"/>
          <w:szCs w:val="28"/>
          <w:rtl/>
        </w:rPr>
        <w:t>یُ</w:t>
      </w:r>
      <w:r w:rsidRPr="00A9520D">
        <w:rPr>
          <w:rFonts w:cs="B Lotus" w:hint="eastAsia"/>
          <w:sz w:val="28"/>
          <w:szCs w:val="28"/>
          <w:rtl/>
        </w:rPr>
        <w:t>قَاتِلُوکُمْ</w:t>
      </w:r>
      <w:r w:rsidRPr="00A9520D">
        <w:rPr>
          <w:rFonts w:cs="B Lotus"/>
          <w:sz w:val="28"/>
          <w:szCs w:val="28"/>
          <w:rtl/>
        </w:rPr>
        <w:t xml:space="preserve"> فِ</w:t>
      </w:r>
      <w:r w:rsidRPr="00A9520D">
        <w:rPr>
          <w:rFonts w:cs="B Lotus" w:hint="cs"/>
          <w:sz w:val="28"/>
          <w:szCs w:val="28"/>
          <w:rtl/>
        </w:rPr>
        <w:t>ی</w:t>
      </w:r>
      <w:r w:rsidRPr="00A9520D">
        <w:rPr>
          <w:rFonts w:cs="B Lotus"/>
          <w:sz w:val="28"/>
          <w:szCs w:val="28"/>
          <w:rtl/>
        </w:rPr>
        <w:t xml:space="preserve"> الدِّ</w:t>
      </w:r>
      <w:r w:rsidRPr="00A9520D">
        <w:rPr>
          <w:rFonts w:cs="B Lotus" w:hint="cs"/>
          <w:sz w:val="28"/>
          <w:szCs w:val="28"/>
          <w:rtl/>
        </w:rPr>
        <w:t>ی</w:t>
      </w:r>
      <w:r w:rsidRPr="00A9520D">
        <w:rPr>
          <w:rFonts w:cs="B Lotus" w:hint="eastAsia"/>
          <w:sz w:val="28"/>
          <w:szCs w:val="28"/>
          <w:rtl/>
        </w:rPr>
        <w:t>نِ</w:t>
      </w:r>
      <w:r w:rsidRPr="00A9520D">
        <w:rPr>
          <w:rFonts w:cs="B Lotus"/>
          <w:sz w:val="28"/>
          <w:szCs w:val="28"/>
          <w:rtl/>
        </w:rPr>
        <w:t xml:space="preserve"> وَلَمْ </w:t>
      </w:r>
      <w:r w:rsidRPr="00A9520D">
        <w:rPr>
          <w:rFonts w:cs="B Lotus" w:hint="cs"/>
          <w:sz w:val="28"/>
          <w:szCs w:val="28"/>
          <w:rtl/>
        </w:rPr>
        <w:t>یُ</w:t>
      </w:r>
      <w:r w:rsidRPr="00A9520D">
        <w:rPr>
          <w:rFonts w:cs="B Lotus" w:hint="eastAsia"/>
          <w:sz w:val="28"/>
          <w:szCs w:val="28"/>
          <w:rtl/>
        </w:rPr>
        <w:t>خْرِجُوکُم</w:t>
      </w:r>
      <w:r w:rsidRPr="00A9520D">
        <w:rPr>
          <w:rFonts w:cs="B Lotus"/>
          <w:sz w:val="28"/>
          <w:szCs w:val="28"/>
          <w:rtl/>
        </w:rPr>
        <w:t xml:space="preserve"> مِّن دِ</w:t>
      </w:r>
      <w:r w:rsidRPr="00A9520D">
        <w:rPr>
          <w:rFonts w:cs="B Lotus" w:hint="cs"/>
          <w:sz w:val="28"/>
          <w:szCs w:val="28"/>
          <w:rtl/>
        </w:rPr>
        <w:t>یَ</w:t>
      </w:r>
      <w:r w:rsidRPr="00A9520D">
        <w:rPr>
          <w:rFonts w:cs="B Lotus" w:hint="eastAsia"/>
          <w:sz w:val="28"/>
          <w:szCs w:val="28"/>
          <w:rtl/>
        </w:rPr>
        <w:t>ارِکُمْ</w:t>
      </w:r>
      <w:r w:rsidR="003A6BD0" w:rsidRPr="00A9520D">
        <w:rPr>
          <w:rFonts w:cs="B Lotus"/>
          <w:sz w:val="28"/>
          <w:szCs w:val="28"/>
          <w:rtl/>
        </w:rPr>
        <w:t xml:space="preserve"> آن </w:t>
      </w:r>
      <w:r w:rsidRPr="00A9520D">
        <w:rPr>
          <w:rFonts w:cs="B Lotus"/>
          <w:sz w:val="28"/>
          <w:szCs w:val="28"/>
          <w:rtl/>
        </w:rPr>
        <w:t>تَبَرُّوهُمْ وَتُقْسِطُوا إِلَ</w:t>
      </w:r>
      <w:r w:rsidRPr="00A9520D">
        <w:rPr>
          <w:rFonts w:cs="B Lotus" w:hint="cs"/>
          <w:sz w:val="28"/>
          <w:szCs w:val="28"/>
          <w:rtl/>
        </w:rPr>
        <w:t>یْ</w:t>
      </w:r>
      <w:r w:rsidRPr="00A9520D">
        <w:rPr>
          <w:rFonts w:cs="B Lotus" w:hint="eastAsia"/>
          <w:sz w:val="28"/>
          <w:szCs w:val="28"/>
          <w:rtl/>
        </w:rPr>
        <w:t>هِمْ</w:t>
      </w:r>
      <w:r w:rsidRPr="00A9520D">
        <w:rPr>
          <w:rFonts w:cs="B Lotus"/>
          <w:sz w:val="28"/>
          <w:szCs w:val="28"/>
          <w:rtl/>
        </w:rPr>
        <w:t xml:space="preserve"> </w:t>
      </w:r>
      <w:r w:rsidR="003A6BD0" w:rsidRPr="00A9520D">
        <w:rPr>
          <w:rFonts w:cs="B Lotus"/>
          <w:sz w:val="28"/>
          <w:szCs w:val="28"/>
          <w:rtl/>
        </w:rPr>
        <w:t xml:space="preserve"> آن </w:t>
      </w:r>
      <w:r w:rsidRPr="00A9520D">
        <w:rPr>
          <w:rFonts w:cs="B Lotus" w:hint="cs"/>
          <w:sz w:val="28"/>
          <w:szCs w:val="28"/>
          <w:rtl/>
        </w:rPr>
        <w:t>اللَّهَ</w:t>
      </w:r>
      <w:r w:rsidRPr="00A9520D">
        <w:rPr>
          <w:rFonts w:cs="B Lotus"/>
          <w:sz w:val="28"/>
          <w:szCs w:val="28"/>
          <w:rtl/>
        </w:rPr>
        <w:t xml:space="preserve"> </w:t>
      </w:r>
      <w:r w:rsidRPr="00A9520D">
        <w:rPr>
          <w:rFonts w:cs="B Lotus" w:hint="cs"/>
          <w:sz w:val="28"/>
          <w:szCs w:val="28"/>
          <w:rtl/>
        </w:rPr>
        <w:t>یُ</w:t>
      </w:r>
      <w:r w:rsidRPr="00A9520D">
        <w:rPr>
          <w:rFonts w:cs="B Lotus" w:hint="eastAsia"/>
          <w:sz w:val="28"/>
          <w:szCs w:val="28"/>
          <w:rtl/>
        </w:rPr>
        <w:t>حِبُّ</w:t>
      </w:r>
      <w:r w:rsidRPr="00A9520D">
        <w:rPr>
          <w:rFonts w:cs="B Lotus"/>
          <w:sz w:val="28"/>
          <w:szCs w:val="28"/>
          <w:rtl/>
        </w:rPr>
        <w:t xml:space="preserve"> الْمُقْسِطِ</w:t>
      </w:r>
      <w:r w:rsidRPr="00A9520D">
        <w:rPr>
          <w:rFonts w:cs="B Lotus" w:hint="cs"/>
          <w:sz w:val="28"/>
          <w:szCs w:val="28"/>
          <w:rtl/>
        </w:rPr>
        <w:t>ی</w:t>
      </w:r>
      <w:r w:rsidRPr="00A9520D">
        <w:rPr>
          <w:rFonts w:cs="B Lotus" w:hint="eastAsia"/>
          <w:sz w:val="28"/>
          <w:szCs w:val="28"/>
          <w:rtl/>
        </w:rPr>
        <w:t>نَ</w:t>
      </w:r>
      <w:r w:rsidRPr="00A9520D">
        <w:rPr>
          <w:rFonts w:cs="B Lotus"/>
          <w:sz w:val="28"/>
          <w:szCs w:val="28"/>
          <w:rtl/>
        </w:rPr>
        <w:t xml:space="preserve"> </w:t>
      </w:r>
      <w:r w:rsidRPr="00A9520D">
        <w:rPr>
          <w:rFonts w:cs="B Lotus" w:hint="cs"/>
          <w:sz w:val="28"/>
          <w:szCs w:val="28"/>
          <w:rtl/>
        </w:rPr>
        <w:t xml:space="preserve">» </w:t>
      </w:r>
      <w:r w:rsidRPr="00A9520D">
        <w:rPr>
          <w:rFonts w:cs="B Lotus"/>
          <w:sz w:val="28"/>
          <w:szCs w:val="28"/>
          <w:rtl/>
        </w:rPr>
        <w:t>خدا شما را از آنان که با شما در د</w:t>
      </w:r>
      <w:r w:rsidRPr="00A9520D">
        <w:rPr>
          <w:rFonts w:cs="B Lotus" w:hint="cs"/>
          <w:sz w:val="28"/>
          <w:szCs w:val="28"/>
          <w:rtl/>
        </w:rPr>
        <w:t>ی</w:t>
      </w:r>
      <w:r w:rsidRPr="00A9520D">
        <w:rPr>
          <w:rFonts w:cs="B Lotus" w:hint="eastAsia"/>
          <w:sz w:val="28"/>
          <w:szCs w:val="28"/>
          <w:rtl/>
        </w:rPr>
        <w:t>ن</w:t>
      </w:r>
      <w:r w:rsidRPr="00A9520D">
        <w:rPr>
          <w:rFonts w:cs="B Lotus"/>
          <w:sz w:val="28"/>
          <w:szCs w:val="28"/>
          <w:rtl/>
        </w:rPr>
        <w:t xml:space="preserve"> قتال و دشمن</w:t>
      </w:r>
      <w:r w:rsidRPr="00A9520D">
        <w:rPr>
          <w:rFonts w:cs="B Lotus" w:hint="cs"/>
          <w:sz w:val="28"/>
          <w:szCs w:val="28"/>
          <w:rtl/>
        </w:rPr>
        <w:t>ی</w:t>
      </w:r>
      <w:r w:rsidRPr="00A9520D">
        <w:rPr>
          <w:rFonts w:cs="B Lotus"/>
          <w:sz w:val="28"/>
          <w:szCs w:val="28"/>
          <w:rtl/>
        </w:rPr>
        <w:t xml:space="preserve"> نکرده و شما را از د</w:t>
      </w:r>
      <w:r w:rsidRPr="00A9520D">
        <w:rPr>
          <w:rFonts w:cs="B Lotus" w:hint="cs"/>
          <w:sz w:val="28"/>
          <w:szCs w:val="28"/>
          <w:rtl/>
        </w:rPr>
        <w:t>ی</w:t>
      </w:r>
      <w:r w:rsidRPr="00A9520D">
        <w:rPr>
          <w:rFonts w:cs="B Lotus" w:hint="eastAsia"/>
          <w:sz w:val="28"/>
          <w:szCs w:val="28"/>
          <w:rtl/>
        </w:rPr>
        <w:t>ارتان</w:t>
      </w:r>
      <w:r w:rsidRPr="00A9520D">
        <w:rPr>
          <w:rFonts w:cs="B Lotus"/>
          <w:sz w:val="28"/>
          <w:szCs w:val="28"/>
          <w:rtl/>
        </w:rPr>
        <w:t xml:space="preserve"> ب</w:t>
      </w:r>
      <w:r w:rsidRPr="00A9520D">
        <w:rPr>
          <w:rFonts w:cs="B Lotus" w:hint="cs"/>
          <w:sz w:val="28"/>
          <w:szCs w:val="28"/>
          <w:rtl/>
        </w:rPr>
        <w:t>ی</w:t>
      </w:r>
      <w:r w:rsidRPr="00A9520D">
        <w:rPr>
          <w:rFonts w:cs="B Lotus" w:hint="eastAsia"/>
          <w:sz w:val="28"/>
          <w:szCs w:val="28"/>
          <w:rtl/>
        </w:rPr>
        <w:t>رون</w:t>
      </w:r>
      <w:r w:rsidRPr="00A9520D">
        <w:rPr>
          <w:rFonts w:cs="B Lotus"/>
          <w:sz w:val="28"/>
          <w:szCs w:val="28"/>
          <w:rtl/>
        </w:rPr>
        <w:t xml:space="preserve"> ننمودند نه</w:t>
      </w:r>
      <w:r w:rsidRPr="00A9520D">
        <w:rPr>
          <w:rFonts w:cs="B Lotus" w:hint="cs"/>
          <w:sz w:val="28"/>
          <w:szCs w:val="28"/>
          <w:rtl/>
        </w:rPr>
        <w:t>ی</w:t>
      </w:r>
      <w:r w:rsidRPr="00A9520D">
        <w:rPr>
          <w:rFonts w:cs="B Lotus"/>
          <w:sz w:val="28"/>
          <w:szCs w:val="28"/>
          <w:rtl/>
        </w:rPr>
        <w:t xml:space="preserve"> نم</w:t>
      </w:r>
      <w:r w:rsidRPr="00A9520D">
        <w:rPr>
          <w:rFonts w:cs="B Lotus" w:hint="cs"/>
          <w:sz w:val="28"/>
          <w:szCs w:val="28"/>
          <w:rtl/>
        </w:rPr>
        <w:t>ی‌</w:t>
      </w:r>
      <w:r w:rsidRPr="00A9520D">
        <w:rPr>
          <w:rFonts w:cs="B Lotus" w:hint="eastAsia"/>
          <w:sz w:val="28"/>
          <w:szCs w:val="28"/>
          <w:rtl/>
        </w:rPr>
        <w:t>کند</w:t>
      </w:r>
      <w:r w:rsidRPr="00A9520D">
        <w:rPr>
          <w:rFonts w:cs="B Lotus"/>
          <w:sz w:val="28"/>
          <w:szCs w:val="28"/>
          <w:rtl/>
        </w:rPr>
        <w:t xml:space="preserve"> که با آنان ن</w:t>
      </w:r>
      <w:r w:rsidRPr="00A9520D">
        <w:rPr>
          <w:rFonts w:cs="B Lotus" w:hint="cs"/>
          <w:sz w:val="28"/>
          <w:szCs w:val="28"/>
          <w:rtl/>
        </w:rPr>
        <w:t>ی</w:t>
      </w:r>
      <w:r w:rsidRPr="00A9520D">
        <w:rPr>
          <w:rFonts w:cs="B Lotus" w:hint="eastAsia"/>
          <w:sz w:val="28"/>
          <w:szCs w:val="28"/>
          <w:rtl/>
        </w:rPr>
        <w:t>ک</w:t>
      </w:r>
      <w:r w:rsidRPr="00A9520D">
        <w:rPr>
          <w:rFonts w:cs="B Lotus" w:hint="cs"/>
          <w:sz w:val="28"/>
          <w:szCs w:val="28"/>
          <w:rtl/>
        </w:rPr>
        <w:t>ی</w:t>
      </w:r>
      <w:r w:rsidRPr="00A9520D">
        <w:rPr>
          <w:rFonts w:cs="B Lotus"/>
          <w:sz w:val="28"/>
          <w:szCs w:val="28"/>
          <w:rtl/>
        </w:rPr>
        <w:t xml:space="preserve"> کن</w:t>
      </w:r>
      <w:r w:rsidRPr="00A9520D">
        <w:rPr>
          <w:rFonts w:cs="B Lotus" w:hint="cs"/>
          <w:sz w:val="28"/>
          <w:szCs w:val="28"/>
          <w:rtl/>
        </w:rPr>
        <w:t>ی</w:t>
      </w:r>
      <w:r w:rsidRPr="00A9520D">
        <w:rPr>
          <w:rFonts w:cs="B Lotus" w:hint="eastAsia"/>
          <w:sz w:val="28"/>
          <w:szCs w:val="28"/>
          <w:rtl/>
        </w:rPr>
        <w:t>د</w:t>
      </w:r>
      <w:r w:rsidRPr="00A9520D">
        <w:rPr>
          <w:rFonts w:cs="B Lotus"/>
          <w:sz w:val="28"/>
          <w:szCs w:val="28"/>
          <w:rtl/>
        </w:rPr>
        <w:t xml:space="preserve"> و به عدالت و انصاف رفتار نما</w:t>
      </w:r>
      <w:r w:rsidRPr="00A9520D">
        <w:rPr>
          <w:rFonts w:cs="B Lotus" w:hint="cs"/>
          <w:sz w:val="28"/>
          <w:szCs w:val="28"/>
          <w:rtl/>
        </w:rPr>
        <w:t>یی</w:t>
      </w:r>
      <w:r w:rsidRPr="00A9520D">
        <w:rPr>
          <w:rFonts w:cs="B Lotus" w:hint="eastAsia"/>
          <w:sz w:val="28"/>
          <w:szCs w:val="28"/>
          <w:rtl/>
        </w:rPr>
        <w:t>د،</w:t>
      </w:r>
      <w:r w:rsidRPr="00A9520D">
        <w:rPr>
          <w:rFonts w:cs="B Lotus"/>
          <w:sz w:val="28"/>
          <w:szCs w:val="28"/>
          <w:rtl/>
        </w:rPr>
        <w:t xml:space="preserve"> که خدا مردم با </w:t>
      </w:r>
      <w:r w:rsidRPr="00A9520D">
        <w:rPr>
          <w:rFonts w:cs="B Lotus" w:hint="eastAsia"/>
          <w:sz w:val="28"/>
          <w:szCs w:val="28"/>
          <w:rtl/>
        </w:rPr>
        <w:t>عدل</w:t>
      </w:r>
      <w:r w:rsidRPr="00A9520D">
        <w:rPr>
          <w:rFonts w:cs="B Lotus"/>
          <w:sz w:val="28"/>
          <w:szCs w:val="28"/>
          <w:rtl/>
        </w:rPr>
        <w:t xml:space="preserve"> و داد را بس</w:t>
      </w:r>
      <w:r w:rsidRPr="00A9520D">
        <w:rPr>
          <w:rFonts w:cs="B Lotus" w:hint="cs"/>
          <w:sz w:val="28"/>
          <w:szCs w:val="28"/>
          <w:rtl/>
        </w:rPr>
        <w:t>ی</w:t>
      </w:r>
      <w:r w:rsidRPr="00A9520D">
        <w:rPr>
          <w:rFonts w:cs="B Lotus" w:hint="eastAsia"/>
          <w:sz w:val="28"/>
          <w:szCs w:val="28"/>
          <w:rtl/>
        </w:rPr>
        <w:t>ار</w:t>
      </w:r>
      <w:r w:rsidRPr="00A9520D">
        <w:rPr>
          <w:rFonts w:cs="B Lotus"/>
          <w:sz w:val="28"/>
          <w:szCs w:val="28"/>
          <w:rtl/>
        </w:rPr>
        <w:t xml:space="preserve"> دوست م</w:t>
      </w:r>
      <w:r w:rsidRPr="00A9520D">
        <w:rPr>
          <w:rFonts w:cs="B Lotus" w:hint="cs"/>
          <w:sz w:val="28"/>
          <w:szCs w:val="28"/>
          <w:rtl/>
        </w:rPr>
        <w:t>ی‌</w:t>
      </w:r>
      <w:r w:rsidRPr="00A9520D">
        <w:rPr>
          <w:rFonts w:cs="B Lotus" w:hint="eastAsia"/>
          <w:sz w:val="28"/>
          <w:szCs w:val="28"/>
          <w:rtl/>
        </w:rPr>
        <w:t>دارد</w:t>
      </w:r>
      <w:r w:rsidRPr="00A9520D">
        <w:rPr>
          <w:rFonts w:cs="B Lotus"/>
          <w:sz w:val="28"/>
          <w:szCs w:val="28"/>
          <w:rtl/>
        </w:rPr>
        <w:t>.</w:t>
      </w:r>
    </w:p>
    <w:p w14:paraId="241D1FFB" w14:textId="77777777" w:rsidR="002B2317" w:rsidRPr="00A9520D" w:rsidRDefault="002B2317" w:rsidP="00A9520D">
      <w:pPr>
        <w:spacing w:after="0"/>
        <w:jc w:val="both"/>
        <w:rPr>
          <w:rFonts w:cs="B Lotus"/>
          <w:sz w:val="28"/>
          <w:szCs w:val="28"/>
          <w:rtl/>
        </w:rPr>
      </w:pPr>
      <w:r w:rsidRPr="00A9520D">
        <w:rPr>
          <w:rFonts w:cs="B Lotus" w:hint="eastAsia"/>
          <w:sz w:val="28"/>
          <w:szCs w:val="28"/>
          <w:rtl/>
        </w:rPr>
        <w:t>پ</w:t>
      </w:r>
      <w:r w:rsidRPr="00A9520D">
        <w:rPr>
          <w:rFonts w:cs="B Lotus" w:hint="cs"/>
          <w:sz w:val="28"/>
          <w:szCs w:val="28"/>
          <w:rtl/>
        </w:rPr>
        <w:t>ی</w:t>
      </w:r>
      <w:r w:rsidRPr="00A9520D">
        <w:rPr>
          <w:rFonts w:cs="B Lotus" w:hint="eastAsia"/>
          <w:sz w:val="28"/>
          <w:szCs w:val="28"/>
          <w:rtl/>
        </w:rPr>
        <w:t>امبر</w:t>
      </w:r>
      <w:r w:rsidRPr="00A9520D">
        <w:rPr>
          <w:rFonts w:cs="B Lotus"/>
          <w:sz w:val="28"/>
          <w:szCs w:val="28"/>
          <w:rtl/>
        </w:rPr>
        <w:t xml:space="preserve"> اکرم(ص) در </w:t>
      </w:r>
      <w:r w:rsidRPr="00A9520D">
        <w:rPr>
          <w:rFonts w:cs="B Lotus" w:hint="cs"/>
          <w:sz w:val="28"/>
          <w:szCs w:val="28"/>
          <w:rtl/>
        </w:rPr>
        <w:t>ی</w:t>
      </w:r>
      <w:r w:rsidRPr="00A9520D">
        <w:rPr>
          <w:rFonts w:cs="B Lotus" w:hint="eastAsia"/>
          <w:sz w:val="28"/>
          <w:szCs w:val="28"/>
          <w:rtl/>
        </w:rPr>
        <w:t>ک</w:t>
      </w:r>
      <w:r w:rsidRPr="00A9520D">
        <w:rPr>
          <w:rFonts w:cs="B Lotus" w:hint="cs"/>
          <w:sz w:val="28"/>
          <w:szCs w:val="28"/>
          <w:rtl/>
        </w:rPr>
        <w:t>ی</w:t>
      </w:r>
      <w:r w:rsidRPr="00A9520D">
        <w:rPr>
          <w:rFonts w:cs="B Lotus"/>
          <w:sz w:val="28"/>
          <w:szCs w:val="28"/>
          <w:rtl/>
        </w:rPr>
        <w:t xml:space="preserve"> از سخنان خو</w:t>
      </w:r>
      <w:r w:rsidRPr="00A9520D">
        <w:rPr>
          <w:rFonts w:cs="B Lotus" w:hint="cs"/>
          <w:sz w:val="28"/>
          <w:szCs w:val="28"/>
          <w:rtl/>
        </w:rPr>
        <w:t>ی</w:t>
      </w:r>
      <w:r w:rsidRPr="00A9520D">
        <w:rPr>
          <w:rFonts w:cs="B Lotus" w:hint="eastAsia"/>
          <w:sz w:val="28"/>
          <w:szCs w:val="28"/>
          <w:rtl/>
        </w:rPr>
        <w:t>ش</w:t>
      </w:r>
      <w:r w:rsidRPr="00A9520D">
        <w:rPr>
          <w:rFonts w:cs="B Lotus"/>
          <w:sz w:val="28"/>
          <w:szCs w:val="28"/>
          <w:rtl/>
        </w:rPr>
        <w:t xml:space="preserve"> در مورد فض</w:t>
      </w:r>
      <w:r w:rsidRPr="00A9520D">
        <w:rPr>
          <w:rFonts w:cs="B Lotus" w:hint="cs"/>
          <w:sz w:val="28"/>
          <w:szCs w:val="28"/>
          <w:rtl/>
        </w:rPr>
        <w:t>ی</w:t>
      </w:r>
      <w:r w:rsidRPr="00A9520D">
        <w:rPr>
          <w:rFonts w:cs="B Lotus" w:hint="eastAsia"/>
          <w:sz w:val="28"/>
          <w:szCs w:val="28"/>
          <w:rtl/>
        </w:rPr>
        <w:t>لت</w:t>
      </w:r>
      <w:r w:rsidRPr="00A9520D">
        <w:rPr>
          <w:rFonts w:cs="B Lotus"/>
          <w:sz w:val="28"/>
          <w:szCs w:val="28"/>
          <w:rtl/>
        </w:rPr>
        <w:t xml:space="preserve"> جهاد در راه خدا چن</w:t>
      </w:r>
      <w:r w:rsidRPr="00A9520D">
        <w:rPr>
          <w:rFonts w:cs="B Lotus" w:hint="cs"/>
          <w:sz w:val="28"/>
          <w:szCs w:val="28"/>
          <w:rtl/>
        </w:rPr>
        <w:t>ی</w:t>
      </w:r>
      <w:r w:rsidRPr="00A9520D">
        <w:rPr>
          <w:rFonts w:cs="B Lotus" w:hint="eastAsia"/>
          <w:sz w:val="28"/>
          <w:szCs w:val="28"/>
          <w:rtl/>
        </w:rPr>
        <w:t>ن</w:t>
      </w:r>
      <w:r w:rsidRPr="00A9520D">
        <w:rPr>
          <w:rFonts w:cs="B Lotus"/>
          <w:sz w:val="28"/>
          <w:szCs w:val="28"/>
          <w:rtl/>
        </w:rPr>
        <w:t xml:space="preserve"> فرمودند:</w:t>
      </w:r>
      <w:r w:rsidRPr="00A9520D">
        <w:rPr>
          <w:rFonts w:cs="B Lotus" w:hint="cs"/>
          <w:sz w:val="28"/>
          <w:szCs w:val="28"/>
          <w:rtl/>
        </w:rPr>
        <w:t xml:space="preserve"> </w:t>
      </w:r>
      <w:r w:rsidRPr="00A9520D">
        <w:rPr>
          <w:rFonts w:cs="B Lotus" w:hint="eastAsia"/>
          <w:sz w:val="28"/>
          <w:szCs w:val="28"/>
          <w:rtl/>
        </w:rPr>
        <w:t>«الْخَ</w:t>
      </w:r>
      <w:r w:rsidRPr="00A9520D">
        <w:rPr>
          <w:rFonts w:cs="B Lotus" w:hint="cs"/>
          <w:sz w:val="28"/>
          <w:szCs w:val="28"/>
          <w:rtl/>
        </w:rPr>
        <w:t>یْ</w:t>
      </w:r>
      <w:r w:rsidRPr="00A9520D">
        <w:rPr>
          <w:rFonts w:cs="B Lotus" w:hint="eastAsia"/>
          <w:sz w:val="28"/>
          <w:szCs w:val="28"/>
          <w:rtl/>
        </w:rPr>
        <w:t>رُ</w:t>
      </w:r>
      <w:r w:rsidRPr="00A9520D">
        <w:rPr>
          <w:rFonts w:cs="B Lotus"/>
          <w:sz w:val="28"/>
          <w:szCs w:val="28"/>
          <w:rtl/>
        </w:rPr>
        <w:t xml:space="preserve"> کُلُّهُ‏ فِ</w:t>
      </w:r>
      <w:r w:rsidRPr="00A9520D">
        <w:rPr>
          <w:rFonts w:cs="B Lotus" w:hint="cs"/>
          <w:sz w:val="28"/>
          <w:szCs w:val="28"/>
          <w:rtl/>
        </w:rPr>
        <w:t>ی‏</w:t>
      </w:r>
      <w:r w:rsidRPr="00A9520D">
        <w:rPr>
          <w:rFonts w:cs="B Lotus"/>
          <w:sz w:val="28"/>
          <w:szCs w:val="28"/>
          <w:rtl/>
        </w:rPr>
        <w:t xml:space="preserve"> السَّ</w:t>
      </w:r>
      <w:r w:rsidRPr="00A9520D">
        <w:rPr>
          <w:rFonts w:cs="B Lotus" w:hint="cs"/>
          <w:sz w:val="28"/>
          <w:szCs w:val="28"/>
          <w:rtl/>
        </w:rPr>
        <w:t>یْ</w:t>
      </w:r>
      <w:r w:rsidRPr="00A9520D">
        <w:rPr>
          <w:rFonts w:cs="B Lotus" w:hint="eastAsia"/>
          <w:sz w:val="28"/>
          <w:szCs w:val="28"/>
          <w:rtl/>
        </w:rPr>
        <w:t>فِ‏</w:t>
      </w:r>
      <w:r w:rsidRPr="00A9520D">
        <w:rPr>
          <w:rFonts w:cs="B Lotus"/>
          <w:sz w:val="28"/>
          <w:szCs w:val="28"/>
          <w:rtl/>
        </w:rPr>
        <w:t xml:space="preserve"> وَ تَحْتَ ظِلِّ السَّ</w:t>
      </w:r>
      <w:r w:rsidRPr="00A9520D">
        <w:rPr>
          <w:rFonts w:cs="B Lotus" w:hint="cs"/>
          <w:sz w:val="28"/>
          <w:szCs w:val="28"/>
          <w:rtl/>
        </w:rPr>
        <w:t>یْ</w:t>
      </w:r>
      <w:r w:rsidRPr="00A9520D">
        <w:rPr>
          <w:rFonts w:cs="B Lotus" w:hint="eastAsia"/>
          <w:sz w:val="28"/>
          <w:szCs w:val="28"/>
          <w:rtl/>
        </w:rPr>
        <w:t>فِ</w:t>
      </w:r>
      <w:r w:rsidRPr="00A9520D">
        <w:rPr>
          <w:rFonts w:cs="B Lotus"/>
          <w:sz w:val="28"/>
          <w:szCs w:val="28"/>
          <w:rtl/>
        </w:rPr>
        <w:t xml:space="preserve"> وَ لَا </w:t>
      </w:r>
      <w:r w:rsidRPr="00A9520D">
        <w:rPr>
          <w:rFonts w:cs="B Lotus" w:hint="cs"/>
          <w:sz w:val="28"/>
          <w:szCs w:val="28"/>
          <w:rtl/>
        </w:rPr>
        <w:t>یُ</w:t>
      </w:r>
      <w:r w:rsidRPr="00A9520D">
        <w:rPr>
          <w:rFonts w:cs="B Lotus" w:hint="eastAsia"/>
          <w:sz w:val="28"/>
          <w:szCs w:val="28"/>
          <w:rtl/>
        </w:rPr>
        <w:t>قِ</w:t>
      </w:r>
      <w:r w:rsidRPr="00A9520D">
        <w:rPr>
          <w:rFonts w:cs="B Lotus" w:hint="cs"/>
          <w:sz w:val="28"/>
          <w:szCs w:val="28"/>
          <w:rtl/>
        </w:rPr>
        <w:t>ی</w:t>
      </w:r>
      <w:r w:rsidRPr="00A9520D">
        <w:rPr>
          <w:rFonts w:cs="B Lotus" w:hint="eastAsia"/>
          <w:sz w:val="28"/>
          <w:szCs w:val="28"/>
          <w:rtl/>
        </w:rPr>
        <w:t>مُ</w:t>
      </w:r>
      <w:r w:rsidRPr="00A9520D">
        <w:rPr>
          <w:rFonts w:cs="B Lotus"/>
          <w:sz w:val="28"/>
          <w:szCs w:val="28"/>
          <w:rtl/>
        </w:rPr>
        <w:t xml:space="preserve"> النَّاسَ إِلَّا السَّ</w:t>
      </w:r>
      <w:r w:rsidRPr="00A9520D">
        <w:rPr>
          <w:rFonts w:cs="B Lotus" w:hint="cs"/>
          <w:sz w:val="28"/>
          <w:szCs w:val="28"/>
          <w:rtl/>
        </w:rPr>
        <w:t>یْ</w:t>
      </w:r>
      <w:r w:rsidRPr="00A9520D">
        <w:rPr>
          <w:rFonts w:cs="B Lotus" w:hint="eastAsia"/>
          <w:sz w:val="28"/>
          <w:szCs w:val="28"/>
          <w:rtl/>
        </w:rPr>
        <w:t>فُ</w:t>
      </w:r>
      <w:r w:rsidRPr="00A9520D">
        <w:rPr>
          <w:rFonts w:cs="B Lotus"/>
          <w:sz w:val="28"/>
          <w:szCs w:val="28"/>
          <w:rtl/>
        </w:rPr>
        <w:t xml:space="preserve"> وَ السُّ</w:t>
      </w:r>
      <w:r w:rsidRPr="00A9520D">
        <w:rPr>
          <w:rFonts w:cs="B Lotus" w:hint="cs"/>
          <w:sz w:val="28"/>
          <w:szCs w:val="28"/>
          <w:rtl/>
        </w:rPr>
        <w:t>یُ</w:t>
      </w:r>
      <w:r w:rsidRPr="00A9520D">
        <w:rPr>
          <w:rFonts w:cs="B Lotus" w:hint="eastAsia"/>
          <w:sz w:val="28"/>
          <w:szCs w:val="28"/>
          <w:rtl/>
        </w:rPr>
        <w:t>وفُ</w:t>
      </w:r>
      <w:r w:rsidRPr="00A9520D">
        <w:rPr>
          <w:rFonts w:cs="B Lotus"/>
          <w:sz w:val="28"/>
          <w:szCs w:val="28"/>
          <w:rtl/>
        </w:rPr>
        <w:t xml:space="preserve"> مَقَالِ</w:t>
      </w:r>
      <w:r w:rsidRPr="00A9520D">
        <w:rPr>
          <w:rFonts w:cs="B Lotus" w:hint="cs"/>
          <w:sz w:val="28"/>
          <w:szCs w:val="28"/>
          <w:rtl/>
        </w:rPr>
        <w:t>ی</w:t>
      </w:r>
      <w:r w:rsidRPr="00A9520D">
        <w:rPr>
          <w:rFonts w:cs="B Lotus" w:hint="eastAsia"/>
          <w:sz w:val="28"/>
          <w:szCs w:val="28"/>
          <w:rtl/>
        </w:rPr>
        <w:t>دُ</w:t>
      </w:r>
      <w:r w:rsidRPr="00A9520D">
        <w:rPr>
          <w:rFonts w:cs="B Lotus"/>
          <w:sz w:val="28"/>
          <w:szCs w:val="28"/>
          <w:rtl/>
        </w:rPr>
        <w:t xml:space="preserve"> الْجَنَّهِ وَ النَّار»</w:t>
      </w:r>
      <w:r w:rsidRPr="00A9520D">
        <w:rPr>
          <w:rFonts w:cs="B Lotus" w:hint="cs"/>
          <w:sz w:val="28"/>
          <w:szCs w:val="28"/>
          <w:rtl/>
        </w:rPr>
        <w:t xml:space="preserve"> (</w:t>
      </w:r>
      <w:r w:rsidRPr="00A9520D">
        <w:rPr>
          <w:rFonts w:cs="B Lotus"/>
          <w:sz w:val="28"/>
          <w:szCs w:val="28"/>
          <w:rtl/>
        </w:rPr>
        <w:t>کل</w:t>
      </w:r>
      <w:r w:rsidRPr="00A9520D">
        <w:rPr>
          <w:rFonts w:cs="B Lotus" w:hint="cs"/>
          <w:sz w:val="28"/>
          <w:szCs w:val="28"/>
          <w:rtl/>
        </w:rPr>
        <w:t>ی</w:t>
      </w:r>
      <w:r w:rsidRPr="00A9520D">
        <w:rPr>
          <w:rFonts w:cs="B Lotus" w:hint="eastAsia"/>
          <w:sz w:val="28"/>
          <w:szCs w:val="28"/>
          <w:rtl/>
        </w:rPr>
        <w:t>ن</w:t>
      </w:r>
      <w:r w:rsidRPr="00A9520D">
        <w:rPr>
          <w:rFonts w:cs="B Lotus" w:hint="cs"/>
          <w:sz w:val="28"/>
          <w:szCs w:val="28"/>
          <w:rtl/>
        </w:rPr>
        <w:t>ی</w:t>
      </w:r>
      <w:r w:rsidRPr="00A9520D">
        <w:rPr>
          <w:rFonts w:cs="B Lotus" w:hint="eastAsia"/>
          <w:sz w:val="28"/>
          <w:szCs w:val="28"/>
          <w:rtl/>
        </w:rPr>
        <w:t>،</w:t>
      </w:r>
      <w:r w:rsidRPr="00A9520D">
        <w:rPr>
          <w:rFonts w:cs="B Lotus"/>
          <w:sz w:val="28"/>
          <w:szCs w:val="28"/>
          <w:rtl/>
        </w:rPr>
        <w:t xml:space="preserve"> محمد بن </w:t>
      </w:r>
      <w:r w:rsidRPr="00A9520D">
        <w:rPr>
          <w:rFonts w:cs="B Lotus" w:hint="cs"/>
          <w:sz w:val="28"/>
          <w:szCs w:val="28"/>
          <w:rtl/>
        </w:rPr>
        <w:t>ی</w:t>
      </w:r>
      <w:r w:rsidRPr="00A9520D">
        <w:rPr>
          <w:rFonts w:cs="B Lotus" w:hint="eastAsia"/>
          <w:sz w:val="28"/>
          <w:szCs w:val="28"/>
          <w:rtl/>
        </w:rPr>
        <w:t>عقوب</w:t>
      </w:r>
      <w:r w:rsidRPr="00A9520D">
        <w:rPr>
          <w:rFonts w:cs="B Lotus" w:hint="cs"/>
          <w:sz w:val="28"/>
          <w:szCs w:val="28"/>
          <w:rtl/>
        </w:rPr>
        <w:t xml:space="preserve"> )</w:t>
      </w:r>
      <w:r w:rsidRPr="00A9520D">
        <w:rPr>
          <w:rFonts w:cs="B Lotus" w:hint="cs"/>
          <w:sz w:val="28"/>
          <w:szCs w:val="28"/>
        </w:rPr>
        <w:t>‌</w:t>
      </w:r>
      <w:r w:rsidRPr="00A9520D">
        <w:rPr>
          <w:rFonts w:cs="B Lotus" w:hint="cs"/>
          <w:sz w:val="28"/>
          <w:szCs w:val="28"/>
          <w:rtl/>
        </w:rPr>
        <w:t xml:space="preserve"> </w:t>
      </w:r>
      <w:r w:rsidRPr="00A9520D">
        <w:rPr>
          <w:rFonts w:cs="B Lotus"/>
          <w:sz w:val="28"/>
          <w:szCs w:val="28"/>
          <w:rtl/>
        </w:rPr>
        <w:t>همه خوب</w:t>
      </w:r>
      <w:r w:rsidRPr="00A9520D">
        <w:rPr>
          <w:rFonts w:cs="B Lotus" w:hint="cs"/>
          <w:sz w:val="28"/>
          <w:szCs w:val="28"/>
          <w:rtl/>
        </w:rPr>
        <w:t>ی</w:t>
      </w:r>
      <w:r w:rsidRPr="00A9520D">
        <w:rPr>
          <w:rFonts w:cs="B Lotus"/>
          <w:sz w:val="28"/>
          <w:szCs w:val="28"/>
          <w:rtl/>
        </w:rPr>
        <w:t>‌ها در شمش</w:t>
      </w:r>
      <w:r w:rsidRPr="00A9520D">
        <w:rPr>
          <w:rFonts w:cs="B Lotus" w:hint="cs"/>
          <w:sz w:val="28"/>
          <w:szCs w:val="28"/>
          <w:rtl/>
        </w:rPr>
        <w:t>ی</w:t>
      </w:r>
      <w:r w:rsidRPr="00A9520D">
        <w:rPr>
          <w:rFonts w:cs="B Lotus" w:hint="eastAsia"/>
          <w:sz w:val="28"/>
          <w:szCs w:val="28"/>
          <w:rtl/>
        </w:rPr>
        <w:t>ر</w:t>
      </w:r>
      <w:r w:rsidRPr="00A9520D">
        <w:rPr>
          <w:rFonts w:cs="B Lotus"/>
          <w:sz w:val="28"/>
          <w:szCs w:val="28"/>
          <w:rtl/>
        </w:rPr>
        <w:t xml:space="preserve"> و در ز</w:t>
      </w:r>
      <w:r w:rsidRPr="00A9520D">
        <w:rPr>
          <w:rFonts w:cs="B Lotus" w:hint="cs"/>
          <w:sz w:val="28"/>
          <w:szCs w:val="28"/>
          <w:rtl/>
        </w:rPr>
        <w:t>ی</w:t>
      </w:r>
      <w:r w:rsidRPr="00A9520D">
        <w:rPr>
          <w:rFonts w:cs="B Lotus" w:hint="eastAsia"/>
          <w:sz w:val="28"/>
          <w:szCs w:val="28"/>
          <w:rtl/>
        </w:rPr>
        <w:t>ر</w:t>
      </w:r>
      <w:r w:rsidRPr="00A9520D">
        <w:rPr>
          <w:rFonts w:cs="B Lotus"/>
          <w:sz w:val="28"/>
          <w:szCs w:val="28"/>
          <w:rtl/>
        </w:rPr>
        <w:t xml:space="preserve"> سا</w:t>
      </w:r>
      <w:r w:rsidRPr="00A9520D">
        <w:rPr>
          <w:rFonts w:cs="B Lotus" w:hint="cs"/>
          <w:sz w:val="28"/>
          <w:szCs w:val="28"/>
          <w:rtl/>
        </w:rPr>
        <w:t>ی</w:t>
      </w:r>
      <w:r w:rsidRPr="00A9520D">
        <w:rPr>
          <w:rFonts w:cs="B Lotus" w:hint="eastAsia"/>
          <w:sz w:val="28"/>
          <w:szCs w:val="28"/>
          <w:rtl/>
        </w:rPr>
        <w:t>ه</w:t>
      </w:r>
      <w:r w:rsidRPr="00A9520D">
        <w:rPr>
          <w:rFonts w:cs="B Lotus"/>
          <w:sz w:val="28"/>
          <w:szCs w:val="28"/>
          <w:rtl/>
        </w:rPr>
        <w:t xml:space="preserve"> شمش</w:t>
      </w:r>
      <w:r w:rsidRPr="00A9520D">
        <w:rPr>
          <w:rFonts w:cs="B Lotus" w:hint="cs"/>
          <w:sz w:val="28"/>
          <w:szCs w:val="28"/>
          <w:rtl/>
        </w:rPr>
        <w:t>ی</w:t>
      </w:r>
      <w:r w:rsidRPr="00A9520D">
        <w:rPr>
          <w:rFonts w:cs="B Lotus" w:hint="eastAsia"/>
          <w:sz w:val="28"/>
          <w:szCs w:val="28"/>
          <w:rtl/>
        </w:rPr>
        <w:t>ر</w:t>
      </w:r>
      <w:r w:rsidRPr="00A9520D">
        <w:rPr>
          <w:rFonts w:cs="B Lotus"/>
          <w:sz w:val="28"/>
          <w:szCs w:val="28"/>
          <w:rtl/>
        </w:rPr>
        <w:t xml:space="preserve"> است و مردم جز به وس</w:t>
      </w:r>
      <w:r w:rsidRPr="00A9520D">
        <w:rPr>
          <w:rFonts w:cs="B Lotus" w:hint="cs"/>
          <w:sz w:val="28"/>
          <w:szCs w:val="28"/>
          <w:rtl/>
        </w:rPr>
        <w:t>ی</w:t>
      </w:r>
      <w:r w:rsidRPr="00A9520D">
        <w:rPr>
          <w:rFonts w:cs="B Lotus" w:hint="eastAsia"/>
          <w:sz w:val="28"/>
          <w:szCs w:val="28"/>
          <w:rtl/>
        </w:rPr>
        <w:t>له</w:t>
      </w:r>
      <w:r w:rsidRPr="00A9520D">
        <w:rPr>
          <w:rFonts w:cs="B Lotus"/>
          <w:sz w:val="28"/>
          <w:szCs w:val="28"/>
          <w:rtl/>
        </w:rPr>
        <w:t xml:space="preserve"> شمش</w:t>
      </w:r>
      <w:r w:rsidRPr="00A9520D">
        <w:rPr>
          <w:rFonts w:cs="B Lotus" w:hint="cs"/>
          <w:sz w:val="28"/>
          <w:szCs w:val="28"/>
          <w:rtl/>
        </w:rPr>
        <w:t>ی</w:t>
      </w:r>
      <w:r w:rsidRPr="00A9520D">
        <w:rPr>
          <w:rFonts w:cs="B Lotus" w:hint="eastAsia"/>
          <w:sz w:val="28"/>
          <w:szCs w:val="28"/>
          <w:rtl/>
        </w:rPr>
        <w:t>ر</w:t>
      </w:r>
      <w:r w:rsidRPr="00A9520D">
        <w:rPr>
          <w:rFonts w:cs="B Lotus"/>
          <w:sz w:val="28"/>
          <w:szCs w:val="28"/>
          <w:rtl/>
        </w:rPr>
        <w:t xml:space="preserve"> استوار نشوند و شمش</w:t>
      </w:r>
      <w:r w:rsidRPr="00A9520D">
        <w:rPr>
          <w:rFonts w:cs="B Lotus" w:hint="cs"/>
          <w:sz w:val="28"/>
          <w:szCs w:val="28"/>
          <w:rtl/>
        </w:rPr>
        <w:t>ی</w:t>
      </w:r>
      <w:r w:rsidRPr="00A9520D">
        <w:rPr>
          <w:rFonts w:cs="B Lotus" w:hint="eastAsia"/>
          <w:sz w:val="28"/>
          <w:szCs w:val="28"/>
          <w:rtl/>
        </w:rPr>
        <w:t>رها</w:t>
      </w:r>
      <w:r w:rsidRPr="00A9520D">
        <w:rPr>
          <w:rFonts w:cs="B Lotus"/>
          <w:sz w:val="28"/>
          <w:szCs w:val="28"/>
          <w:rtl/>
        </w:rPr>
        <w:t xml:space="preserve"> کل</w:t>
      </w:r>
      <w:r w:rsidRPr="00A9520D">
        <w:rPr>
          <w:rFonts w:cs="B Lotus" w:hint="cs"/>
          <w:sz w:val="28"/>
          <w:szCs w:val="28"/>
          <w:rtl/>
        </w:rPr>
        <w:t>ی</w:t>
      </w:r>
      <w:r w:rsidRPr="00A9520D">
        <w:rPr>
          <w:rFonts w:cs="B Lotus" w:hint="eastAsia"/>
          <w:sz w:val="28"/>
          <w:szCs w:val="28"/>
          <w:rtl/>
        </w:rPr>
        <w:t>د</w:t>
      </w:r>
      <w:r w:rsidRPr="00A9520D">
        <w:rPr>
          <w:rFonts w:cs="B Lotus"/>
          <w:sz w:val="28"/>
          <w:szCs w:val="28"/>
          <w:rtl/>
        </w:rPr>
        <w:t xml:space="preserve"> به</w:t>
      </w:r>
      <w:r w:rsidRPr="00A9520D">
        <w:rPr>
          <w:rFonts w:cs="B Lotus" w:hint="eastAsia"/>
          <w:sz w:val="28"/>
          <w:szCs w:val="28"/>
          <w:rtl/>
        </w:rPr>
        <w:t>شت</w:t>
      </w:r>
      <w:r w:rsidRPr="00A9520D">
        <w:rPr>
          <w:rFonts w:cs="B Lotus"/>
          <w:sz w:val="28"/>
          <w:szCs w:val="28"/>
          <w:rtl/>
        </w:rPr>
        <w:t xml:space="preserve"> و جهنم است.</w:t>
      </w:r>
      <w:r w:rsidRPr="00A9520D">
        <w:rPr>
          <w:rFonts w:cs="B Lotus" w:hint="cs"/>
          <w:sz w:val="28"/>
          <w:szCs w:val="28"/>
          <w:rtl/>
        </w:rPr>
        <w:t xml:space="preserve"> </w:t>
      </w:r>
      <w:r w:rsidRPr="00A9520D">
        <w:rPr>
          <w:rStyle w:val="FootnoteReference"/>
          <w:rFonts w:cs="B Lotus"/>
          <w:sz w:val="28"/>
          <w:szCs w:val="28"/>
          <w:rtl/>
        </w:rPr>
        <w:footnoteReference w:id="2"/>
      </w:r>
    </w:p>
    <w:p w14:paraId="0C60B7DA" w14:textId="77777777" w:rsidR="002B2317" w:rsidRPr="00A9520D" w:rsidRDefault="002B2317" w:rsidP="00A9520D">
      <w:pPr>
        <w:spacing w:after="0"/>
        <w:jc w:val="both"/>
        <w:rPr>
          <w:rFonts w:cs="B Lotus"/>
          <w:color w:val="0000FF"/>
          <w:sz w:val="28"/>
          <w:szCs w:val="28"/>
          <w:u w:val="single"/>
        </w:rPr>
      </w:pPr>
      <w:r w:rsidRPr="00A9520D">
        <w:rPr>
          <w:rFonts w:cs="B Lotus"/>
          <w:sz w:val="28"/>
          <w:szCs w:val="28"/>
        </w:rPr>
        <w:t xml:space="preserve"> </w:t>
      </w:r>
      <w:r w:rsidRPr="00A9520D">
        <w:rPr>
          <w:rFonts w:cs="B Lotus"/>
          <w:color w:val="000000"/>
          <w:sz w:val="28"/>
          <w:szCs w:val="28"/>
          <w:rtl/>
        </w:rPr>
        <w:t>امام عل</w:t>
      </w:r>
      <w:r w:rsidRPr="00A9520D">
        <w:rPr>
          <w:rFonts w:cs="B Lotus" w:hint="cs"/>
          <w:color w:val="000000"/>
          <w:sz w:val="28"/>
          <w:szCs w:val="28"/>
          <w:rtl/>
        </w:rPr>
        <w:t>ی</w:t>
      </w:r>
      <w:r w:rsidRPr="00A9520D">
        <w:rPr>
          <w:rFonts w:cs="B Lotus"/>
          <w:color w:val="000000"/>
          <w:sz w:val="28"/>
          <w:szCs w:val="28"/>
          <w:rtl/>
        </w:rPr>
        <w:t xml:space="preserve"> عل</w:t>
      </w:r>
      <w:r w:rsidRPr="00A9520D">
        <w:rPr>
          <w:rFonts w:cs="B Lotus" w:hint="cs"/>
          <w:color w:val="000000"/>
          <w:sz w:val="28"/>
          <w:szCs w:val="28"/>
          <w:rtl/>
        </w:rPr>
        <w:t>ی</w:t>
      </w:r>
      <w:r w:rsidRPr="00A9520D">
        <w:rPr>
          <w:rFonts w:cs="B Lotus" w:hint="eastAsia"/>
          <w:color w:val="000000"/>
          <w:sz w:val="28"/>
          <w:szCs w:val="28"/>
          <w:rtl/>
        </w:rPr>
        <w:t>ه</w:t>
      </w:r>
      <w:r w:rsidRPr="00A9520D">
        <w:rPr>
          <w:rFonts w:cs="B Lotus"/>
          <w:color w:val="000000"/>
          <w:sz w:val="28"/>
          <w:szCs w:val="28"/>
          <w:rtl/>
        </w:rPr>
        <w:t xml:space="preserve"> السّلام</w:t>
      </w:r>
      <w:r w:rsidRPr="00A9520D">
        <w:rPr>
          <w:rFonts w:cs="B Lotus" w:hint="cs"/>
          <w:color w:val="000000"/>
          <w:sz w:val="28"/>
          <w:szCs w:val="28"/>
          <w:rtl/>
        </w:rPr>
        <w:t xml:space="preserve"> در</w:t>
      </w:r>
      <w:r w:rsidRPr="00A9520D">
        <w:rPr>
          <w:rFonts w:cs="B Lotus"/>
          <w:color w:val="000000"/>
          <w:sz w:val="28"/>
          <w:szCs w:val="28"/>
          <w:rtl/>
        </w:rPr>
        <w:t xml:space="preserve"> نهج البلاغه، نامه 53</w:t>
      </w:r>
      <w:r w:rsidRPr="00A9520D">
        <w:rPr>
          <w:rFonts w:cs="B Lotus" w:hint="cs"/>
          <w:color w:val="000000"/>
          <w:sz w:val="28"/>
          <w:szCs w:val="28"/>
          <w:rtl/>
        </w:rPr>
        <w:t xml:space="preserve"> می‌</w:t>
      </w:r>
      <w:r w:rsidRPr="00A9520D">
        <w:rPr>
          <w:rFonts w:cs="B Lotus"/>
          <w:color w:val="000000"/>
          <w:sz w:val="28"/>
          <w:szCs w:val="28"/>
          <w:rtl/>
        </w:rPr>
        <w:t>فرم</w:t>
      </w:r>
      <w:r w:rsidRPr="00A9520D">
        <w:rPr>
          <w:rFonts w:cs="B Lotus" w:hint="cs"/>
          <w:color w:val="000000"/>
          <w:sz w:val="28"/>
          <w:szCs w:val="28"/>
          <w:rtl/>
        </w:rPr>
        <w:t>ای</w:t>
      </w:r>
      <w:r w:rsidRPr="00A9520D">
        <w:rPr>
          <w:rFonts w:cs="B Lotus"/>
          <w:color w:val="000000"/>
          <w:sz w:val="28"/>
          <w:szCs w:val="28"/>
          <w:rtl/>
        </w:rPr>
        <w:t>ند:</w:t>
      </w:r>
      <w:r w:rsidRPr="00A9520D">
        <w:rPr>
          <w:rFonts w:cs="B Lotus" w:hint="cs"/>
          <w:color w:val="000000"/>
          <w:sz w:val="28"/>
          <w:szCs w:val="28"/>
          <w:rtl/>
        </w:rPr>
        <w:t xml:space="preserve"> «</w:t>
      </w:r>
      <w:r w:rsidRPr="00A9520D">
        <w:rPr>
          <w:rFonts w:cs="B Lotus" w:hint="eastAsia"/>
          <w:color w:val="000000"/>
          <w:sz w:val="28"/>
          <w:szCs w:val="28"/>
          <w:rtl/>
        </w:rPr>
        <w:t>الجُنُوُد</w:t>
      </w:r>
      <w:r w:rsidRPr="00A9520D">
        <w:rPr>
          <w:rFonts w:cs="B Lotus"/>
          <w:color w:val="000000"/>
          <w:sz w:val="28"/>
          <w:szCs w:val="28"/>
          <w:rtl/>
        </w:rPr>
        <w:t xml:space="preserve"> بِإذنِ اللَّهِ حُصُونُ الرَّع</w:t>
      </w:r>
      <w:r w:rsidRPr="00A9520D">
        <w:rPr>
          <w:rFonts w:cs="B Lotus" w:hint="cs"/>
          <w:color w:val="000000"/>
          <w:sz w:val="28"/>
          <w:szCs w:val="28"/>
          <w:rtl/>
        </w:rPr>
        <w:t>یَّ</w:t>
      </w:r>
      <w:r w:rsidRPr="00A9520D">
        <w:rPr>
          <w:rFonts w:cs="B Lotus" w:hint="eastAsia"/>
          <w:color w:val="000000"/>
          <w:sz w:val="28"/>
          <w:szCs w:val="28"/>
          <w:rtl/>
        </w:rPr>
        <w:t>هِ</w:t>
      </w:r>
      <w:r w:rsidRPr="00A9520D">
        <w:rPr>
          <w:rFonts w:cs="B Lotus"/>
          <w:color w:val="000000"/>
          <w:sz w:val="28"/>
          <w:szCs w:val="28"/>
          <w:rtl/>
        </w:rPr>
        <w:t xml:space="preserve"> وَ زَ</w:t>
      </w:r>
      <w:r w:rsidRPr="00A9520D">
        <w:rPr>
          <w:rFonts w:cs="B Lotus" w:hint="cs"/>
          <w:color w:val="000000"/>
          <w:sz w:val="28"/>
          <w:szCs w:val="28"/>
          <w:rtl/>
        </w:rPr>
        <w:t>ی</w:t>
      </w:r>
      <w:r w:rsidRPr="00A9520D">
        <w:rPr>
          <w:rFonts w:cs="B Lotus" w:hint="eastAsia"/>
          <w:color w:val="000000"/>
          <w:sz w:val="28"/>
          <w:szCs w:val="28"/>
          <w:rtl/>
        </w:rPr>
        <w:t>نُ</w:t>
      </w:r>
      <w:r w:rsidRPr="00A9520D">
        <w:rPr>
          <w:rFonts w:cs="B Lotus"/>
          <w:color w:val="000000"/>
          <w:sz w:val="28"/>
          <w:szCs w:val="28"/>
          <w:rtl/>
        </w:rPr>
        <w:t xml:space="preserve"> الوُلاهِ وَ عِزُّالدِّ</w:t>
      </w:r>
      <w:r w:rsidRPr="00A9520D">
        <w:rPr>
          <w:rFonts w:cs="B Lotus" w:hint="cs"/>
          <w:color w:val="000000"/>
          <w:sz w:val="28"/>
          <w:szCs w:val="28"/>
          <w:rtl/>
        </w:rPr>
        <w:t>ی</w:t>
      </w:r>
      <w:r w:rsidRPr="00A9520D">
        <w:rPr>
          <w:rFonts w:cs="B Lotus" w:hint="eastAsia"/>
          <w:color w:val="000000"/>
          <w:sz w:val="28"/>
          <w:szCs w:val="28"/>
          <w:rtl/>
        </w:rPr>
        <w:t>نِ</w:t>
      </w:r>
      <w:r w:rsidRPr="00A9520D">
        <w:rPr>
          <w:rFonts w:cs="B Lotus"/>
          <w:color w:val="000000"/>
          <w:sz w:val="28"/>
          <w:szCs w:val="28"/>
          <w:rtl/>
        </w:rPr>
        <w:t xml:space="preserve"> وَ سُبُلُ الأَمنِ وَ لَ</w:t>
      </w:r>
      <w:r w:rsidRPr="00A9520D">
        <w:rPr>
          <w:rFonts w:cs="B Lotus" w:hint="cs"/>
          <w:color w:val="000000"/>
          <w:sz w:val="28"/>
          <w:szCs w:val="28"/>
          <w:rtl/>
        </w:rPr>
        <w:t>ی</w:t>
      </w:r>
      <w:r w:rsidRPr="00A9520D">
        <w:rPr>
          <w:rFonts w:cs="B Lotus" w:hint="eastAsia"/>
          <w:color w:val="000000"/>
          <w:sz w:val="28"/>
          <w:szCs w:val="28"/>
          <w:rtl/>
        </w:rPr>
        <w:t>سَ</w:t>
      </w:r>
      <w:r w:rsidRPr="00A9520D">
        <w:rPr>
          <w:rFonts w:cs="B Lotus"/>
          <w:color w:val="000000"/>
          <w:sz w:val="28"/>
          <w:szCs w:val="28"/>
          <w:rtl/>
        </w:rPr>
        <w:t xml:space="preserve"> تَقُومُ الرَّعِ</w:t>
      </w:r>
      <w:r w:rsidRPr="00A9520D">
        <w:rPr>
          <w:rFonts w:cs="B Lotus" w:hint="cs"/>
          <w:color w:val="000000"/>
          <w:sz w:val="28"/>
          <w:szCs w:val="28"/>
          <w:rtl/>
        </w:rPr>
        <w:t>یِّ</w:t>
      </w:r>
      <w:r w:rsidRPr="00A9520D">
        <w:rPr>
          <w:rFonts w:cs="B Lotus" w:hint="eastAsia"/>
          <w:color w:val="000000"/>
          <w:sz w:val="28"/>
          <w:szCs w:val="28"/>
          <w:rtl/>
        </w:rPr>
        <w:t>هُ</w:t>
      </w:r>
      <w:r w:rsidRPr="00A9520D">
        <w:rPr>
          <w:rFonts w:cs="B Lotus"/>
          <w:color w:val="000000"/>
          <w:sz w:val="28"/>
          <w:szCs w:val="28"/>
          <w:rtl/>
        </w:rPr>
        <w:t xml:space="preserve"> إلّا بِهِم</w:t>
      </w:r>
      <w:r w:rsidRPr="00A9520D">
        <w:rPr>
          <w:rFonts w:cs="B Lotus" w:hint="cs"/>
          <w:color w:val="000000"/>
          <w:sz w:val="28"/>
          <w:szCs w:val="28"/>
          <w:rtl/>
        </w:rPr>
        <w:t xml:space="preserve">» </w:t>
      </w:r>
      <w:r w:rsidRPr="00A9520D">
        <w:rPr>
          <w:rFonts w:cs="B Lotus" w:hint="eastAsia"/>
          <w:color w:val="000000"/>
          <w:sz w:val="28"/>
          <w:szCs w:val="28"/>
          <w:rtl/>
        </w:rPr>
        <w:t>سربازان،</w:t>
      </w:r>
      <w:r w:rsidRPr="00A9520D">
        <w:rPr>
          <w:rFonts w:cs="B Lotus"/>
          <w:color w:val="000000"/>
          <w:sz w:val="28"/>
          <w:szCs w:val="28"/>
          <w:rtl/>
        </w:rPr>
        <w:t xml:space="preserve"> به اذن خداوند، دژ مردم، ز</w:t>
      </w:r>
      <w:r w:rsidRPr="00A9520D">
        <w:rPr>
          <w:rFonts w:cs="B Lotus" w:hint="cs"/>
          <w:color w:val="000000"/>
          <w:sz w:val="28"/>
          <w:szCs w:val="28"/>
          <w:rtl/>
        </w:rPr>
        <w:t>ی</w:t>
      </w:r>
      <w:r w:rsidRPr="00A9520D">
        <w:rPr>
          <w:rFonts w:cs="B Lotus" w:hint="eastAsia"/>
          <w:color w:val="000000"/>
          <w:sz w:val="28"/>
          <w:szCs w:val="28"/>
          <w:rtl/>
        </w:rPr>
        <w:t>نت</w:t>
      </w:r>
      <w:r w:rsidRPr="00A9520D">
        <w:rPr>
          <w:rFonts w:cs="B Lotus"/>
          <w:color w:val="000000"/>
          <w:sz w:val="28"/>
          <w:szCs w:val="28"/>
          <w:rtl/>
        </w:rPr>
        <w:t xml:space="preserve"> زمامداران، ما</w:t>
      </w:r>
      <w:r w:rsidRPr="00A9520D">
        <w:rPr>
          <w:rFonts w:cs="B Lotus" w:hint="cs"/>
          <w:color w:val="000000"/>
          <w:sz w:val="28"/>
          <w:szCs w:val="28"/>
          <w:rtl/>
        </w:rPr>
        <w:t>ی</w:t>
      </w:r>
      <w:r w:rsidRPr="00A9520D">
        <w:rPr>
          <w:rFonts w:cs="B Lotus" w:hint="eastAsia"/>
          <w:color w:val="000000"/>
          <w:sz w:val="28"/>
          <w:szCs w:val="28"/>
          <w:rtl/>
        </w:rPr>
        <w:t>ه</w:t>
      </w:r>
      <w:r w:rsidRPr="00A9520D">
        <w:rPr>
          <w:rFonts w:cs="B Lotus"/>
          <w:color w:val="000000"/>
          <w:sz w:val="28"/>
          <w:szCs w:val="28"/>
          <w:rtl/>
        </w:rPr>
        <w:t xml:space="preserve"> عزّت د</w:t>
      </w:r>
      <w:r w:rsidRPr="00A9520D">
        <w:rPr>
          <w:rFonts w:cs="B Lotus" w:hint="cs"/>
          <w:color w:val="000000"/>
          <w:sz w:val="28"/>
          <w:szCs w:val="28"/>
          <w:rtl/>
        </w:rPr>
        <w:t>ی</w:t>
      </w:r>
      <w:r w:rsidRPr="00A9520D">
        <w:rPr>
          <w:rFonts w:cs="B Lotus" w:hint="eastAsia"/>
          <w:color w:val="000000"/>
          <w:sz w:val="28"/>
          <w:szCs w:val="28"/>
          <w:rtl/>
        </w:rPr>
        <w:t>ن</w:t>
      </w:r>
      <w:r w:rsidRPr="00A9520D">
        <w:rPr>
          <w:rFonts w:cs="B Lotus"/>
          <w:color w:val="000000"/>
          <w:sz w:val="28"/>
          <w:szCs w:val="28"/>
          <w:rtl/>
        </w:rPr>
        <w:t xml:space="preserve"> و امن</w:t>
      </w:r>
      <w:r w:rsidRPr="00A9520D">
        <w:rPr>
          <w:rFonts w:cs="B Lotus" w:hint="cs"/>
          <w:color w:val="000000"/>
          <w:sz w:val="28"/>
          <w:szCs w:val="28"/>
          <w:rtl/>
        </w:rPr>
        <w:t>یّ</w:t>
      </w:r>
      <w:r w:rsidRPr="00A9520D">
        <w:rPr>
          <w:rFonts w:cs="B Lotus" w:hint="eastAsia"/>
          <w:color w:val="000000"/>
          <w:sz w:val="28"/>
          <w:szCs w:val="28"/>
          <w:rtl/>
        </w:rPr>
        <w:t>ت</w:t>
      </w:r>
      <w:r w:rsidRPr="00A9520D">
        <w:rPr>
          <w:rFonts w:cs="B Lotus"/>
          <w:color w:val="000000"/>
          <w:sz w:val="28"/>
          <w:szCs w:val="28"/>
          <w:rtl/>
        </w:rPr>
        <w:t>‌‌‌اند و کار مردم، جز به آنان استوار نمی‌شود.</w:t>
      </w:r>
    </w:p>
    <w:p w14:paraId="7579ED99" w14:textId="77777777" w:rsidR="00442E88" w:rsidRPr="00A9520D" w:rsidRDefault="00442E88" w:rsidP="00A9520D">
      <w:pPr>
        <w:pStyle w:val="Heading2"/>
        <w:spacing w:before="0" w:beforeAutospacing="0" w:after="0" w:afterAutospacing="0"/>
        <w:rPr>
          <w:sz w:val="28"/>
          <w:szCs w:val="28"/>
          <w:rtl/>
        </w:rPr>
      </w:pPr>
      <w:bookmarkStart w:id="6" w:name="_Toc46905718"/>
      <w:bookmarkStart w:id="7" w:name="_Toc109000665"/>
      <w:r w:rsidRPr="00A9520D">
        <w:rPr>
          <w:rFonts w:hint="cs"/>
          <w:sz w:val="28"/>
          <w:szCs w:val="28"/>
          <w:rtl/>
        </w:rPr>
        <w:t>صلح شیوه ای از مقاومت</w:t>
      </w:r>
      <w:bookmarkEnd w:id="6"/>
      <w:bookmarkEnd w:id="7"/>
      <w:r w:rsidRPr="00A9520D">
        <w:rPr>
          <w:rFonts w:hint="cs"/>
          <w:sz w:val="28"/>
          <w:szCs w:val="28"/>
          <w:rtl/>
        </w:rPr>
        <w:t xml:space="preserve"> </w:t>
      </w:r>
    </w:p>
    <w:p w14:paraId="619D0AC1" w14:textId="77777777" w:rsidR="005074BB" w:rsidRPr="00A9520D" w:rsidRDefault="00442E88" w:rsidP="00A9520D">
      <w:pPr>
        <w:spacing w:after="0"/>
        <w:jc w:val="both"/>
        <w:rPr>
          <w:sz w:val="28"/>
          <w:szCs w:val="28"/>
          <w:rtl/>
        </w:rPr>
      </w:pPr>
      <w:r w:rsidRPr="00A9520D">
        <w:rPr>
          <w:rFonts w:hint="cs"/>
          <w:sz w:val="28"/>
          <w:szCs w:val="28"/>
          <w:rtl/>
        </w:rPr>
        <w:t>«</w:t>
      </w:r>
      <w:r w:rsidRPr="00A9520D">
        <w:rPr>
          <w:sz w:val="28"/>
          <w:szCs w:val="28"/>
          <w:rtl/>
        </w:rPr>
        <w:t>جنگ</w:t>
      </w:r>
      <w:r w:rsidRPr="00A9520D">
        <w:rPr>
          <w:rFonts w:hint="cs"/>
          <w:sz w:val="28"/>
          <w:szCs w:val="28"/>
          <w:rtl/>
        </w:rPr>
        <w:t>»</w:t>
      </w:r>
      <w:r w:rsidRPr="00A9520D">
        <w:rPr>
          <w:sz w:val="28"/>
          <w:szCs w:val="28"/>
          <w:rtl/>
        </w:rPr>
        <w:t xml:space="preserve"> </w:t>
      </w:r>
      <w:r w:rsidRPr="00A9520D">
        <w:rPr>
          <w:rFonts w:hint="cs"/>
          <w:sz w:val="28"/>
          <w:szCs w:val="28"/>
          <w:rtl/>
        </w:rPr>
        <w:t>ی</w:t>
      </w:r>
      <w:r w:rsidRPr="00A9520D">
        <w:rPr>
          <w:rFonts w:hint="eastAsia"/>
          <w:sz w:val="28"/>
          <w:szCs w:val="28"/>
          <w:rtl/>
        </w:rPr>
        <w:t>ا</w:t>
      </w:r>
      <w:r w:rsidRPr="00A9520D">
        <w:rPr>
          <w:sz w:val="28"/>
          <w:szCs w:val="28"/>
          <w:rtl/>
        </w:rPr>
        <w:t xml:space="preserve"> </w:t>
      </w:r>
      <w:r w:rsidRPr="00A9520D">
        <w:rPr>
          <w:rFonts w:hint="cs"/>
          <w:sz w:val="28"/>
          <w:szCs w:val="28"/>
          <w:rtl/>
        </w:rPr>
        <w:t>«</w:t>
      </w:r>
      <w:r w:rsidRPr="00A9520D">
        <w:rPr>
          <w:sz w:val="28"/>
          <w:szCs w:val="28"/>
          <w:rtl/>
        </w:rPr>
        <w:t>صلح</w:t>
      </w:r>
      <w:r w:rsidRPr="00A9520D">
        <w:rPr>
          <w:rFonts w:hint="cs"/>
          <w:sz w:val="28"/>
          <w:szCs w:val="28"/>
          <w:rtl/>
        </w:rPr>
        <w:t>»</w:t>
      </w:r>
      <w:r w:rsidRPr="00A9520D">
        <w:rPr>
          <w:sz w:val="28"/>
          <w:szCs w:val="28"/>
          <w:rtl/>
        </w:rPr>
        <w:t xml:space="preserve"> نه مطلق</w:t>
      </w:r>
      <w:r w:rsidRPr="00A9520D">
        <w:rPr>
          <w:rFonts w:hint="cs"/>
          <w:sz w:val="28"/>
          <w:szCs w:val="28"/>
          <w:rtl/>
        </w:rPr>
        <w:t>ا</w:t>
      </w:r>
      <w:r w:rsidRPr="00A9520D">
        <w:rPr>
          <w:sz w:val="28"/>
          <w:szCs w:val="28"/>
          <w:rtl/>
        </w:rPr>
        <w:t xml:space="preserve"> خوب و نه مطلق</w:t>
      </w:r>
      <w:r w:rsidRPr="00A9520D">
        <w:rPr>
          <w:rFonts w:hint="cs"/>
          <w:sz w:val="28"/>
          <w:szCs w:val="28"/>
          <w:rtl/>
        </w:rPr>
        <w:t xml:space="preserve">ا </w:t>
      </w:r>
      <w:r w:rsidRPr="00A9520D">
        <w:rPr>
          <w:sz w:val="28"/>
          <w:szCs w:val="28"/>
          <w:rtl/>
        </w:rPr>
        <w:t xml:space="preserve">بد </w:t>
      </w:r>
      <w:r w:rsidRPr="00A9520D">
        <w:rPr>
          <w:rFonts w:hint="cs"/>
          <w:sz w:val="28"/>
          <w:szCs w:val="28"/>
          <w:rtl/>
        </w:rPr>
        <w:t xml:space="preserve">هستند ، </w:t>
      </w:r>
      <w:r w:rsidRPr="00A9520D">
        <w:rPr>
          <w:sz w:val="28"/>
          <w:szCs w:val="28"/>
          <w:rtl/>
        </w:rPr>
        <w:t>هر کدام به جا</w:t>
      </w:r>
      <w:r w:rsidRPr="00A9520D">
        <w:rPr>
          <w:rFonts w:hint="cs"/>
          <w:sz w:val="28"/>
          <w:szCs w:val="28"/>
          <w:rtl/>
        </w:rPr>
        <w:t>ی</w:t>
      </w:r>
      <w:r w:rsidRPr="00A9520D">
        <w:rPr>
          <w:sz w:val="28"/>
          <w:szCs w:val="28"/>
          <w:rtl/>
        </w:rPr>
        <w:t xml:space="preserve"> خود م</w:t>
      </w:r>
      <w:r w:rsidRPr="00A9520D">
        <w:rPr>
          <w:rFonts w:hint="cs"/>
          <w:sz w:val="28"/>
          <w:szCs w:val="28"/>
          <w:rtl/>
        </w:rPr>
        <w:t>ی</w:t>
      </w:r>
      <w:r w:rsidRPr="00A9520D">
        <w:rPr>
          <w:rFonts w:hint="eastAsia"/>
          <w:sz w:val="28"/>
          <w:szCs w:val="28"/>
          <w:rtl/>
        </w:rPr>
        <w:t>تواند</w:t>
      </w:r>
      <w:r w:rsidRPr="00A9520D">
        <w:rPr>
          <w:sz w:val="28"/>
          <w:szCs w:val="28"/>
          <w:rtl/>
        </w:rPr>
        <w:t xml:space="preserve"> مف</w:t>
      </w:r>
      <w:r w:rsidRPr="00A9520D">
        <w:rPr>
          <w:rFonts w:hint="cs"/>
          <w:sz w:val="28"/>
          <w:szCs w:val="28"/>
          <w:rtl/>
        </w:rPr>
        <w:t>ی</w:t>
      </w:r>
      <w:r w:rsidRPr="00A9520D">
        <w:rPr>
          <w:rFonts w:hint="eastAsia"/>
          <w:sz w:val="28"/>
          <w:szCs w:val="28"/>
          <w:rtl/>
        </w:rPr>
        <w:t>د</w:t>
      </w:r>
      <w:r w:rsidRPr="00A9520D">
        <w:rPr>
          <w:sz w:val="28"/>
          <w:szCs w:val="28"/>
          <w:rtl/>
        </w:rPr>
        <w:t xml:space="preserve"> </w:t>
      </w:r>
      <w:r w:rsidRPr="00A9520D">
        <w:rPr>
          <w:rFonts w:hint="cs"/>
          <w:sz w:val="28"/>
          <w:szCs w:val="28"/>
          <w:rtl/>
        </w:rPr>
        <w:t>ی</w:t>
      </w:r>
      <w:r w:rsidRPr="00A9520D">
        <w:rPr>
          <w:rFonts w:hint="eastAsia"/>
          <w:sz w:val="28"/>
          <w:szCs w:val="28"/>
          <w:rtl/>
        </w:rPr>
        <w:t>ا</w:t>
      </w:r>
      <w:r w:rsidRPr="00A9520D">
        <w:rPr>
          <w:sz w:val="28"/>
          <w:szCs w:val="28"/>
          <w:rtl/>
        </w:rPr>
        <w:t xml:space="preserve"> مضر باشد ا</w:t>
      </w:r>
      <w:r w:rsidRPr="00A9520D">
        <w:rPr>
          <w:rFonts w:hint="cs"/>
          <w:sz w:val="28"/>
          <w:szCs w:val="28"/>
          <w:rtl/>
        </w:rPr>
        <w:t>ی</w:t>
      </w:r>
      <w:r w:rsidRPr="00A9520D">
        <w:rPr>
          <w:rFonts w:hint="eastAsia"/>
          <w:sz w:val="28"/>
          <w:szCs w:val="28"/>
          <w:rtl/>
        </w:rPr>
        <w:t>ن</w:t>
      </w:r>
      <w:r w:rsidRPr="00A9520D">
        <w:rPr>
          <w:sz w:val="28"/>
          <w:szCs w:val="28"/>
          <w:rtl/>
        </w:rPr>
        <w:t xml:space="preserve"> </w:t>
      </w:r>
      <w:r w:rsidR="00700458" w:rsidRPr="00A9520D">
        <w:rPr>
          <w:rFonts w:hint="cs"/>
          <w:sz w:val="28"/>
          <w:szCs w:val="28"/>
          <w:rtl/>
        </w:rPr>
        <w:t>روش و سیره دائمی عقلا</w:t>
      </w:r>
      <w:r w:rsidRPr="00A9520D">
        <w:rPr>
          <w:sz w:val="28"/>
          <w:szCs w:val="28"/>
          <w:rtl/>
        </w:rPr>
        <w:t xml:space="preserve"> در</w:t>
      </w:r>
      <w:r w:rsidR="00700458" w:rsidRPr="00A9520D">
        <w:rPr>
          <w:rFonts w:hint="cs"/>
          <w:sz w:val="28"/>
          <w:szCs w:val="28"/>
          <w:rtl/>
        </w:rPr>
        <w:t xml:space="preserve"> طول</w:t>
      </w:r>
      <w:r w:rsidRPr="00A9520D">
        <w:rPr>
          <w:sz w:val="28"/>
          <w:szCs w:val="28"/>
          <w:rtl/>
        </w:rPr>
        <w:t xml:space="preserve"> تار</w:t>
      </w:r>
      <w:r w:rsidRPr="00A9520D">
        <w:rPr>
          <w:rFonts w:hint="cs"/>
          <w:sz w:val="28"/>
          <w:szCs w:val="28"/>
          <w:rtl/>
        </w:rPr>
        <w:t>ی</w:t>
      </w:r>
      <w:r w:rsidRPr="00A9520D">
        <w:rPr>
          <w:rFonts w:hint="eastAsia"/>
          <w:sz w:val="28"/>
          <w:szCs w:val="28"/>
          <w:rtl/>
        </w:rPr>
        <w:t>خ</w:t>
      </w:r>
      <w:r w:rsidRPr="00A9520D">
        <w:rPr>
          <w:sz w:val="28"/>
          <w:szCs w:val="28"/>
          <w:rtl/>
        </w:rPr>
        <w:t xml:space="preserve"> است انسانها</w:t>
      </w:r>
      <w:r w:rsidRPr="00A9520D">
        <w:rPr>
          <w:rFonts w:hint="cs"/>
          <w:sz w:val="28"/>
          <w:szCs w:val="28"/>
          <w:rtl/>
        </w:rPr>
        <w:t>ی</w:t>
      </w:r>
      <w:r w:rsidRPr="00A9520D">
        <w:rPr>
          <w:sz w:val="28"/>
          <w:szCs w:val="28"/>
          <w:rtl/>
        </w:rPr>
        <w:t xml:space="preserve"> خردمند </w:t>
      </w:r>
      <w:r w:rsidR="003A1275" w:rsidRPr="00A9520D">
        <w:rPr>
          <w:rFonts w:hint="cs"/>
          <w:sz w:val="28"/>
          <w:szCs w:val="28"/>
          <w:rtl/>
        </w:rPr>
        <w:t xml:space="preserve">(با هر دین و مسلک و آرمان) </w:t>
      </w:r>
      <w:r w:rsidRPr="00A9520D">
        <w:rPr>
          <w:sz w:val="28"/>
          <w:szCs w:val="28"/>
          <w:rtl/>
        </w:rPr>
        <w:t>نه همواره جنگ</w:t>
      </w:r>
      <w:r w:rsidRPr="00A9520D">
        <w:rPr>
          <w:rFonts w:hint="cs"/>
          <w:sz w:val="28"/>
          <w:szCs w:val="28"/>
          <w:rtl/>
        </w:rPr>
        <w:t>ی</w:t>
      </w:r>
      <w:r w:rsidRPr="00A9520D">
        <w:rPr>
          <w:rFonts w:hint="eastAsia"/>
          <w:sz w:val="28"/>
          <w:szCs w:val="28"/>
          <w:rtl/>
        </w:rPr>
        <w:t>ده</w:t>
      </w:r>
      <w:r w:rsidRPr="00A9520D">
        <w:rPr>
          <w:sz w:val="28"/>
          <w:szCs w:val="28"/>
          <w:rtl/>
        </w:rPr>
        <w:t xml:space="preserve"> اند و</w:t>
      </w:r>
      <w:r w:rsidR="003A1275" w:rsidRPr="00A9520D">
        <w:rPr>
          <w:rFonts w:hint="cs"/>
          <w:sz w:val="28"/>
          <w:szCs w:val="28"/>
          <w:rtl/>
        </w:rPr>
        <w:t xml:space="preserve"> نه</w:t>
      </w:r>
      <w:r w:rsidRPr="00A9520D">
        <w:rPr>
          <w:sz w:val="28"/>
          <w:szCs w:val="28"/>
          <w:rtl/>
        </w:rPr>
        <w:t xml:space="preserve"> همواره صلح کرد</w:t>
      </w:r>
      <w:r w:rsidR="00A57A33" w:rsidRPr="00A9520D">
        <w:rPr>
          <w:rFonts w:hint="cs"/>
          <w:sz w:val="28"/>
          <w:szCs w:val="28"/>
          <w:rtl/>
        </w:rPr>
        <w:t>ه ا</w:t>
      </w:r>
      <w:r w:rsidRPr="00A9520D">
        <w:rPr>
          <w:sz w:val="28"/>
          <w:szCs w:val="28"/>
          <w:rtl/>
        </w:rPr>
        <w:t>ند جدا</w:t>
      </w:r>
      <w:r w:rsidRPr="00A9520D">
        <w:rPr>
          <w:rFonts w:hint="cs"/>
          <w:sz w:val="28"/>
          <w:szCs w:val="28"/>
          <w:rtl/>
        </w:rPr>
        <w:t>ی</w:t>
      </w:r>
      <w:r w:rsidRPr="00A9520D">
        <w:rPr>
          <w:sz w:val="28"/>
          <w:szCs w:val="28"/>
          <w:rtl/>
        </w:rPr>
        <w:t xml:space="preserve"> از ا</w:t>
      </w:r>
      <w:r w:rsidRPr="00A9520D">
        <w:rPr>
          <w:rFonts w:hint="cs"/>
          <w:sz w:val="28"/>
          <w:szCs w:val="28"/>
          <w:rtl/>
        </w:rPr>
        <w:t>ی</w:t>
      </w:r>
      <w:r w:rsidRPr="00A9520D">
        <w:rPr>
          <w:rFonts w:hint="eastAsia"/>
          <w:sz w:val="28"/>
          <w:szCs w:val="28"/>
          <w:rtl/>
        </w:rPr>
        <w:t>نکه</w:t>
      </w:r>
      <w:r w:rsidRPr="00A9520D">
        <w:rPr>
          <w:sz w:val="28"/>
          <w:szCs w:val="28"/>
          <w:rtl/>
        </w:rPr>
        <w:t xml:space="preserve"> آنان حق </w:t>
      </w:r>
      <w:r w:rsidRPr="00A9520D">
        <w:rPr>
          <w:rFonts w:hint="cs"/>
          <w:sz w:val="28"/>
          <w:szCs w:val="28"/>
          <w:rtl/>
        </w:rPr>
        <w:t>ی</w:t>
      </w:r>
      <w:r w:rsidRPr="00A9520D">
        <w:rPr>
          <w:rFonts w:hint="eastAsia"/>
          <w:sz w:val="28"/>
          <w:szCs w:val="28"/>
          <w:rtl/>
        </w:rPr>
        <w:t>ا</w:t>
      </w:r>
      <w:r w:rsidRPr="00A9520D">
        <w:rPr>
          <w:sz w:val="28"/>
          <w:szCs w:val="28"/>
          <w:rtl/>
        </w:rPr>
        <w:t xml:space="preserve"> باطل باشند ا</w:t>
      </w:r>
      <w:r w:rsidRPr="00A9520D">
        <w:rPr>
          <w:rFonts w:hint="cs"/>
          <w:sz w:val="28"/>
          <w:szCs w:val="28"/>
          <w:rtl/>
        </w:rPr>
        <w:t>ی</w:t>
      </w:r>
      <w:r w:rsidRPr="00A9520D">
        <w:rPr>
          <w:rFonts w:hint="eastAsia"/>
          <w:sz w:val="28"/>
          <w:szCs w:val="28"/>
          <w:rtl/>
        </w:rPr>
        <w:t>ن</w:t>
      </w:r>
      <w:r w:rsidRPr="00A9520D">
        <w:rPr>
          <w:sz w:val="28"/>
          <w:szCs w:val="28"/>
          <w:rtl/>
        </w:rPr>
        <w:t xml:space="preserve"> منطق علم</w:t>
      </w:r>
      <w:r w:rsidRPr="00A9520D">
        <w:rPr>
          <w:rFonts w:hint="cs"/>
          <w:sz w:val="28"/>
          <w:szCs w:val="28"/>
          <w:rtl/>
        </w:rPr>
        <w:t>ی</w:t>
      </w:r>
      <w:r w:rsidRPr="00A9520D">
        <w:rPr>
          <w:sz w:val="28"/>
          <w:szCs w:val="28"/>
          <w:rtl/>
        </w:rPr>
        <w:t xml:space="preserve"> </w:t>
      </w:r>
      <w:r w:rsidRPr="00A9520D">
        <w:rPr>
          <w:rFonts w:hint="eastAsia"/>
          <w:sz w:val="28"/>
          <w:szCs w:val="28"/>
          <w:rtl/>
        </w:rPr>
        <w:t>در</w:t>
      </w:r>
      <w:r w:rsidRPr="00A9520D">
        <w:rPr>
          <w:sz w:val="28"/>
          <w:szCs w:val="28"/>
          <w:rtl/>
        </w:rPr>
        <w:t xml:space="preserve"> ذهن آنان وجود دا</w:t>
      </w:r>
      <w:r w:rsidR="00A57A33" w:rsidRPr="00A9520D">
        <w:rPr>
          <w:rFonts w:hint="cs"/>
          <w:sz w:val="28"/>
          <w:szCs w:val="28"/>
          <w:rtl/>
        </w:rPr>
        <w:t>شته و دارد</w:t>
      </w:r>
      <w:r w:rsidRPr="00A9520D">
        <w:rPr>
          <w:sz w:val="28"/>
          <w:szCs w:val="28"/>
          <w:rtl/>
        </w:rPr>
        <w:t xml:space="preserve"> که گاه در جنگ م</w:t>
      </w:r>
      <w:r w:rsidRPr="00A9520D">
        <w:rPr>
          <w:rFonts w:hint="cs"/>
          <w:sz w:val="28"/>
          <w:szCs w:val="28"/>
          <w:rtl/>
        </w:rPr>
        <w:t>ی</w:t>
      </w:r>
      <w:r w:rsidRPr="00A9520D">
        <w:rPr>
          <w:sz w:val="28"/>
          <w:szCs w:val="28"/>
          <w:rtl/>
        </w:rPr>
        <w:t xml:space="preserve"> توانند به منافع</w:t>
      </w:r>
      <w:r w:rsidR="00DB4CAF" w:rsidRPr="00A9520D">
        <w:rPr>
          <w:rFonts w:hint="cs"/>
          <w:sz w:val="28"/>
          <w:szCs w:val="28"/>
          <w:rtl/>
        </w:rPr>
        <w:t xml:space="preserve"> شخصی یا ملی یا آرمانی</w:t>
      </w:r>
      <w:r w:rsidRPr="00A9520D">
        <w:rPr>
          <w:sz w:val="28"/>
          <w:szCs w:val="28"/>
          <w:rtl/>
        </w:rPr>
        <w:t xml:space="preserve"> خود برسند و گاه در صلح</w:t>
      </w:r>
      <w:r w:rsidR="00BE4B90" w:rsidRPr="00A9520D">
        <w:rPr>
          <w:rFonts w:hint="cs"/>
          <w:sz w:val="28"/>
          <w:szCs w:val="28"/>
          <w:rtl/>
        </w:rPr>
        <w:t xml:space="preserve"> ، به</w:t>
      </w:r>
      <w:r w:rsidR="003A6BD0" w:rsidRPr="00A9520D">
        <w:rPr>
          <w:rFonts w:hint="cs"/>
          <w:sz w:val="28"/>
          <w:szCs w:val="28"/>
          <w:rtl/>
        </w:rPr>
        <w:t xml:space="preserve"> آن </w:t>
      </w:r>
      <w:r w:rsidR="00BE4B90" w:rsidRPr="00A9520D">
        <w:rPr>
          <w:rFonts w:hint="cs"/>
          <w:sz w:val="28"/>
          <w:szCs w:val="28"/>
          <w:rtl/>
        </w:rPr>
        <w:t>دست خواهن</w:t>
      </w:r>
      <w:r w:rsidR="0062259D" w:rsidRPr="00A9520D">
        <w:rPr>
          <w:rFonts w:hint="cs"/>
          <w:sz w:val="28"/>
          <w:szCs w:val="28"/>
          <w:rtl/>
        </w:rPr>
        <w:t>د</w:t>
      </w:r>
      <w:r w:rsidR="00BE4B90" w:rsidRPr="00A9520D">
        <w:rPr>
          <w:rFonts w:hint="cs"/>
          <w:sz w:val="28"/>
          <w:szCs w:val="28"/>
          <w:rtl/>
        </w:rPr>
        <w:t xml:space="preserve"> یافت</w:t>
      </w:r>
      <w:r w:rsidRPr="00A9520D">
        <w:rPr>
          <w:sz w:val="28"/>
          <w:szCs w:val="28"/>
          <w:rtl/>
        </w:rPr>
        <w:t xml:space="preserve"> </w:t>
      </w:r>
    </w:p>
    <w:p w14:paraId="60B277D6" w14:textId="77777777" w:rsidR="00E04C3A" w:rsidRPr="00A9520D" w:rsidRDefault="00442E88" w:rsidP="00A9520D">
      <w:pPr>
        <w:spacing w:after="0"/>
        <w:jc w:val="both"/>
        <w:rPr>
          <w:sz w:val="28"/>
          <w:szCs w:val="28"/>
          <w:rtl/>
        </w:rPr>
      </w:pPr>
      <w:r w:rsidRPr="00A9520D">
        <w:rPr>
          <w:sz w:val="28"/>
          <w:szCs w:val="28"/>
          <w:rtl/>
        </w:rPr>
        <w:t>در اسلام ن</w:t>
      </w:r>
      <w:r w:rsidRPr="00A9520D">
        <w:rPr>
          <w:rFonts w:hint="cs"/>
          <w:sz w:val="28"/>
          <w:szCs w:val="28"/>
          <w:rtl/>
        </w:rPr>
        <w:t>ی</w:t>
      </w:r>
      <w:r w:rsidRPr="00A9520D">
        <w:rPr>
          <w:rFonts w:hint="eastAsia"/>
          <w:sz w:val="28"/>
          <w:szCs w:val="28"/>
          <w:rtl/>
        </w:rPr>
        <w:t>ز</w:t>
      </w:r>
      <w:r w:rsidRPr="00A9520D">
        <w:rPr>
          <w:sz w:val="28"/>
          <w:szCs w:val="28"/>
          <w:rtl/>
        </w:rPr>
        <w:t xml:space="preserve"> مسئله هم</w:t>
      </w:r>
      <w:r w:rsidRPr="00A9520D">
        <w:rPr>
          <w:rFonts w:hint="cs"/>
          <w:sz w:val="28"/>
          <w:szCs w:val="28"/>
          <w:rtl/>
        </w:rPr>
        <w:t>ی</w:t>
      </w:r>
      <w:r w:rsidRPr="00A9520D">
        <w:rPr>
          <w:rFonts w:hint="eastAsia"/>
          <w:sz w:val="28"/>
          <w:szCs w:val="28"/>
          <w:rtl/>
        </w:rPr>
        <w:t>ن</w:t>
      </w:r>
      <w:r w:rsidRPr="00A9520D">
        <w:rPr>
          <w:sz w:val="28"/>
          <w:szCs w:val="28"/>
          <w:rtl/>
        </w:rPr>
        <w:t xml:space="preserve"> گونه است و رهبر</w:t>
      </w:r>
      <w:r w:rsidRPr="00A9520D">
        <w:rPr>
          <w:rFonts w:hint="cs"/>
          <w:sz w:val="28"/>
          <w:szCs w:val="28"/>
          <w:rtl/>
        </w:rPr>
        <w:t>ی</w:t>
      </w:r>
      <w:r w:rsidRPr="00A9520D">
        <w:rPr>
          <w:sz w:val="28"/>
          <w:szCs w:val="28"/>
          <w:rtl/>
        </w:rPr>
        <w:t xml:space="preserve"> به عنوان مسئول جامعه نه صرفاً به جنگ با</w:t>
      </w:r>
      <w:r w:rsidRPr="00A9520D">
        <w:rPr>
          <w:rFonts w:hint="cs"/>
          <w:sz w:val="28"/>
          <w:szCs w:val="28"/>
          <w:rtl/>
        </w:rPr>
        <w:t>ی</w:t>
      </w:r>
      <w:r w:rsidRPr="00A9520D">
        <w:rPr>
          <w:rFonts w:hint="eastAsia"/>
          <w:sz w:val="28"/>
          <w:szCs w:val="28"/>
          <w:rtl/>
        </w:rPr>
        <w:t>د</w:t>
      </w:r>
      <w:r w:rsidRPr="00A9520D">
        <w:rPr>
          <w:sz w:val="28"/>
          <w:szCs w:val="28"/>
          <w:rtl/>
        </w:rPr>
        <w:t xml:space="preserve"> توجه داشته باشد و </w:t>
      </w:r>
      <w:r w:rsidR="00EF072E" w:rsidRPr="00A9520D">
        <w:rPr>
          <w:rFonts w:hint="cs"/>
          <w:sz w:val="28"/>
          <w:szCs w:val="28"/>
          <w:rtl/>
        </w:rPr>
        <w:t xml:space="preserve">نه مطلقا </w:t>
      </w:r>
      <w:r w:rsidRPr="00A9520D">
        <w:rPr>
          <w:sz w:val="28"/>
          <w:szCs w:val="28"/>
          <w:rtl/>
        </w:rPr>
        <w:t xml:space="preserve">صلح </w:t>
      </w:r>
      <w:r w:rsidR="00EF072E" w:rsidRPr="00A9520D">
        <w:rPr>
          <w:rFonts w:hint="cs"/>
          <w:sz w:val="28"/>
          <w:szCs w:val="28"/>
          <w:rtl/>
        </w:rPr>
        <w:t xml:space="preserve">را با همه اشخاص و کشور ها مد نظر داشته باشد </w:t>
      </w:r>
    </w:p>
    <w:p w14:paraId="39AC31E5" w14:textId="77777777" w:rsidR="00E04C3A" w:rsidRPr="00A9520D" w:rsidRDefault="00E04C3A" w:rsidP="00A9520D">
      <w:pPr>
        <w:spacing w:after="0"/>
        <w:jc w:val="both"/>
        <w:rPr>
          <w:sz w:val="28"/>
          <w:szCs w:val="28"/>
          <w:rtl/>
        </w:rPr>
      </w:pPr>
      <w:r w:rsidRPr="00A9520D">
        <w:rPr>
          <w:rFonts w:hint="cs"/>
          <w:sz w:val="28"/>
          <w:szCs w:val="28"/>
          <w:rtl/>
        </w:rPr>
        <w:t xml:space="preserve">قرآن در این زمینه </w:t>
      </w:r>
      <w:r w:rsidR="00E221F9" w:rsidRPr="00A9520D">
        <w:rPr>
          <w:rFonts w:hint="cs"/>
          <w:sz w:val="28"/>
          <w:szCs w:val="28"/>
          <w:rtl/>
        </w:rPr>
        <w:t xml:space="preserve">به </w:t>
      </w:r>
      <w:r w:rsidR="00ED7D69" w:rsidRPr="00A9520D">
        <w:rPr>
          <w:rFonts w:hint="cs"/>
          <w:sz w:val="28"/>
          <w:szCs w:val="28"/>
          <w:rtl/>
        </w:rPr>
        <w:t>خوبی و بسیار ساده و همه فهم</w:t>
      </w:r>
      <w:r w:rsidR="00E221F9" w:rsidRPr="00A9520D">
        <w:rPr>
          <w:rFonts w:hint="cs"/>
          <w:sz w:val="28"/>
          <w:szCs w:val="28"/>
          <w:rtl/>
        </w:rPr>
        <w:t xml:space="preserve"> در دو آیه</w:t>
      </w:r>
      <w:r w:rsidR="001B2C3A" w:rsidRPr="00A9520D">
        <w:rPr>
          <w:rFonts w:hint="cs"/>
          <w:sz w:val="28"/>
          <w:szCs w:val="28"/>
          <w:rtl/>
        </w:rPr>
        <w:t xml:space="preserve"> تبیین</w:t>
      </w:r>
      <w:r w:rsidR="00E221F9" w:rsidRPr="00A9520D">
        <w:rPr>
          <w:rFonts w:hint="cs"/>
          <w:sz w:val="28"/>
          <w:szCs w:val="28"/>
          <w:rtl/>
        </w:rPr>
        <w:t xml:space="preserve"> </w:t>
      </w:r>
      <w:r w:rsidRPr="00A9520D">
        <w:rPr>
          <w:rFonts w:hint="cs"/>
          <w:sz w:val="28"/>
          <w:szCs w:val="28"/>
          <w:rtl/>
        </w:rPr>
        <w:t>می فرماید</w:t>
      </w:r>
    </w:p>
    <w:p w14:paraId="1E030046" w14:textId="77777777" w:rsidR="007E4B6C" w:rsidRPr="00A9520D" w:rsidRDefault="007E4B6C" w:rsidP="00A9520D">
      <w:pPr>
        <w:spacing w:after="0"/>
        <w:rPr>
          <w:sz w:val="28"/>
          <w:szCs w:val="28"/>
          <w:rtl/>
        </w:rPr>
      </w:pPr>
      <w:r w:rsidRPr="00A9520D">
        <w:rPr>
          <w:rFonts w:hint="cs"/>
          <w:sz w:val="28"/>
          <w:szCs w:val="28"/>
          <w:rtl/>
        </w:rPr>
        <w:t xml:space="preserve">در ایه 8 سوره </w:t>
      </w:r>
      <w:r w:rsidRPr="00A9520D">
        <w:rPr>
          <w:sz w:val="28"/>
          <w:szCs w:val="28"/>
          <w:rtl/>
        </w:rPr>
        <w:t>الممتحنة</w:t>
      </w:r>
      <w:r w:rsidRPr="00A9520D">
        <w:rPr>
          <w:rFonts w:hint="cs"/>
          <w:sz w:val="28"/>
          <w:szCs w:val="28"/>
          <w:rtl/>
        </w:rPr>
        <w:t xml:space="preserve"> اینگونه می خوانیم :</w:t>
      </w:r>
    </w:p>
    <w:p w14:paraId="742E4E59" w14:textId="77777777" w:rsidR="007E4B6C" w:rsidRPr="00A9520D" w:rsidRDefault="007E4B6C" w:rsidP="00A9520D">
      <w:pPr>
        <w:spacing w:after="0"/>
        <w:ind w:left="1440"/>
        <w:jc w:val="both"/>
        <w:rPr>
          <w:sz w:val="28"/>
          <w:szCs w:val="28"/>
          <w:rtl/>
        </w:rPr>
      </w:pPr>
      <w:r w:rsidRPr="00A9520D">
        <w:rPr>
          <w:sz w:val="28"/>
          <w:szCs w:val="28"/>
          <w:rtl/>
        </w:rPr>
        <w:lastRenderedPageBreak/>
        <w:t>لَّا يَنْهَاكُمُ اللَّهُ عَنِ الَّذِينَ لَمْ يُقَاتِلُوكُمْ فِي الدِّينِ وَلَمْ يُخْرِجُوكُم مِّن دِيَارِكُمْ</w:t>
      </w:r>
      <w:r w:rsidR="003A6BD0" w:rsidRPr="00A9520D">
        <w:rPr>
          <w:sz w:val="28"/>
          <w:szCs w:val="28"/>
          <w:rtl/>
        </w:rPr>
        <w:t xml:space="preserve"> آن </w:t>
      </w:r>
      <w:r w:rsidRPr="00A9520D">
        <w:rPr>
          <w:sz w:val="28"/>
          <w:szCs w:val="28"/>
          <w:rtl/>
        </w:rPr>
        <w:t>تَبَرُّوهُمْ وَتُقْسِطُوا إِلَيْهِمْ</w:t>
      </w:r>
      <w:r w:rsidR="003A6BD0" w:rsidRPr="00A9520D">
        <w:rPr>
          <w:sz w:val="28"/>
          <w:szCs w:val="28"/>
          <w:rtl/>
        </w:rPr>
        <w:t xml:space="preserve"> آن </w:t>
      </w:r>
      <w:r w:rsidRPr="00A9520D">
        <w:rPr>
          <w:sz w:val="28"/>
          <w:szCs w:val="28"/>
          <w:rtl/>
        </w:rPr>
        <w:t>اللَّهَ يُحِبُّ الْمُقْسِطِينَ</w:t>
      </w:r>
    </w:p>
    <w:p w14:paraId="2F80B321" w14:textId="77777777" w:rsidR="007E4B6C" w:rsidRPr="00A9520D" w:rsidRDefault="007E4B6C" w:rsidP="00A9520D">
      <w:pPr>
        <w:spacing w:after="0"/>
        <w:ind w:left="1440"/>
        <w:jc w:val="both"/>
        <w:rPr>
          <w:sz w:val="28"/>
          <w:szCs w:val="28"/>
          <w:rtl/>
        </w:rPr>
      </w:pPr>
      <w:r w:rsidRPr="00A9520D">
        <w:rPr>
          <w:rFonts w:hint="cs"/>
          <w:sz w:val="28"/>
          <w:szCs w:val="28"/>
          <w:rtl/>
        </w:rPr>
        <w:t>ﺧﺪﺍ</w:t>
      </w:r>
      <w:r w:rsidRPr="00A9520D">
        <w:rPr>
          <w:sz w:val="28"/>
          <w:szCs w:val="28"/>
          <w:rtl/>
        </w:rPr>
        <w:t xml:space="preserve"> </w:t>
      </w:r>
      <w:r w:rsidRPr="00A9520D">
        <w:rPr>
          <w:rFonts w:hint="cs"/>
          <w:sz w:val="28"/>
          <w:szCs w:val="28"/>
          <w:rtl/>
        </w:rPr>
        <w:t>ﺷﻤﺎ</w:t>
      </w:r>
      <w:r w:rsidRPr="00A9520D">
        <w:rPr>
          <w:sz w:val="28"/>
          <w:szCs w:val="28"/>
          <w:rtl/>
        </w:rPr>
        <w:t xml:space="preserve"> </w:t>
      </w:r>
      <w:r w:rsidRPr="00A9520D">
        <w:rPr>
          <w:rFonts w:hint="cs"/>
          <w:sz w:val="28"/>
          <w:szCs w:val="28"/>
          <w:rtl/>
        </w:rPr>
        <w:t>ﺭﺍ</w:t>
      </w:r>
      <w:r w:rsidRPr="00A9520D">
        <w:rPr>
          <w:sz w:val="28"/>
          <w:szCs w:val="28"/>
          <w:rtl/>
        </w:rPr>
        <w:t xml:space="preserve"> </w:t>
      </w:r>
      <w:r w:rsidRPr="00A9520D">
        <w:rPr>
          <w:rFonts w:hint="cs"/>
          <w:sz w:val="28"/>
          <w:szCs w:val="28"/>
          <w:rtl/>
        </w:rPr>
        <w:t>ﺍﺯ</w:t>
      </w:r>
      <w:r w:rsidRPr="00A9520D">
        <w:rPr>
          <w:sz w:val="28"/>
          <w:szCs w:val="28"/>
          <w:rtl/>
        </w:rPr>
        <w:t xml:space="preserve"> </w:t>
      </w:r>
      <w:r w:rsidRPr="00A9520D">
        <w:rPr>
          <w:rFonts w:hint="cs"/>
          <w:sz w:val="28"/>
          <w:szCs w:val="28"/>
          <w:rtl/>
        </w:rPr>
        <w:t>ﻧﻴﻜﻲ</w:t>
      </w:r>
      <w:r w:rsidRPr="00A9520D">
        <w:rPr>
          <w:sz w:val="28"/>
          <w:szCs w:val="28"/>
          <w:rtl/>
        </w:rPr>
        <w:t xml:space="preserve"> </w:t>
      </w:r>
      <w:r w:rsidRPr="00A9520D">
        <w:rPr>
          <w:rFonts w:hint="cs"/>
          <w:sz w:val="28"/>
          <w:szCs w:val="28"/>
          <w:rtl/>
        </w:rPr>
        <w:t>ﻛﺮﺩﻥ</w:t>
      </w:r>
      <w:r w:rsidRPr="00A9520D">
        <w:rPr>
          <w:sz w:val="28"/>
          <w:szCs w:val="28"/>
          <w:rtl/>
        </w:rPr>
        <w:t xml:space="preserve"> </w:t>
      </w:r>
      <w:r w:rsidRPr="00A9520D">
        <w:rPr>
          <w:rFonts w:hint="cs"/>
          <w:sz w:val="28"/>
          <w:szCs w:val="28"/>
          <w:rtl/>
        </w:rPr>
        <w:t>ﻭ</w:t>
      </w:r>
      <w:r w:rsidRPr="00A9520D">
        <w:rPr>
          <w:sz w:val="28"/>
          <w:szCs w:val="28"/>
          <w:rtl/>
        </w:rPr>
        <w:t xml:space="preserve"> </w:t>
      </w:r>
      <w:r w:rsidRPr="00A9520D">
        <w:rPr>
          <w:rFonts w:hint="cs"/>
          <w:sz w:val="28"/>
          <w:szCs w:val="28"/>
          <w:rtl/>
        </w:rPr>
        <w:t>ﻋﺪﺍﻟﺖ</w:t>
      </w:r>
      <w:r w:rsidRPr="00A9520D">
        <w:rPr>
          <w:sz w:val="28"/>
          <w:szCs w:val="28"/>
          <w:rtl/>
        </w:rPr>
        <w:t xml:space="preserve"> </w:t>
      </w:r>
      <w:r w:rsidRPr="00A9520D">
        <w:rPr>
          <w:rFonts w:hint="cs"/>
          <w:sz w:val="28"/>
          <w:szCs w:val="28"/>
          <w:rtl/>
        </w:rPr>
        <w:t>ﻧﺴﺒﺖ</w:t>
      </w:r>
      <w:r w:rsidRPr="00A9520D">
        <w:rPr>
          <w:sz w:val="28"/>
          <w:szCs w:val="28"/>
          <w:rtl/>
        </w:rPr>
        <w:t xml:space="preserve"> </w:t>
      </w:r>
      <w:r w:rsidRPr="00A9520D">
        <w:rPr>
          <w:rFonts w:hint="cs"/>
          <w:sz w:val="28"/>
          <w:szCs w:val="28"/>
          <w:rtl/>
        </w:rPr>
        <w:t>ﺑﻪ</w:t>
      </w:r>
      <w:r w:rsidRPr="00A9520D">
        <w:rPr>
          <w:sz w:val="28"/>
          <w:szCs w:val="28"/>
          <w:rtl/>
        </w:rPr>
        <w:t xml:space="preserve"> </w:t>
      </w:r>
      <w:r w:rsidRPr="00A9520D">
        <w:rPr>
          <w:rFonts w:hint="cs"/>
          <w:sz w:val="28"/>
          <w:szCs w:val="28"/>
          <w:rtl/>
        </w:rPr>
        <w:t>ﻛﺴﺎﻧﻲ</w:t>
      </w:r>
      <w:r w:rsidRPr="00A9520D">
        <w:rPr>
          <w:sz w:val="28"/>
          <w:szCs w:val="28"/>
          <w:rtl/>
        </w:rPr>
        <w:t xml:space="preserve"> </w:t>
      </w:r>
      <w:r w:rsidRPr="00A9520D">
        <w:rPr>
          <w:rFonts w:hint="cs"/>
          <w:sz w:val="28"/>
          <w:szCs w:val="28"/>
          <w:rtl/>
        </w:rPr>
        <w:t>ﻛﻪ</w:t>
      </w:r>
      <w:r w:rsidRPr="00A9520D">
        <w:rPr>
          <w:sz w:val="28"/>
          <w:szCs w:val="28"/>
          <w:rtl/>
        </w:rPr>
        <w:t xml:space="preserve"> </w:t>
      </w:r>
      <w:r w:rsidRPr="00A9520D">
        <w:rPr>
          <w:rFonts w:hint="cs"/>
          <w:sz w:val="28"/>
          <w:szCs w:val="28"/>
          <w:rtl/>
        </w:rPr>
        <w:t>ﺩﺭﻛﺎﺭ</w:t>
      </w:r>
      <w:r w:rsidRPr="00A9520D">
        <w:rPr>
          <w:sz w:val="28"/>
          <w:szCs w:val="28"/>
          <w:rtl/>
        </w:rPr>
        <w:t xml:space="preserve"> </w:t>
      </w:r>
      <w:r w:rsidRPr="00A9520D">
        <w:rPr>
          <w:rFonts w:hint="cs"/>
          <w:sz w:val="28"/>
          <w:szCs w:val="28"/>
          <w:rtl/>
        </w:rPr>
        <w:t>ﺩﻳﻦ</w:t>
      </w:r>
      <w:r w:rsidRPr="00A9520D">
        <w:rPr>
          <w:sz w:val="28"/>
          <w:szCs w:val="28"/>
          <w:rtl/>
        </w:rPr>
        <w:t xml:space="preserve"> </w:t>
      </w:r>
      <w:r w:rsidRPr="00A9520D">
        <w:rPr>
          <w:rFonts w:hint="cs"/>
          <w:sz w:val="28"/>
          <w:szCs w:val="28"/>
          <w:rtl/>
        </w:rPr>
        <w:t>ﺑﺎ</w:t>
      </w:r>
      <w:r w:rsidRPr="00A9520D">
        <w:rPr>
          <w:sz w:val="28"/>
          <w:szCs w:val="28"/>
          <w:rtl/>
        </w:rPr>
        <w:t xml:space="preserve"> </w:t>
      </w:r>
      <w:r w:rsidRPr="00A9520D">
        <w:rPr>
          <w:rFonts w:hint="cs"/>
          <w:sz w:val="28"/>
          <w:szCs w:val="28"/>
          <w:rtl/>
        </w:rPr>
        <w:t>ﺷﻤﺎ</w:t>
      </w:r>
      <w:r w:rsidRPr="00A9520D">
        <w:rPr>
          <w:sz w:val="28"/>
          <w:szCs w:val="28"/>
          <w:rtl/>
        </w:rPr>
        <w:t xml:space="preserve"> </w:t>
      </w:r>
      <w:r w:rsidRPr="00A9520D">
        <w:rPr>
          <w:rFonts w:hint="cs"/>
          <w:sz w:val="28"/>
          <w:szCs w:val="28"/>
          <w:rtl/>
        </w:rPr>
        <w:t>ﻧﺠﻨﮕﻴﺪﻧﺪ</w:t>
      </w:r>
      <w:r w:rsidRPr="00A9520D">
        <w:rPr>
          <w:sz w:val="28"/>
          <w:szCs w:val="28"/>
          <w:rtl/>
        </w:rPr>
        <w:t xml:space="preserve"> </w:t>
      </w:r>
      <w:r w:rsidRPr="00A9520D">
        <w:rPr>
          <w:rFonts w:hint="cs"/>
          <w:sz w:val="28"/>
          <w:szCs w:val="28"/>
          <w:rtl/>
        </w:rPr>
        <w:t>ﻭ</w:t>
      </w:r>
      <w:r w:rsidRPr="00A9520D">
        <w:rPr>
          <w:sz w:val="28"/>
          <w:szCs w:val="28"/>
          <w:rtl/>
        </w:rPr>
        <w:t xml:space="preserve"> </w:t>
      </w:r>
      <w:r w:rsidRPr="00A9520D">
        <w:rPr>
          <w:rFonts w:hint="cs"/>
          <w:sz w:val="28"/>
          <w:szCs w:val="28"/>
          <w:rtl/>
        </w:rPr>
        <w:t>ﺷﻤﺎ</w:t>
      </w:r>
      <w:r w:rsidRPr="00A9520D">
        <w:rPr>
          <w:sz w:val="28"/>
          <w:szCs w:val="28"/>
          <w:rtl/>
        </w:rPr>
        <w:t xml:space="preserve"> </w:t>
      </w:r>
      <w:r w:rsidRPr="00A9520D">
        <w:rPr>
          <w:rFonts w:hint="cs"/>
          <w:sz w:val="28"/>
          <w:szCs w:val="28"/>
          <w:rtl/>
        </w:rPr>
        <w:t>ﺭﺍ</w:t>
      </w:r>
      <w:r w:rsidRPr="00A9520D">
        <w:rPr>
          <w:sz w:val="28"/>
          <w:szCs w:val="28"/>
          <w:rtl/>
        </w:rPr>
        <w:t xml:space="preserve"> </w:t>
      </w:r>
      <w:r w:rsidRPr="00A9520D">
        <w:rPr>
          <w:rFonts w:hint="cs"/>
          <w:sz w:val="28"/>
          <w:szCs w:val="28"/>
          <w:rtl/>
        </w:rPr>
        <w:t>ﺍﺯ</w:t>
      </w:r>
      <w:r w:rsidRPr="00A9520D">
        <w:rPr>
          <w:sz w:val="28"/>
          <w:szCs w:val="28"/>
          <w:rtl/>
        </w:rPr>
        <w:t xml:space="preserve"> </w:t>
      </w:r>
      <w:r w:rsidRPr="00A9520D">
        <w:rPr>
          <w:rFonts w:hint="cs"/>
          <w:sz w:val="28"/>
          <w:szCs w:val="28"/>
          <w:rtl/>
        </w:rPr>
        <w:t>ﺩﻳﺎﺭﺗﺎﻥ</w:t>
      </w:r>
      <w:r w:rsidRPr="00A9520D">
        <w:rPr>
          <w:sz w:val="28"/>
          <w:szCs w:val="28"/>
          <w:rtl/>
        </w:rPr>
        <w:t xml:space="preserve"> </w:t>
      </w:r>
      <w:r w:rsidRPr="00A9520D">
        <w:rPr>
          <w:rFonts w:hint="cs"/>
          <w:sz w:val="28"/>
          <w:szCs w:val="28"/>
          <w:rtl/>
        </w:rPr>
        <w:t>ﺑﻴﺮﻭﻥ</w:t>
      </w:r>
      <w:r w:rsidRPr="00A9520D">
        <w:rPr>
          <w:sz w:val="28"/>
          <w:szCs w:val="28"/>
          <w:rtl/>
        </w:rPr>
        <w:t xml:space="preserve"> </w:t>
      </w:r>
      <w:r w:rsidRPr="00A9520D">
        <w:rPr>
          <w:rFonts w:hint="cs"/>
          <w:sz w:val="28"/>
          <w:szCs w:val="28"/>
          <w:rtl/>
        </w:rPr>
        <w:t>ﻧﻜﺮﺩﻧﺪ</w:t>
      </w:r>
      <w:r w:rsidRPr="00A9520D">
        <w:rPr>
          <w:sz w:val="28"/>
          <w:szCs w:val="28"/>
          <w:rtl/>
        </w:rPr>
        <w:t xml:space="preserve"> </w:t>
      </w:r>
      <w:r w:rsidRPr="00A9520D">
        <w:rPr>
          <w:rFonts w:hint="cs"/>
          <w:sz w:val="28"/>
          <w:szCs w:val="28"/>
          <w:rtl/>
        </w:rPr>
        <w:t>ﺑﺎﺯ</w:t>
      </w:r>
      <w:r w:rsidRPr="00A9520D">
        <w:rPr>
          <w:sz w:val="28"/>
          <w:szCs w:val="28"/>
          <w:rtl/>
        </w:rPr>
        <w:t xml:space="preserve"> </w:t>
      </w:r>
      <w:r w:rsidRPr="00A9520D">
        <w:rPr>
          <w:rFonts w:hint="cs"/>
          <w:sz w:val="28"/>
          <w:szCs w:val="28"/>
          <w:rtl/>
        </w:rPr>
        <w:t>ﻧﻤﻰ</w:t>
      </w:r>
      <w:r w:rsidRPr="00A9520D">
        <w:rPr>
          <w:sz w:val="28"/>
          <w:szCs w:val="28"/>
          <w:rtl/>
        </w:rPr>
        <w:t xml:space="preserve">  </w:t>
      </w:r>
      <w:r w:rsidRPr="00A9520D">
        <w:rPr>
          <w:rFonts w:hint="cs"/>
          <w:sz w:val="28"/>
          <w:szCs w:val="28"/>
          <w:rtl/>
        </w:rPr>
        <w:t>ﺩﺍﺭﺩ</w:t>
      </w:r>
      <w:r w:rsidRPr="00A9520D">
        <w:rPr>
          <w:sz w:val="28"/>
          <w:szCs w:val="28"/>
          <w:rtl/>
        </w:rPr>
        <w:t xml:space="preserve"> ; </w:t>
      </w:r>
      <w:r w:rsidRPr="00A9520D">
        <w:rPr>
          <w:rFonts w:hint="cs"/>
          <w:sz w:val="28"/>
          <w:szCs w:val="28"/>
          <w:rtl/>
        </w:rPr>
        <w:t>ﺯﻳﺮﺍ</w:t>
      </w:r>
      <w:r w:rsidRPr="00A9520D">
        <w:rPr>
          <w:sz w:val="28"/>
          <w:szCs w:val="28"/>
          <w:rtl/>
        </w:rPr>
        <w:t xml:space="preserve"> </w:t>
      </w:r>
      <w:r w:rsidRPr="00A9520D">
        <w:rPr>
          <w:rFonts w:hint="cs"/>
          <w:sz w:val="28"/>
          <w:szCs w:val="28"/>
          <w:rtl/>
        </w:rPr>
        <w:t>ﺧﺪﺍ</w:t>
      </w:r>
      <w:r w:rsidRPr="00A9520D">
        <w:rPr>
          <w:sz w:val="28"/>
          <w:szCs w:val="28"/>
          <w:rtl/>
        </w:rPr>
        <w:t xml:space="preserve"> </w:t>
      </w:r>
      <w:r w:rsidRPr="00A9520D">
        <w:rPr>
          <w:rFonts w:hint="cs"/>
          <w:sz w:val="28"/>
          <w:szCs w:val="28"/>
          <w:rtl/>
        </w:rPr>
        <w:t>ﻋﺪﺍﻟﺖ</w:t>
      </w:r>
      <w:r w:rsidRPr="00A9520D">
        <w:rPr>
          <w:sz w:val="28"/>
          <w:szCs w:val="28"/>
          <w:rtl/>
        </w:rPr>
        <w:t xml:space="preserve"> </w:t>
      </w:r>
      <w:r w:rsidRPr="00A9520D">
        <w:rPr>
          <w:rFonts w:hint="cs"/>
          <w:sz w:val="28"/>
          <w:szCs w:val="28"/>
          <w:rtl/>
        </w:rPr>
        <w:t>ﭘﻴﺸﮕﺎﻥ</w:t>
      </w:r>
      <w:r w:rsidRPr="00A9520D">
        <w:rPr>
          <w:sz w:val="28"/>
          <w:szCs w:val="28"/>
          <w:rtl/>
        </w:rPr>
        <w:t xml:space="preserve"> </w:t>
      </w:r>
      <w:r w:rsidRPr="00A9520D">
        <w:rPr>
          <w:rFonts w:hint="cs"/>
          <w:sz w:val="28"/>
          <w:szCs w:val="28"/>
          <w:rtl/>
        </w:rPr>
        <w:t>ﺭﺍ</w:t>
      </w:r>
      <w:r w:rsidRPr="00A9520D">
        <w:rPr>
          <w:sz w:val="28"/>
          <w:szCs w:val="28"/>
          <w:rtl/>
        </w:rPr>
        <w:t xml:space="preserve"> </w:t>
      </w:r>
      <w:r w:rsidRPr="00A9520D">
        <w:rPr>
          <w:rFonts w:hint="cs"/>
          <w:sz w:val="28"/>
          <w:szCs w:val="28"/>
          <w:rtl/>
        </w:rPr>
        <w:t>ﺩﻭﺳﺖ</w:t>
      </w:r>
      <w:r w:rsidRPr="00A9520D">
        <w:rPr>
          <w:sz w:val="28"/>
          <w:szCs w:val="28"/>
          <w:rtl/>
        </w:rPr>
        <w:t xml:space="preserve"> </w:t>
      </w:r>
      <w:r w:rsidRPr="00A9520D">
        <w:rPr>
          <w:rFonts w:hint="cs"/>
          <w:sz w:val="28"/>
          <w:szCs w:val="28"/>
          <w:rtl/>
        </w:rPr>
        <w:t>ﺩﺍﺭﺩ</w:t>
      </w:r>
      <w:r w:rsidRPr="00A9520D">
        <w:rPr>
          <w:sz w:val="28"/>
          <w:szCs w:val="28"/>
          <w:rtl/>
        </w:rPr>
        <w:t xml:space="preserve"> .</w:t>
      </w:r>
    </w:p>
    <w:p w14:paraId="7764CA22" w14:textId="3A8533FC" w:rsidR="007E4B6C" w:rsidRPr="00A9520D" w:rsidRDefault="007E4B6C" w:rsidP="00A9520D">
      <w:pPr>
        <w:spacing w:after="0"/>
        <w:jc w:val="both"/>
        <w:rPr>
          <w:sz w:val="28"/>
          <w:szCs w:val="28"/>
          <w:rtl/>
        </w:rPr>
      </w:pPr>
      <w:r w:rsidRPr="00A9520D">
        <w:rPr>
          <w:rFonts w:hint="cs"/>
          <w:sz w:val="28"/>
          <w:szCs w:val="28"/>
          <w:rtl/>
        </w:rPr>
        <w:t xml:space="preserve">در این </w:t>
      </w:r>
      <w:r w:rsidR="009370F4" w:rsidRPr="00A9520D">
        <w:rPr>
          <w:rFonts w:hint="cs"/>
          <w:sz w:val="28"/>
          <w:szCs w:val="28"/>
          <w:rtl/>
        </w:rPr>
        <w:t>آیه وظیفه مسلمانا</w:t>
      </w:r>
      <w:r w:rsidR="00164DCC" w:rsidRPr="00A9520D">
        <w:rPr>
          <w:rFonts w:hint="cs"/>
          <w:sz w:val="28"/>
          <w:szCs w:val="28"/>
          <w:rtl/>
        </w:rPr>
        <w:t>ن</w:t>
      </w:r>
      <w:r w:rsidRPr="00A9520D">
        <w:rPr>
          <w:rFonts w:hint="cs"/>
          <w:sz w:val="28"/>
          <w:szCs w:val="28"/>
          <w:rtl/>
        </w:rPr>
        <w:t xml:space="preserve"> با کفاری که سر </w:t>
      </w:r>
      <w:r w:rsidR="004B0FC7" w:rsidRPr="00A9520D">
        <w:rPr>
          <w:rFonts w:hint="cs"/>
          <w:sz w:val="28"/>
          <w:szCs w:val="28"/>
          <w:rtl/>
        </w:rPr>
        <w:t>ج</w:t>
      </w:r>
      <w:r w:rsidRPr="00A9520D">
        <w:rPr>
          <w:rFonts w:hint="cs"/>
          <w:sz w:val="28"/>
          <w:szCs w:val="28"/>
          <w:rtl/>
        </w:rPr>
        <w:t xml:space="preserve">نگ نداشته و توطئه نمی کنند ، دستور نیکی و </w:t>
      </w:r>
      <w:r w:rsidR="00BB388E" w:rsidRPr="00A9520D">
        <w:rPr>
          <w:rFonts w:hint="cs"/>
          <w:sz w:val="28"/>
          <w:szCs w:val="28"/>
          <w:rtl/>
        </w:rPr>
        <w:t xml:space="preserve">حتی </w:t>
      </w:r>
      <w:r w:rsidRPr="00A9520D">
        <w:rPr>
          <w:rFonts w:hint="cs"/>
          <w:sz w:val="28"/>
          <w:szCs w:val="28"/>
          <w:rtl/>
        </w:rPr>
        <w:t xml:space="preserve">عدالت برتر </w:t>
      </w:r>
      <w:r w:rsidR="00FD2049" w:rsidRPr="00A9520D">
        <w:rPr>
          <w:rFonts w:hint="cs"/>
          <w:sz w:val="28"/>
          <w:szCs w:val="28"/>
          <w:rtl/>
        </w:rPr>
        <w:t xml:space="preserve">، یعنی اعمال </w:t>
      </w:r>
      <w:r w:rsidRPr="00A9520D">
        <w:rPr>
          <w:rFonts w:hint="cs"/>
          <w:sz w:val="28"/>
          <w:szCs w:val="28"/>
          <w:rtl/>
        </w:rPr>
        <w:t xml:space="preserve">«قسط» را صادر کرده است اما بلافاصله </w:t>
      </w:r>
      <w:r w:rsidR="000F451D" w:rsidRPr="00A9520D">
        <w:rPr>
          <w:rFonts w:hint="cs"/>
          <w:sz w:val="28"/>
          <w:szCs w:val="28"/>
          <w:rtl/>
        </w:rPr>
        <w:t xml:space="preserve">، </w:t>
      </w:r>
      <w:r w:rsidRPr="00A9520D">
        <w:rPr>
          <w:rFonts w:hint="cs"/>
          <w:sz w:val="28"/>
          <w:szCs w:val="28"/>
          <w:rtl/>
        </w:rPr>
        <w:t xml:space="preserve">آیه 9 در همان سوره آمده است </w:t>
      </w:r>
    </w:p>
    <w:p w14:paraId="70AB6FB0" w14:textId="77777777" w:rsidR="00F108EE" w:rsidRPr="00A9520D" w:rsidRDefault="007E4B6C" w:rsidP="00A9520D">
      <w:pPr>
        <w:spacing w:after="0"/>
        <w:ind w:left="1440"/>
        <w:jc w:val="both"/>
        <w:rPr>
          <w:sz w:val="28"/>
          <w:szCs w:val="28"/>
          <w:rtl/>
        </w:rPr>
      </w:pPr>
      <w:r w:rsidRPr="00A9520D">
        <w:rPr>
          <w:rFonts w:hint="eastAsia"/>
          <w:sz w:val="28"/>
          <w:szCs w:val="28"/>
          <w:rtl/>
        </w:rPr>
        <w:t>إِنَّمَا</w:t>
      </w:r>
      <w:r w:rsidRPr="00A9520D">
        <w:rPr>
          <w:sz w:val="28"/>
          <w:szCs w:val="28"/>
          <w:rtl/>
        </w:rPr>
        <w:t xml:space="preserve"> يَنْهَاكُمُ اللَّهُ عَنِ الَّذِينَ قَاتَلُوكُمْ فِي الدِّينِ وَأَخْرَجُوكُم مِّن دِيَارِكُمْ وَظَاهَرُوا عَلَى </w:t>
      </w:r>
      <w:r w:rsidRPr="00A9520D">
        <w:rPr>
          <w:rFonts w:hint="cs"/>
          <w:sz w:val="28"/>
          <w:szCs w:val="28"/>
          <w:rtl/>
        </w:rPr>
        <w:t>إِخْرَاجِكُمْ</w:t>
      </w:r>
      <w:r w:rsidR="003A6BD0" w:rsidRPr="00A9520D">
        <w:rPr>
          <w:sz w:val="28"/>
          <w:szCs w:val="28"/>
          <w:rtl/>
        </w:rPr>
        <w:t xml:space="preserve"> آن </w:t>
      </w:r>
      <w:r w:rsidRPr="00A9520D">
        <w:rPr>
          <w:rFonts w:hint="cs"/>
          <w:sz w:val="28"/>
          <w:szCs w:val="28"/>
          <w:rtl/>
        </w:rPr>
        <w:t>تَوَلَّوْهُمْ</w:t>
      </w:r>
      <w:r w:rsidRPr="00A9520D">
        <w:rPr>
          <w:sz w:val="28"/>
          <w:szCs w:val="28"/>
          <w:rtl/>
        </w:rPr>
        <w:t xml:space="preserve"> </w:t>
      </w:r>
      <w:r w:rsidRPr="00A9520D">
        <w:rPr>
          <w:rFonts w:hint="cs"/>
          <w:sz w:val="28"/>
          <w:szCs w:val="28"/>
          <w:rtl/>
        </w:rPr>
        <w:t>وَمَن</w:t>
      </w:r>
      <w:r w:rsidRPr="00A9520D">
        <w:rPr>
          <w:sz w:val="28"/>
          <w:szCs w:val="28"/>
          <w:rtl/>
        </w:rPr>
        <w:t xml:space="preserve"> </w:t>
      </w:r>
      <w:r w:rsidRPr="00A9520D">
        <w:rPr>
          <w:rFonts w:hint="cs"/>
          <w:sz w:val="28"/>
          <w:szCs w:val="28"/>
          <w:rtl/>
        </w:rPr>
        <w:t>يَتَوَلَّهُمْ</w:t>
      </w:r>
      <w:r w:rsidRPr="00A9520D">
        <w:rPr>
          <w:sz w:val="28"/>
          <w:szCs w:val="28"/>
          <w:rtl/>
        </w:rPr>
        <w:t xml:space="preserve"> </w:t>
      </w:r>
      <w:r w:rsidRPr="00A9520D">
        <w:rPr>
          <w:rFonts w:hint="cs"/>
          <w:sz w:val="28"/>
          <w:szCs w:val="28"/>
          <w:rtl/>
        </w:rPr>
        <w:t>فَأُولَئِكَ</w:t>
      </w:r>
      <w:r w:rsidRPr="00A9520D">
        <w:rPr>
          <w:sz w:val="28"/>
          <w:szCs w:val="28"/>
          <w:rtl/>
        </w:rPr>
        <w:t xml:space="preserve"> </w:t>
      </w:r>
      <w:r w:rsidRPr="00A9520D">
        <w:rPr>
          <w:rFonts w:hint="cs"/>
          <w:sz w:val="28"/>
          <w:szCs w:val="28"/>
          <w:rtl/>
        </w:rPr>
        <w:t>هُمُ</w:t>
      </w:r>
      <w:r w:rsidRPr="00A9520D">
        <w:rPr>
          <w:sz w:val="28"/>
          <w:szCs w:val="28"/>
          <w:rtl/>
        </w:rPr>
        <w:t xml:space="preserve"> </w:t>
      </w:r>
      <w:r w:rsidRPr="00A9520D">
        <w:rPr>
          <w:rFonts w:hint="cs"/>
          <w:sz w:val="28"/>
          <w:szCs w:val="28"/>
          <w:rtl/>
        </w:rPr>
        <w:t>الظَّالِمُونَ</w:t>
      </w:r>
    </w:p>
    <w:p w14:paraId="7BE89E28" w14:textId="77777777" w:rsidR="00E221F9" w:rsidRPr="00A9520D" w:rsidRDefault="007E4B6C" w:rsidP="00A9520D">
      <w:pPr>
        <w:spacing w:after="0"/>
        <w:ind w:left="1440"/>
        <w:jc w:val="both"/>
        <w:rPr>
          <w:sz w:val="28"/>
          <w:szCs w:val="28"/>
          <w:rtl/>
        </w:rPr>
      </w:pPr>
      <w:r w:rsidRPr="00A9520D">
        <w:rPr>
          <w:rFonts w:hint="cs"/>
          <w:sz w:val="28"/>
          <w:szCs w:val="28"/>
          <w:rtl/>
        </w:rPr>
        <w:t>ﺧﺪﺍ</w:t>
      </w:r>
      <w:r w:rsidRPr="00A9520D">
        <w:rPr>
          <w:sz w:val="28"/>
          <w:szCs w:val="28"/>
          <w:rtl/>
        </w:rPr>
        <w:t xml:space="preserve"> </w:t>
      </w:r>
      <w:r w:rsidRPr="00A9520D">
        <w:rPr>
          <w:rFonts w:hint="cs"/>
          <w:sz w:val="28"/>
          <w:szCs w:val="28"/>
          <w:rtl/>
        </w:rPr>
        <w:t>ﻓﻘﻂ</w:t>
      </w:r>
      <w:r w:rsidRPr="00A9520D">
        <w:rPr>
          <w:sz w:val="28"/>
          <w:szCs w:val="28"/>
          <w:rtl/>
        </w:rPr>
        <w:t xml:space="preserve"> </w:t>
      </w:r>
      <w:r w:rsidRPr="00A9520D">
        <w:rPr>
          <w:rFonts w:hint="cs"/>
          <w:sz w:val="28"/>
          <w:szCs w:val="28"/>
          <w:rtl/>
        </w:rPr>
        <w:t>ﺷﻤﺎ</w:t>
      </w:r>
      <w:r w:rsidRPr="00A9520D">
        <w:rPr>
          <w:sz w:val="28"/>
          <w:szCs w:val="28"/>
          <w:rtl/>
        </w:rPr>
        <w:t xml:space="preserve"> </w:t>
      </w:r>
      <w:r w:rsidRPr="00A9520D">
        <w:rPr>
          <w:rFonts w:hint="cs"/>
          <w:sz w:val="28"/>
          <w:szCs w:val="28"/>
          <w:rtl/>
        </w:rPr>
        <w:t>ﺭﺍ</w:t>
      </w:r>
      <w:r w:rsidRPr="00A9520D">
        <w:rPr>
          <w:sz w:val="28"/>
          <w:szCs w:val="28"/>
          <w:rtl/>
        </w:rPr>
        <w:t xml:space="preserve"> </w:t>
      </w:r>
      <w:r w:rsidRPr="00A9520D">
        <w:rPr>
          <w:rFonts w:hint="cs"/>
          <w:sz w:val="28"/>
          <w:szCs w:val="28"/>
          <w:rtl/>
        </w:rPr>
        <w:t>ﺍﺯ</w:t>
      </w:r>
      <w:r w:rsidRPr="00A9520D">
        <w:rPr>
          <w:sz w:val="28"/>
          <w:szCs w:val="28"/>
          <w:rtl/>
        </w:rPr>
        <w:t xml:space="preserve"> </w:t>
      </w:r>
      <w:r w:rsidRPr="00A9520D">
        <w:rPr>
          <w:rFonts w:hint="cs"/>
          <w:sz w:val="28"/>
          <w:szCs w:val="28"/>
          <w:rtl/>
        </w:rPr>
        <w:t>ﺩﻭﺳﺘﻲ</w:t>
      </w:r>
      <w:r w:rsidRPr="00A9520D">
        <w:rPr>
          <w:sz w:val="28"/>
          <w:szCs w:val="28"/>
          <w:rtl/>
        </w:rPr>
        <w:t xml:space="preserve"> </w:t>
      </w:r>
      <w:r w:rsidRPr="00A9520D">
        <w:rPr>
          <w:rFonts w:hint="cs"/>
          <w:sz w:val="28"/>
          <w:szCs w:val="28"/>
          <w:rtl/>
        </w:rPr>
        <w:t>ﺑﺎ</w:t>
      </w:r>
      <w:r w:rsidRPr="00A9520D">
        <w:rPr>
          <w:sz w:val="28"/>
          <w:szCs w:val="28"/>
          <w:rtl/>
        </w:rPr>
        <w:t xml:space="preserve"> </w:t>
      </w:r>
      <w:r w:rsidRPr="00A9520D">
        <w:rPr>
          <w:rFonts w:hint="cs"/>
          <w:sz w:val="28"/>
          <w:szCs w:val="28"/>
          <w:rtl/>
        </w:rPr>
        <w:t>ﻛﺴﺎﻧﻲ</w:t>
      </w:r>
      <w:r w:rsidRPr="00A9520D">
        <w:rPr>
          <w:sz w:val="28"/>
          <w:szCs w:val="28"/>
          <w:rtl/>
        </w:rPr>
        <w:t xml:space="preserve"> </w:t>
      </w:r>
      <w:r w:rsidRPr="00A9520D">
        <w:rPr>
          <w:rFonts w:hint="cs"/>
          <w:sz w:val="28"/>
          <w:szCs w:val="28"/>
          <w:rtl/>
        </w:rPr>
        <w:t>ﻧﻬﻲ</w:t>
      </w:r>
      <w:r w:rsidRPr="00A9520D">
        <w:rPr>
          <w:sz w:val="28"/>
          <w:szCs w:val="28"/>
          <w:rtl/>
        </w:rPr>
        <w:t xml:space="preserve"> </w:t>
      </w:r>
      <w:r w:rsidRPr="00A9520D">
        <w:rPr>
          <w:rFonts w:hint="cs"/>
          <w:sz w:val="28"/>
          <w:szCs w:val="28"/>
          <w:rtl/>
        </w:rPr>
        <w:t>ﻣﻰ</w:t>
      </w:r>
      <w:r w:rsidRPr="00A9520D">
        <w:rPr>
          <w:sz w:val="28"/>
          <w:szCs w:val="28"/>
          <w:rtl/>
        </w:rPr>
        <w:t xml:space="preserve">  </w:t>
      </w:r>
      <w:r w:rsidRPr="00A9520D">
        <w:rPr>
          <w:rFonts w:hint="cs"/>
          <w:sz w:val="28"/>
          <w:szCs w:val="28"/>
          <w:rtl/>
        </w:rPr>
        <w:t>ﻛﻨﺪ</w:t>
      </w:r>
      <w:r w:rsidRPr="00A9520D">
        <w:rPr>
          <w:sz w:val="28"/>
          <w:szCs w:val="28"/>
          <w:rtl/>
        </w:rPr>
        <w:t xml:space="preserve"> </w:t>
      </w:r>
      <w:r w:rsidRPr="00A9520D">
        <w:rPr>
          <w:rFonts w:hint="cs"/>
          <w:sz w:val="28"/>
          <w:szCs w:val="28"/>
          <w:rtl/>
        </w:rPr>
        <w:t>ﻛﻪ</w:t>
      </w:r>
      <w:r w:rsidRPr="00A9520D">
        <w:rPr>
          <w:sz w:val="28"/>
          <w:szCs w:val="28"/>
          <w:rtl/>
        </w:rPr>
        <w:t xml:space="preserve"> </w:t>
      </w:r>
      <w:r w:rsidRPr="00A9520D">
        <w:rPr>
          <w:rFonts w:hint="cs"/>
          <w:sz w:val="28"/>
          <w:szCs w:val="28"/>
          <w:rtl/>
        </w:rPr>
        <w:t>ﺩﺭ</w:t>
      </w:r>
      <w:r w:rsidRPr="00A9520D">
        <w:rPr>
          <w:sz w:val="28"/>
          <w:szCs w:val="28"/>
          <w:rtl/>
        </w:rPr>
        <w:t xml:space="preserve"> </w:t>
      </w:r>
      <w:r w:rsidRPr="00A9520D">
        <w:rPr>
          <w:rFonts w:hint="cs"/>
          <w:sz w:val="28"/>
          <w:szCs w:val="28"/>
          <w:rtl/>
        </w:rPr>
        <w:t>ﻛﺎﺭ</w:t>
      </w:r>
      <w:r w:rsidRPr="00A9520D">
        <w:rPr>
          <w:sz w:val="28"/>
          <w:szCs w:val="28"/>
          <w:rtl/>
        </w:rPr>
        <w:t xml:space="preserve"> </w:t>
      </w:r>
      <w:r w:rsidRPr="00A9520D">
        <w:rPr>
          <w:rFonts w:hint="cs"/>
          <w:sz w:val="28"/>
          <w:szCs w:val="28"/>
          <w:rtl/>
        </w:rPr>
        <w:t>ﺩﻳﻦ</w:t>
      </w:r>
      <w:r w:rsidRPr="00A9520D">
        <w:rPr>
          <w:sz w:val="28"/>
          <w:szCs w:val="28"/>
          <w:rtl/>
        </w:rPr>
        <w:t xml:space="preserve"> </w:t>
      </w:r>
      <w:r w:rsidRPr="00A9520D">
        <w:rPr>
          <w:rFonts w:hint="cs"/>
          <w:sz w:val="28"/>
          <w:szCs w:val="28"/>
          <w:rtl/>
        </w:rPr>
        <w:t>ﺑﺎ</w:t>
      </w:r>
      <w:r w:rsidRPr="00A9520D">
        <w:rPr>
          <w:sz w:val="28"/>
          <w:szCs w:val="28"/>
          <w:rtl/>
        </w:rPr>
        <w:t xml:space="preserve"> </w:t>
      </w:r>
      <w:r w:rsidRPr="00A9520D">
        <w:rPr>
          <w:rFonts w:hint="cs"/>
          <w:sz w:val="28"/>
          <w:szCs w:val="28"/>
          <w:rtl/>
        </w:rPr>
        <w:t>ﺷﻤﺎ</w:t>
      </w:r>
      <w:r w:rsidRPr="00A9520D">
        <w:rPr>
          <w:sz w:val="28"/>
          <w:szCs w:val="28"/>
          <w:rtl/>
        </w:rPr>
        <w:t xml:space="preserve"> </w:t>
      </w:r>
      <w:r w:rsidRPr="00A9520D">
        <w:rPr>
          <w:rFonts w:hint="cs"/>
          <w:sz w:val="28"/>
          <w:szCs w:val="28"/>
          <w:rtl/>
        </w:rPr>
        <w:t>ﺟﻨﮕﻴﺪﻧﺪ</w:t>
      </w:r>
      <w:r w:rsidRPr="00A9520D">
        <w:rPr>
          <w:sz w:val="28"/>
          <w:szCs w:val="28"/>
          <w:rtl/>
        </w:rPr>
        <w:t xml:space="preserve"> ، </w:t>
      </w:r>
      <w:r w:rsidRPr="00A9520D">
        <w:rPr>
          <w:rFonts w:hint="cs"/>
          <w:sz w:val="28"/>
          <w:szCs w:val="28"/>
          <w:rtl/>
        </w:rPr>
        <w:t>ﻭ</w:t>
      </w:r>
      <w:r w:rsidRPr="00A9520D">
        <w:rPr>
          <w:sz w:val="28"/>
          <w:szCs w:val="28"/>
          <w:rtl/>
        </w:rPr>
        <w:t xml:space="preserve"> </w:t>
      </w:r>
      <w:r w:rsidRPr="00A9520D">
        <w:rPr>
          <w:rFonts w:hint="cs"/>
          <w:sz w:val="28"/>
          <w:szCs w:val="28"/>
          <w:rtl/>
        </w:rPr>
        <w:t>ﺍﺯ</w:t>
      </w:r>
      <w:r w:rsidRPr="00A9520D">
        <w:rPr>
          <w:sz w:val="28"/>
          <w:szCs w:val="28"/>
          <w:rtl/>
        </w:rPr>
        <w:t xml:space="preserve"> </w:t>
      </w:r>
      <w:r w:rsidRPr="00A9520D">
        <w:rPr>
          <w:rFonts w:hint="cs"/>
          <w:sz w:val="28"/>
          <w:szCs w:val="28"/>
          <w:rtl/>
        </w:rPr>
        <w:t>ﺩﻳﺎﺭﺗﺎﻥ</w:t>
      </w:r>
      <w:r w:rsidRPr="00A9520D">
        <w:rPr>
          <w:sz w:val="28"/>
          <w:szCs w:val="28"/>
          <w:rtl/>
        </w:rPr>
        <w:t xml:space="preserve"> </w:t>
      </w:r>
      <w:r w:rsidRPr="00A9520D">
        <w:rPr>
          <w:rFonts w:hint="cs"/>
          <w:sz w:val="28"/>
          <w:szCs w:val="28"/>
          <w:rtl/>
        </w:rPr>
        <w:t>ﺑﻴﺮﻭﻥ</w:t>
      </w:r>
      <w:r w:rsidRPr="00A9520D">
        <w:rPr>
          <w:sz w:val="28"/>
          <w:szCs w:val="28"/>
          <w:rtl/>
        </w:rPr>
        <w:t xml:space="preserve"> </w:t>
      </w:r>
      <w:r w:rsidRPr="00A9520D">
        <w:rPr>
          <w:rFonts w:hint="cs"/>
          <w:sz w:val="28"/>
          <w:szCs w:val="28"/>
          <w:rtl/>
        </w:rPr>
        <w:t>ﺭﺍﻧﺪﻧﺪ</w:t>
      </w:r>
      <w:r w:rsidRPr="00A9520D">
        <w:rPr>
          <w:sz w:val="28"/>
          <w:szCs w:val="28"/>
          <w:rtl/>
        </w:rPr>
        <w:t xml:space="preserve"> ، </w:t>
      </w:r>
      <w:r w:rsidRPr="00A9520D">
        <w:rPr>
          <w:rFonts w:hint="cs"/>
          <w:sz w:val="28"/>
          <w:szCs w:val="28"/>
          <w:rtl/>
        </w:rPr>
        <w:t>ﻭ</w:t>
      </w:r>
      <w:r w:rsidRPr="00A9520D">
        <w:rPr>
          <w:sz w:val="28"/>
          <w:szCs w:val="28"/>
          <w:rtl/>
        </w:rPr>
        <w:t xml:space="preserve"> </w:t>
      </w:r>
      <w:r w:rsidRPr="00A9520D">
        <w:rPr>
          <w:rFonts w:hint="cs"/>
          <w:sz w:val="28"/>
          <w:szCs w:val="28"/>
          <w:rtl/>
        </w:rPr>
        <w:t>ﺩﺭ</w:t>
      </w:r>
      <w:r w:rsidRPr="00A9520D">
        <w:rPr>
          <w:sz w:val="28"/>
          <w:szCs w:val="28"/>
          <w:rtl/>
        </w:rPr>
        <w:t xml:space="preserve"> </w:t>
      </w:r>
      <w:r w:rsidRPr="00A9520D">
        <w:rPr>
          <w:rFonts w:hint="cs"/>
          <w:sz w:val="28"/>
          <w:szCs w:val="28"/>
          <w:rtl/>
        </w:rPr>
        <w:t>ﺑﻴﺮﻭﻥ</w:t>
      </w:r>
      <w:r w:rsidRPr="00A9520D">
        <w:rPr>
          <w:sz w:val="28"/>
          <w:szCs w:val="28"/>
          <w:rtl/>
        </w:rPr>
        <w:t xml:space="preserve"> </w:t>
      </w:r>
      <w:r w:rsidRPr="00A9520D">
        <w:rPr>
          <w:rFonts w:hint="cs"/>
          <w:sz w:val="28"/>
          <w:szCs w:val="28"/>
          <w:rtl/>
        </w:rPr>
        <w:t>ﺭﺍﻧﺪﻧﺘﺎﻥ</w:t>
      </w:r>
      <w:r w:rsidRPr="00A9520D">
        <w:rPr>
          <w:sz w:val="28"/>
          <w:szCs w:val="28"/>
          <w:rtl/>
        </w:rPr>
        <w:t xml:space="preserve"> </w:t>
      </w:r>
      <w:r w:rsidRPr="00A9520D">
        <w:rPr>
          <w:rFonts w:hint="cs"/>
          <w:sz w:val="28"/>
          <w:szCs w:val="28"/>
          <w:rtl/>
        </w:rPr>
        <w:t>ﺑﻪ</w:t>
      </w:r>
      <w:r w:rsidRPr="00A9520D">
        <w:rPr>
          <w:sz w:val="28"/>
          <w:szCs w:val="28"/>
          <w:rtl/>
        </w:rPr>
        <w:t xml:space="preserve"> </w:t>
      </w:r>
      <w:r w:rsidRPr="00A9520D">
        <w:rPr>
          <w:rFonts w:hint="cs"/>
          <w:sz w:val="28"/>
          <w:szCs w:val="28"/>
          <w:rtl/>
        </w:rPr>
        <w:t>ﻳﻜﺪﻳﮕﺮ</w:t>
      </w:r>
      <w:r w:rsidRPr="00A9520D">
        <w:rPr>
          <w:sz w:val="28"/>
          <w:szCs w:val="28"/>
          <w:rtl/>
        </w:rPr>
        <w:t xml:space="preserve"> </w:t>
      </w:r>
      <w:r w:rsidRPr="00A9520D">
        <w:rPr>
          <w:rFonts w:hint="cs"/>
          <w:sz w:val="28"/>
          <w:szCs w:val="28"/>
          <w:rtl/>
        </w:rPr>
        <w:t>ﻛﻤﻚ</w:t>
      </w:r>
      <w:r w:rsidRPr="00A9520D">
        <w:rPr>
          <w:sz w:val="28"/>
          <w:szCs w:val="28"/>
          <w:rtl/>
        </w:rPr>
        <w:t xml:space="preserve"> </w:t>
      </w:r>
      <w:r w:rsidRPr="00A9520D">
        <w:rPr>
          <w:rFonts w:hint="cs"/>
          <w:sz w:val="28"/>
          <w:szCs w:val="28"/>
          <w:rtl/>
        </w:rPr>
        <w:t>ﻛﺮﺩﻧﺪ</w:t>
      </w:r>
      <w:r w:rsidRPr="00A9520D">
        <w:rPr>
          <w:sz w:val="28"/>
          <w:szCs w:val="28"/>
          <w:rtl/>
        </w:rPr>
        <w:t xml:space="preserve"> </w:t>
      </w:r>
      <w:r w:rsidRPr="00A9520D">
        <w:rPr>
          <w:rFonts w:hint="cs"/>
          <w:sz w:val="28"/>
          <w:szCs w:val="28"/>
          <w:rtl/>
        </w:rPr>
        <w:t>ﺗﺎ</w:t>
      </w:r>
      <w:r w:rsidRPr="00A9520D">
        <w:rPr>
          <w:sz w:val="28"/>
          <w:szCs w:val="28"/>
          <w:rtl/>
        </w:rPr>
        <w:t xml:space="preserve"> [ </w:t>
      </w:r>
      <w:r w:rsidRPr="00A9520D">
        <w:rPr>
          <w:rFonts w:hint="cs"/>
          <w:sz w:val="28"/>
          <w:szCs w:val="28"/>
          <w:rtl/>
        </w:rPr>
        <w:t>ﺑﻪ</w:t>
      </w:r>
      <w:r w:rsidRPr="00A9520D">
        <w:rPr>
          <w:sz w:val="28"/>
          <w:szCs w:val="28"/>
          <w:rtl/>
        </w:rPr>
        <w:t xml:space="preserve"> </w:t>
      </w:r>
      <w:r w:rsidRPr="00A9520D">
        <w:rPr>
          <w:rFonts w:hint="cs"/>
          <w:sz w:val="28"/>
          <w:szCs w:val="28"/>
          <w:rtl/>
        </w:rPr>
        <w:t>ﺧﺎﻃﺮ</w:t>
      </w:r>
      <w:r w:rsidRPr="00A9520D">
        <w:rPr>
          <w:sz w:val="28"/>
          <w:szCs w:val="28"/>
          <w:rtl/>
        </w:rPr>
        <w:t xml:space="preserve"> </w:t>
      </w:r>
      <w:r w:rsidRPr="00A9520D">
        <w:rPr>
          <w:rFonts w:hint="cs"/>
          <w:sz w:val="28"/>
          <w:szCs w:val="28"/>
          <w:rtl/>
        </w:rPr>
        <w:t>ﺍﻳﻦ</w:t>
      </w:r>
      <w:r w:rsidRPr="00A9520D">
        <w:rPr>
          <w:sz w:val="28"/>
          <w:szCs w:val="28"/>
          <w:rtl/>
        </w:rPr>
        <w:t xml:space="preserve"> </w:t>
      </w:r>
      <w:r w:rsidRPr="00A9520D">
        <w:rPr>
          <w:rFonts w:hint="cs"/>
          <w:sz w:val="28"/>
          <w:szCs w:val="28"/>
          <w:rtl/>
        </w:rPr>
        <w:t>ﺳﺨﺘﮕﻴﺮﻱ</w:t>
      </w:r>
      <w:r w:rsidRPr="00A9520D">
        <w:rPr>
          <w:sz w:val="28"/>
          <w:szCs w:val="28"/>
          <w:rtl/>
        </w:rPr>
        <w:t xml:space="preserve"> ]</w:t>
      </w:r>
      <w:r w:rsidRPr="00A9520D">
        <w:rPr>
          <w:rFonts w:hint="cs"/>
          <w:sz w:val="28"/>
          <w:szCs w:val="28"/>
          <w:rtl/>
        </w:rPr>
        <w:t>ﺑﺎ</w:t>
      </w:r>
      <w:r w:rsidRPr="00A9520D">
        <w:rPr>
          <w:sz w:val="28"/>
          <w:szCs w:val="28"/>
          <w:rtl/>
        </w:rPr>
        <w:t xml:space="preserve"> </w:t>
      </w:r>
      <w:r w:rsidRPr="00A9520D">
        <w:rPr>
          <w:rFonts w:hint="cs"/>
          <w:sz w:val="28"/>
          <w:szCs w:val="28"/>
          <w:rtl/>
        </w:rPr>
        <w:t>ﺁﻧﺎﻥ</w:t>
      </w:r>
      <w:r w:rsidRPr="00A9520D">
        <w:rPr>
          <w:sz w:val="28"/>
          <w:szCs w:val="28"/>
          <w:rtl/>
        </w:rPr>
        <w:t xml:space="preserve"> </w:t>
      </w:r>
      <w:r w:rsidRPr="00A9520D">
        <w:rPr>
          <w:rFonts w:hint="cs"/>
          <w:sz w:val="28"/>
          <w:szCs w:val="28"/>
          <w:rtl/>
        </w:rPr>
        <w:t>ﺩﻭﺳﺘﻲ</w:t>
      </w:r>
      <w:r w:rsidRPr="00A9520D">
        <w:rPr>
          <w:sz w:val="28"/>
          <w:szCs w:val="28"/>
          <w:rtl/>
        </w:rPr>
        <w:t xml:space="preserve"> </w:t>
      </w:r>
      <w:r w:rsidRPr="00A9520D">
        <w:rPr>
          <w:rFonts w:hint="cs"/>
          <w:sz w:val="28"/>
          <w:szCs w:val="28"/>
          <w:rtl/>
        </w:rPr>
        <w:t>ﻛﻨﻴﺪ</w:t>
      </w:r>
      <w:r w:rsidRPr="00A9520D">
        <w:rPr>
          <w:sz w:val="28"/>
          <w:szCs w:val="28"/>
          <w:rtl/>
        </w:rPr>
        <w:t xml:space="preserve"> . </w:t>
      </w:r>
      <w:r w:rsidRPr="00A9520D">
        <w:rPr>
          <w:rFonts w:hint="cs"/>
          <w:sz w:val="28"/>
          <w:szCs w:val="28"/>
          <w:rtl/>
        </w:rPr>
        <w:t>ﻭ</w:t>
      </w:r>
      <w:r w:rsidRPr="00A9520D">
        <w:rPr>
          <w:sz w:val="28"/>
          <w:szCs w:val="28"/>
          <w:rtl/>
        </w:rPr>
        <w:t xml:space="preserve"> </w:t>
      </w:r>
      <w:r w:rsidRPr="00A9520D">
        <w:rPr>
          <w:rFonts w:hint="cs"/>
          <w:sz w:val="28"/>
          <w:szCs w:val="28"/>
          <w:rtl/>
        </w:rPr>
        <w:t>ﺗﻨﻬﺎ</w:t>
      </w:r>
      <w:r w:rsidRPr="00A9520D">
        <w:rPr>
          <w:sz w:val="28"/>
          <w:szCs w:val="28"/>
          <w:rtl/>
        </w:rPr>
        <w:t xml:space="preserve"> </w:t>
      </w:r>
      <w:r w:rsidRPr="00A9520D">
        <w:rPr>
          <w:rFonts w:hint="cs"/>
          <w:sz w:val="28"/>
          <w:szCs w:val="28"/>
          <w:rtl/>
        </w:rPr>
        <w:t>ﻛﺴﺎﻧﻲ</w:t>
      </w:r>
      <w:r w:rsidRPr="00A9520D">
        <w:rPr>
          <w:sz w:val="28"/>
          <w:szCs w:val="28"/>
          <w:rtl/>
        </w:rPr>
        <w:t xml:space="preserve"> </w:t>
      </w:r>
      <w:r w:rsidRPr="00A9520D">
        <w:rPr>
          <w:rFonts w:hint="cs"/>
          <w:sz w:val="28"/>
          <w:szCs w:val="28"/>
          <w:rtl/>
        </w:rPr>
        <w:t>ﻛﻪ</w:t>
      </w:r>
      <w:r w:rsidRPr="00A9520D">
        <w:rPr>
          <w:sz w:val="28"/>
          <w:szCs w:val="28"/>
          <w:rtl/>
        </w:rPr>
        <w:t xml:space="preserve"> </w:t>
      </w:r>
      <w:r w:rsidRPr="00A9520D">
        <w:rPr>
          <w:rFonts w:hint="cs"/>
          <w:sz w:val="28"/>
          <w:szCs w:val="28"/>
          <w:rtl/>
        </w:rPr>
        <w:t>ﺑﺎ</w:t>
      </w:r>
      <w:r w:rsidRPr="00A9520D">
        <w:rPr>
          <w:sz w:val="28"/>
          <w:szCs w:val="28"/>
          <w:rtl/>
        </w:rPr>
        <w:t xml:space="preserve"> </w:t>
      </w:r>
      <w:r w:rsidRPr="00A9520D">
        <w:rPr>
          <w:rFonts w:hint="cs"/>
          <w:sz w:val="28"/>
          <w:szCs w:val="28"/>
          <w:rtl/>
        </w:rPr>
        <w:t>ﺁﻧﺎﻥ</w:t>
      </w:r>
      <w:r w:rsidRPr="00A9520D">
        <w:rPr>
          <w:sz w:val="28"/>
          <w:szCs w:val="28"/>
          <w:rtl/>
        </w:rPr>
        <w:t xml:space="preserve"> </w:t>
      </w:r>
      <w:r w:rsidRPr="00A9520D">
        <w:rPr>
          <w:rFonts w:hint="cs"/>
          <w:sz w:val="28"/>
          <w:szCs w:val="28"/>
          <w:rtl/>
        </w:rPr>
        <w:t>ﺩﻭﺳﺘﻲ</w:t>
      </w:r>
      <w:r w:rsidRPr="00A9520D">
        <w:rPr>
          <w:sz w:val="28"/>
          <w:szCs w:val="28"/>
          <w:rtl/>
        </w:rPr>
        <w:t xml:space="preserve"> </w:t>
      </w:r>
      <w:r w:rsidRPr="00A9520D">
        <w:rPr>
          <w:rFonts w:hint="cs"/>
          <w:sz w:val="28"/>
          <w:szCs w:val="28"/>
          <w:rtl/>
        </w:rPr>
        <w:t>ﻛﻨﻨﺪ</w:t>
      </w:r>
      <w:r w:rsidRPr="00A9520D">
        <w:rPr>
          <w:sz w:val="28"/>
          <w:szCs w:val="28"/>
          <w:rtl/>
        </w:rPr>
        <w:t xml:space="preserve"> ، </w:t>
      </w:r>
      <w:r w:rsidRPr="00A9520D">
        <w:rPr>
          <w:rFonts w:hint="cs"/>
          <w:sz w:val="28"/>
          <w:szCs w:val="28"/>
          <w:rtl/>
        </w:rPr>
        <w:t>ﺳﺘﻤﻜﺎﺭﺍﻧﻨﺪ</w:t>
      </w:r>
      <w:r w:rsidRPr="00A9520D">
        <w:rPr>
          <w:sz w:val="28"/>
          <w:szCs w:val="28"/>
          <w:rtl/>
        </w:rPr>
        <w:t xml:space="preserve"> .</w:t>
      </w:r>
    </w:p>
    <w:p w14:paraId="2608620A" w14:textId="77777777" w:rsidR="00442E88" w:rsidRPr="00A9520D" w:rsidRDefault="00087817" w:rsidP="00A9520D">
      <w:pPr>
        <w:spacing w:after="0"/>
        <w:jc w:val="both"/>
        <w:rPr>
          <w:sz w:val="28"/>
          <w:szCs w:val="28"/>
          <w:rtl/>
        </w:rPr>
      </w:pPr>
      <w:r w:rsidRPr="00A9520D">
        <w:rPr>
          <w:rFonts w:hint="cs"/>
          <w:sz w:val="28"/>
          <w:szCs w:val="28"/>
          <w:rtl/>
        </w:rPr>
        <w:t>بن</w:t>
      </w:r>
      <w:r w:rsidR="004A1641" w:rsidRPr="00A9520D">
        <w:rPr>
          <w:rFonts w:hint="cs"/>
          <w:sz w:val="28"/>
          <w:szCs w:val="28"/>
          <w:rtl/>
        </w:rPr>
        <w:t xml:space="preserve">ا بر این ، </w:t>
      </w:r>
      <w:r w:rsidR="00E221F9" w:rsidRPr="00A9520D">
        <w:rPr>
          <w:rFonts w:hint="cs"/>
          <w:sz w:val="28"/>
          <w:szCs w:val="28"/>
          <w:rtl/>
        </w:rPr>
        <w:t xml:space="preserve">ولی فقیه و رهبری جامعه مکلف است ، </w:t>
      </w:r>
      <w:r w:rsidR="00442E88" w:rsidRPr="00A9520D">
        <w:rPr>
          <w:sz w:val="28"/>
          <w:szCs w:val="28"/>
          <w:rtl/>
        </w:rPr>
        <w:t xml:space="preserve"> آنچه را که پس از مشورت با انسان ها</w:t>
      </w:r>
      <w:r w:rsidR="00442E88" w:rsidRPr="00A9520D">
        <w:rPr>
          <w:rFonts w:hint="cs"/>
          <w:sz w:val="28"/>
          <w:szCs w:val="28"/>
          <w:rtl/>
        </w:rPr>
        <w:t>ی</w:t>
      </w:r>
      <w:r w:rsidR="00442E88" w:rsidRPr="00A9520D">
        <w:rPr>
          <w:sz w:val="28"/>
          <w:szCs w:val="28"/>
          <w:rtl/>
        </w:rPr>
        <w:t xml:space="preserve"> مطلع و به دست آوردن اطلاعا</w:t>
      </w:r>
      <w:r w:rsidR="00442E88" w:rsidRPr="00A9520D">
        <w:rPr>
          <w:rFonts w:hint="eastAsia"/>
          <w:sz w:val="28"/>
          <w:szCs w:val="28"/>
          <w:rtl/>
        </w:rPr>
        <w:t>ت</w:t>
      </w:r>
      <w:r w:rsidR="00442E88" w:rsidRPr="00A9520D">
        <w:rPr>
          <w:sz w:val="28"/>
          <w:szCs w:val="28"/>
          <w:rtl/>
        </w:rPr>
        <w:t xml:space="preserve"> لازم در زم</w:t>
      </w:r>
      <w:r w:rsidR="00442E88" w:rsidRPr="00A9520D">
        <w:rPr>
          <w:rFonts w:hint="cs"/>
          <w:sz w:val="28"/>
          <w:szCs w:val="28"/>
          <w:rtl/>
        </w:rPr>
        <w:t>ی</w:t>
      </w:r>
      <w:r w:rsidR="00442E88" w:rsidRPr="00A9520D">
        <w:rPr>
          <w:rFonts w:hint="eastAsia"/>
          <w:sz w:val="28"/>
          <w:szCs w:val="28"/>
          <w:rtl/>
        </w:rPr>
        <w:t>نه</w:t>
      </w:r>
      <w:r w:rsidR="00442E88" w:rsidRPr="00A9520D">
        <w:rPr>
          <w:sz w:val="28"/>
          <w:szCs w:val="28"/>
          <w:rtl/>
        </w:rPr>
        <w:t xml:space="preserve"> اقدامات و امکانات و مصالح عامه به </w:t>
      </w:r>
      <w:r w:rsidR="00FB324C" w:rsidRPr="00A9520D">
        <w:rPr>
          <w:rFonts w:hint="cs"/>
          <w:sz w:val="28"/>
          <w:szCs w:val="28"/>
          <w:rtl/>
        </w:rPr>
        <w:t>دست آورده و نتیجه گرفته است ،</w:t>
      </w:r>
      <w:r w:rsidR="003A6BD0" w:rsidRPr="00A9520D">
        <w:rPr>
          <w:rFonts w:hint="cs"/>
          <w:sz w:val="28"/>
          <w:szCs w:val="28"/>
          <w:rtl/>
        </w:rPr>
        <w:t xml:space="preserve"> آن </w:t>
      </w:r>
      <w:r w:rsidR="009A40E6" w:rsidRPr="00A9520D">
        <w:rPr>
          <w:rFonts w:hint="cs"/>
          <w:sz w:val="28"/>
          <w:szCs w:val="28"/>
          <w:rtl/>
        </w:rPr>
        <w:t xml:space="preserve">گونه که </w:t>
      </w:r>
      <w:r w:rsidR="009A40E6" w:rsidRPr="00A9520D">
        <w:rPr>
          <w:sz w:val="28"/>
          <w:szCs w:val="28"/>
          <w:rtl/>
        </w:rPr>
        <w:t>در قانون اساس</w:t>
      </w:r>
      <w:r w:rsidR="009A40E6" w:rsidRPr="00A9520D">
        <w:rPr>
          <w:rFonts w:hint="cs"/>
          <w:sz w:val="28"/>
          <w:szCs w:val="28"/>
          <w:rtl/>
        </w:rPr>
        <w:t>ی</w:t>
      </w:r>
      <w:r w:rsidR="009A40E6" w:rsidRPr="00A9520D">
        <w:rPr>
          <w:sz w:val="28"/>
          <w:szCs w:val="28"/>
          <w:rtl/>
        </w:rPr>
        <w:t xml:space="preserve"> آمده </w:t>
      </w:r>
      <w:r w:rsidR="009A40E6" w:rsidRPr="00A9520D">
        <w:rPr>
          <w:rFonts w:hint="cs"/>
          <w:sz w:val="28"/>
          <w:szCs w:val="28"/>
          <w:rtl/>
        </w:rPr>
        <w:t xml:space="preserve">، </w:t>
      </w:r>
      <w:r w:rsidR="00FB324C" w:rsidRPr="00A9520D">
        <w:rPr>
          <w:rFonts w:hint="cs"/>
          <w:sz w:val="28"/>
          <w:szCs w:val="28"/>
          <w:rtl/>
        </w:rPr>
        <w:t xml:space="preserve">به صلح </w:t>
      </w:r>
      <w:r w:rsidR="00442E88" w:rsidRPr="00A9520D">
        <w:rPr>
          <w:sz w:val="28"/>
          <w:szCs w:val="28"/>
          <w:rtl/>
        </w:rPr>
        <w:t xml:space="preserve"> </w:t>
      </w:r>
      <w:r w:rsidR="00442E88" w:rsidRPr="00A9520D">
        <w:rPr>
          <w:rFonts w:hint="cs"/>
          <w:sz w:val="28"/>
          <w:szCs w:val="28"/>
          <w:rtl/>
        </w:rPr>
        <w:t>ی</w:t>
      </w:r>
      <w:r w:rsidR="00442E88" w:rsidRPr="00A9520D">
        <w:rPr>
          <w:rFonts w:hint="eastAsia"/>
          <w:sz w:val="28"/>
          <w:szCs w:val="28"/>
          <w:rtl/>
        </w:rPr>
        <w:t>ا</w:t>
      </w:r>
      <w:r w:rsidR="00442E88" w:rsidRPr="00A9520D">
        <w:rPr>
          <w:sz w:val="28"/>
          <w:szCs w:val="28"/>
          <w:rtl/>
        </w:rPr>
        <w:t xml:space="preserve"> جنگ دستور دهد است</w:t>
      </w:r>
      <w:r w:rsidR="00FB324C" w:rsidRPr="00A9520D">
        <w:rPr>
          <w:rFonts w:hint="cs"/>
          <w:sz w:val="28"/>
          <w:szCs w:val="28"/>
          <w:rtl/>
        </w:rPr>
        <w:t xml:space="preserve"> و در این راه ، از سرزنش اشخاص نترسد</w:t>
      </w:r>
    </w:p>
    <w:p w14:paraId="2AA5D6B3" w14:textId="77777777" w:rsidR="005074BB" w:rsidRPr="00A9520D" w:rsidRDefault="005074BB" w:rsidP="00A9520D">
      <w:pPr>
        <w:spacing w:after="0"/>
        <w:rPr>
          <w:sz w:val="28"/>
          <w:szCs w:val="28"/>
          <w:rtl/>
        </w:rPr>
      </w:pPr>
      <w:r w:rsidRPr="00A9520D">
        <w:rPr>
          <w:rFonts w:hint="cs"/>
          <w:sz w:val="28"/>
          <w:szCs w:val="28"/>
          <w:rtl/>
        </w:rPr>
        <w:t xml:space="preserve">امام علی ابن ابی طالب ع در </w:t>
      </w:r>
      <w:r w:rsidRPr="00A9520D">
        <w:rPr>
          <w:sz w:val="28"/>
          <w:szCs w:val="28"/>
          <w:rtl/>
        </w:rPr>
        <w:t>نامه 53 نهج البلاغه (عهدنامه مالک اشتر)</w:t>
      </w:r>
      <w:r w:rsidRPr="00A9520D">
        <w:rPr>
          <w:rFonts w:hint="cs"/>
          <w:sz w:val="28"/>
          <w:szCs w:val="28"/>
          <w:rtl/>
        </w:rPr>
        <w:t xml:space="preserve"> این مطلب و ابعاد</w:t>
      </w:r>
      <w:r w:rsidR="003A6BD0" w:rsidRPr="00A9520D">
        <w:rPr>
          <w:rFonts w:hint="cs"/>
          <w:sz w:val="28"/>
          <w:szCs w:val="28"/>
          <w:rtl/>
        </w:rPr>
        <w:t xml:space="preserve"> آن </w:t>
      </w:r>
      <w:r w:rsidRPr="00A9520D">
        <w:rPr>
          <w:rFonts w:hint="cs"/>
          <w:sz w:val="28"/>
          <w:szCs w:val="28"/>
          <w:rtl/>
        </w:rPr>
        <w:t>را به خوبی تشریح می کنند :</w:t>
      </w:r>
    </w:p>
    <w:p w14:paraId="372A6C4A" w14:textId="77777777" w:rsidR="005074BB" w:rsidRPr="00A9520D" w:rsidRDefault="005074BB" w:rsidP="00A9520D">
      <w:pPr>
        <w:spacing w:after="0"/>
        <w:ind w:left="720"/>
        <w:jc w:val="both"/>
        <w:rPr>
          <w:sz w:val="28"/>
          <w:szCs w:val="28"/>
          <w:rtl/>
        </w:rPr>
      </w:pPr>
      <w:r w:rsidRPr="00A9520D">
        <w:rPr>
          <w:rFonts w:hint="eastAsia"/>
          <w:sz w:val="28"/>
          <w:szCs w:val="28"/>
          <w:rtl/>
        </w:rPr>
        <w:t>وَلاَ</w:t>
      </w:r>
      <w:r w:rsidRPr="00A9520D">
        <w:rPr>
          <w:sz w:val="28"/>
          <w:szCs w:val="28"/>
          <w:rtl/>
        </w:rPr>
        <w:t xml:space="preserve"> تَدْفَعَنَّ صُلْحاً دَعَاکَ إِلَيْهِ عَدُوُّکَ وَلِلَّهِ فِيهِ رِضًى، فَإِنَّ فِي الصُّلْحِ دَعَةً لِجُنُودِکَ وَرَاحَةً مِنْ هُمُومِکَ وَأَمْناً لِبِلاَدِکَ، وَلَکِنِ الْحَذَرَ کُلَّ الْحَذَرِ مِنْ عَدُوِّکَ بَعْدَ صُلْحِهِ، فَإِنَّ الْعَدُوَّ رُبَّ</w:t>
      </w:r>
      <w:r w:rsidRPr="00A9520D">
        <w:rPr>
          <w:rFonts w:hint="eastAsia"/>
          <w:sz w:val="28"/>
          <w:szCs w:val="28"/>
          <w:rtl/>
        </w:rPr>
        <w:t>مَا</w:t>
      </w:r>
      <w:r w:rsidRPr="00A9520D">
        <w:rPr>
          <w:sz w:val="28"/>
          <w:szCs w:val="28"/>
          <w:rtl/>
        </w:rPr>
        <w:t xml:space="preserve"> قَارَبَ لِيَتَغَفَّلَ، فَخُذْ بِالْحَزْمِ وَاتَّهِمْ فِي ذَلِکَ حُسْنَ الظَّنِّ. وَإِنْ عَقَدْتَ بَيْنَکَ وَبَيْنَ عَدُوِّکَ عُقْدَةً، أَوْ أَلْبَسْتَهُ مِنْکَ ذِمَّةً، فَحُطْ عَهْدَکَ بِالْوَفَاءِ، وَارْعَ ذِمَّتَکَ بِالاَْمَانَةِ، وَاجْعَلْ نَفْسَکَ </w:t>
      </w:r>
      <w:r w:rsidRPr="00A9520D">
        <w:rPr>
          <w:rFonts w:hint="eastAsia"/>
          <w:sz w:val="28"/>
          <w:szCs w:val="28"/>
          <w:rtl/>
        </w:rPr>
        <w:t>جُنَّةً</w:t>
      </w:r>
      <w:r w:rsidRPr="00A9520D">
        <w:rPr>
          <w:sz w:val="28"/>
          <w:szCs w:val="28"/>
          <w:rtl/>
        </w:rPr>
        <w:t xml:space="preserve"> دُونَ مَا أَعْطَيْتَ، فَإِنَّهُ لَيْسَ مِنْ فَرَائِضِ اللهِ شَيْءٌ النَّاسُ أَشَدُّ عَلَيْهِ اجْتِمَاعاً، مَعَ تَفَرُّقِ أَهْوَائِهِمْ وَتَشَتُّتِ آرَائِهِمْ، مِنْ تَعْظِيمِ الْوَفَاءِ بِالْعُهُودِ. وَقَدْ لَزِمَ ذَلِکَ الْمُشْرِکُونَ فِيمَا بَيْنَ</w:t>
      </w:r>
      <w:r w:rsidRPr="00A9520D">
        <w:rPr>
          <w:rFonts w:hint="eastAsia"/>
          <w:sz w:val="28"/>
          <w:szCs w:val="28"/>
          <w:rtl/>
        </w:rPr>
        <w:t>هُمْ</w:t>
      </w:r>
      <w:r w:rsidRPr="00A9520D">
        <w:rPr>
          <w:sz w:val="28"/>
          <w:szCs w:val="28"/>
          <w:rtl/>
        </w:rPr>
        <w:t xml:space="preserve"> دُونَ الْمُسْلِمِينَ لِمَا اسْتَوْبَلُوا مِنْ عَوَاقِبِ الْغَدْرِ؛ فَلاَ تَغْدِرَنَّ بِذِمَّتِکَ، وَلاَ تَخِيسَنَّ بِعَهْدِکَ، وَلاَ تَخْتِلَنَّ عَدُوَّکَ، فَإِنَّهُ لاَ يَجْتَرِئُ عَلَى اللهِ إِلاَّ جَاهِلٌ شَقِيٌّ. وَقَدْ جَعَلَ اللهُ عَهْدَهُ وَذِم</w:t>
      </w:r>
      <w:r w:rsidRPr="00A9520D">
        <w:rPr>
          <w:rFonts w:hint="eastAsia"/>
          <w:sz w:val="28"/>
          <w:szCs w:val="28"/>
          <w:rtl/>
        </w:rPr>
        <w:t>َّتَهُ</w:t>
      </w:r>
      <w:r w:rsidRPr="00A9520D">
        <w:rPr>
          <w:sz w:val="28"/>
          <w:szCs w:val="28"/>
          <w:rtl/>
        </w:rPr>
        <w:t xml:space="preserve"> أَمْناً أَفْضَاهُ بَيْنَ الْعِبَادِ بِرَحْمَتِهِ، وَحَرِيماً يَسْکُنُونَ إِلَى مَنَعَتِهِ، وَيَسْتَفِيضُونَ إِلَى جِوَارِهِ، فَلاَ إِدْغَالَ وَلاَ مُدَالَسَةَ وَلاَ خِدَاعَ فِيهِ. وَلاَ تَعْقِدْ عَقْداً تُجَوِّزُ فِيهِ الْعِلَلَ، وَلاَ تُعَوِّلَنَّ </w:t>
      </w:r>
      <w:r w:rsidRPr="00A9520D">
        <w:rPr>
          <w:rFonts w:hint="eastAsia"/>
          <w:sz w:val="28"/>
          <w:szCs w:val="28"/>
          <w:rtl/>
        </w:rPr>
        <w:t>عَلَى</w:t>
      </w:r>
      <w:r w:rsidRPr="00A9520D">
        <w:rPr>
          <w:sz w:val="28"/>
          <w:szCs w:val="28"/>
          <w:rtl/>
        </w:rPr>
        <w:t xml:space="preserve"> لَحْنِ قَوْل بَعْدَ التَّأْکِيدِ وَالتَّوْثِقَةِ، وَلاَ يَدْعُوَنَّکَ ضِيقُ أَمْر لَزِمَکَ فِيهِ عَهْدُ اللهِ، إِلَى طَلَبِ انْفِسَاخِهِ بِغَيْرِ الْحَقِّ؛ فَإِنَّ صَبْرَکَ عَلَى ضِيقِ أَمْر تَرْجُو انْفِرَاجَهُ وَفَضْلَ عَاقِبَتِهِ، خَيْرٌ مِنْ غَدْ</w:t>
      </w:r>
      <w:r w:rsidRPr="00A9520D">
        <w:rPr>
          <w:rFonts w:hint="eastAsia"/>
          <w:sz w:val="28"/>
          <w:szCs w:val="28"/>
          <w:rtl/>
        </w:rPr>
        <w:t>ر</w:t>
      </w:r>
      <w:r w:rsidRPr="00A9520D">
        <w:rPr>
          <w:sz w:val="28"/>
          <w:szCs w:val="28"/>
          <w:rtl/>
        </w:rPr>
        <w:t xml:space="preserve"> تَخَافُ تَبِعَتَهُ، وَأَنْ تُحِيطَ بِکَ مِنَ اللهِ فِيهِ طِلْبَةٌ، لاَ تَسْتَقْبِلُ فِيهَا دُنْيَاکَ وَلاَ آخِرَتَکَ.</w:t>
      </w:r>
    </w:p>
    <w:p w14:paraId="718935DC" w14:textId="77777777" w:rsidR="005074BB" w:rsidRPr="00A9520D" w:rsidRDefault="005074BB" w:rsidP="00A9520D">
      <w:pPr>
        <w:spacing w:after="0"/>
        <w:ind w:left="720"/>
        <w:jc w:val="both"/>
        <w:rPr>
          <w:sz w:val="28"/>
          <w:szCs w:val="28"/>
          <w:rtl/>
        </w:rPr>
      </w:pPr>
      <w:r w:rsidRPr="00A9520D">
        <w:rPr>
          <w:sz w:val="28"/>
          <w:szCs w:val="28"/>
          <w:rtl/>
        </w:rPr>
        <w:lastRenderedPageBreak/>
        <w:t>اگر دشمنت تو را به صلح فراخواند، از</w:t>
      </w:r>
      <w:r w:rsidR="003A6BD0" w:rsidRPr="00A9520D">
        <w:rPr>
          <w:sz w:val="28"/>
          <w:szCs w:val="28"/>
          <w:rtl/>
        </w:rPr>
        <w:t xml:space="preserve"> آن </w:t>
      </w:r>
      <w:r w:rsidRPr="00A9520D">
        <w:rPr>
          <w:sz w:val="28"/>
          <w:szCs w:val="28"/>
          <w:rtl/>
        </w:rPr>
        <w:t>روى برمتاب كه خشنودى خداى در</w:t>
      </w:r>
      <w:r w:rsidR="003A6BD0" w:rsidRPr="00A9520D">
        <w:rPr>
          <w:sz w:val="28"/>
          <w:szCs w:val="28"/>
          <w:rtl/>
        </w:rPr>
        <w:t xml:space="preserve"> آن </w:t>
      </w:r>
      <w:r w:rsidRPr="00A9520D">
        <w:rPr>
          <w:sz w:val="28"/>
          <w:szCs w:val="28"/>
          <w:rtl/>
        </w:rPr>
        <w:t xml:space="preserve">نهفته است. صلح سبب بر آسودن سپاهيانت شود و تو را از غم و رنج برهاند و كشورت را امنيت بخشد. ولى، پس از پيمان صلح، از دشمن برحذر باش و نيك برحذر باش. زيرا دشمن، چه بسا نزديكى كند تا تو را به غفلت فرو گيرد. پس دورانديشى را از دست منه و حسن ظن را به يك سو نه و اگر ميان خود و دشمنت پيمان دوستى بستى و امانش دادى به عهد خويش وفا كن و امانى را كه داده اى، نيك، رعايت نماى. </w:t>
      </w:r>
    </w:p>
    <w:p w14:paraId="37E4371A" w14:textId="77777777" w:rsidR="005074BB" w:rsidRPr="00A9520D" w:rsidRDefault="005074BB" w:rsidP="00A9520D">
      <w:pPr>
        <w:spacing w:after="0"/>
        <w:ind w:left="720"/>
        <w:jc w:val="both"/>
        <w:rPr>
          <w:sz w:val="28"/>
          <w:szCs w:val="28"/>
          <w:rtl/>
        </w:rPr>
      </w:pPr>
      <w:r w:rsidRPr="00A9520D">
        <w:rPr>
          <w:sz w:val="28"/>
          <w:szCs w:val="28"/>
          <w:rtl/>
        </w:rPr>
        <w:t>در برابر پيمانى كه بسته اى و امانى كه داده اى خود را سپر ساز، زيرا هيچ يك از واجبات خداوندى كه مردم با وجود اختلاف در آرا و عقايد، در</w:t>
      </w:r>
      <w:r w:rsidR="003A6BD0" w:rsidRPr="00A9520D">
        <w:rPr>
          <w:sz w:val="28"/>
          <w:szCs w:val="28"/>
          <w:rtl/>
        </w:rPr>
        <w:t xml:space="preserve"> آن </w:t>
      </w:r>
      <w:r w:rsidRPr="00A9520D">
        <w:rPr>
          <w:sz w:val="28"/>
          <w:szCs w:val="28"/>
          <w:rtl/>
        </w:rPr>
        <w:t>همداستان و همرأى هستند، بزرگتر از وفاى به عهد و پيمان نيست. حتى مشركان هم وفاى به عهد را در ميان خود لازم مى شمردند، زيرا عواقب ناگوار غدر و پيمان شكنى را دريافته بودند. پس در آنچه بر عهده گرفته اى، خيانت مكن و پيمانت را مشكن و خصمت را به پيمان مفريب. زيرا تنها نادانان شقى در برابر خداى تعالى، دليرى كنند. خداوند پيمان و زينهار خود را به سبب رحمت و محبتى كه بر بندگان خود دارد، امان قرار داده و</w:t>
      </w:r>
      <w:r w:rsidR="003A6BD0" w:rsidRPr="00A9520D">
        <w:rPr>
          <w:sz w:val="28"/>
          <w:szCs w:val="28"/>
          <w:rtl/>
        </w:rPr>
        <w:t xml:space="preserve"> آن </w:t>
      </w:r>
      <w:r w:rsidRPr="00A9520D">
        <w:rPr>
          <w:sz w:val="28"/>
          <w:szCs w:val="28"/>
          <w:rtl/>
        </w:rPr>
        <w:t>را چون حريمى ساخته كه در سايه سار استوار</w:t>
      </w:r>
      <w:r w:rsidR="003A6BD0" w:rsidRPr="00A9520D">
        <w:rPr>
          <w:sz w:val="28"/>
          <w:szCs w:val="28"/>
          <w:rtl/>
        </w:rPr>
        <w:t xml:space="preserve"> آن </w:t>
      </w:r>
      <w:r w:rsidRPr="00A9520D">
        <w:rPr>
          <w:sz w:val="28"/>
          <w:szCs w:val="28"/>
          <w:rtl/>
        </w:rPr>
        <w:t>زندگى كنند و به جوار</w:t>
      </w:r>
      <w:r w:rsidR="003A6BD0" w:rsidRPr="00A9520D">
        <w:rPr>
          <w:sz w:val="28"/>
          <w:szCs w:val="28"/>
          <w:rtl/>
        </w:rPr>
        <w:t xml:space="preserve"> آن </w:t>
      </w:r>
      <w:r w:rsidRPr="00A9520D">
        <w:rPr>
          <w:sz w:val="28"/>
          <w:szCs w:val="28"/>
          <w:rtl/>
        </w:rPr>
        <w:t xml:space="preserve">پناه آورند. پس نه خيانت را جايى براى خودنمايى است و نه فريب را و نه حيله گرى را. </w:t>
      </w:r>
    </w:p>
    <w:p w14:paraId="4922B5CA" w14:textId="77777777" w:rsidR="005074BB" w:rsidRPr="00A9520D" w:rsidRDefault="005074BB" w:rsidP="00A9520D">
      <w:pPr>
        <w:spacing w:after="0"/>
        <w:ind w:left="720"/>
        <w:jc w:val="both"/>
        <w:rPr>
          <w:sz w:val="28"/>
          <w:szCs w:val="28"/>
          <w:rtl/>
        </w:rPr>
      </w:pPr>
      <w:r w:rsidRPr="00A9520D">
        <w:rPr>
          <w:sz w:val="28"/>
          <w:szCs w:val="28"/>
          <w:rtl/>
        </w:rPr>
        <w:t>پيمانى مبند كه در</w:t>
      </w:r>
      <w:r w:rsidR="003A6BD0" w:rsidRPr="00A9520D">
        <w:rPr>
          <w:sz w:val="28"/>
          <w:szCs w:val="28"/>
          <w:rtl/>
        </w:rPr>
        <w:t xml:space="preserve"> آن </w:t>
      </w:r>
      <w:r w:rsidRPr="00A9520D">
        <w:rPr>
          <w:sz w:val="28"/>
          <w:szCs w:val="28"/>
          <w:rtl/>
        </w:rPr>
        <w:t>تأويل را راه تواند بود و پس از بستن و استوار كردن پيمان براى بر هم زدنش به عبارتهاى دو پهلو كه در آنها ايهامى باشد، تكيه منماى. و مبادا كه سختى اجراى پيمانى كه بر گردن گرفته اى و بايد عهد خدا را در</w:t>
      </w:r>
      <w:r w:rsidR="003A6BD0" w:rsidRPr="00A9520D">
        <w:rPr>
          <w:sz w:val="28"/>
          <w:szCs w:val="28"/>
          <w:rtl/>
        </w:rPr>
        <w:t xml:space="preserve"> آن </w:t>
      </w:r>
      <w:r w:rsidRPr="00A9520D">
        <w:rPr>
          <w:sz w:val="28"/>
          <w:szCs w:val="28"/>
          <w:rtl/>
        </w:rPr>
        <w:t>رعايت كنى، تو را به شكستن و فسخ</w:t>
      </w:r>
      <w:r w:rsidR="003A6BD0" w:rsidRPr="00A9520D">
        <w:rPr>
          <w:sz w:val="28"/>
          <w:szCs w:val="28"/>
          <w:rtl/>
        </w:rPr>
        <w:t xml:space="preserve"> آن </w:t>
      </w:r>
      <w:r w:rsidRPr="00A9520D">
        <w:rPr>
          <w:sz w:val="28"/>
          <w:szCs w:val="28"/>
          <w:rtl/>
        </w:rPr>
        <w:t>وادارد، بى آنكه در</w:t>
      </w:r>
      <w:r w:rsidR="003A6BD0" w:rsidRPr="00A9520D">
        <w:rPr>
          <w:sz w:val="28"/>
          <w:szCs w:val="28"/>
          <w:rtl/>
        </w:rPr>
        <w:t xml:space="preserve"> آن </w:t>
      </w:r>
      <w:r w:rsidRPr="00A9520D">
        <w:rPr>
          <w:sz w:val="28"/>
          <w:szCs w:val="28"/>
          <w:rtl/>
        </w:rPr>
        <w:t>حقى داشته باشى. زيرا پايدارى تو در برابر كار دشوارى كه اميد به گشايش</w:t>
      </w:r>
      <w:r w:rsidR="003A6BD0" w:rsidRPr="00A9520D">
        <w:rPr>
          <w:sz w:val="28"/>
          <w:szCs w:val="28"/>
          <w:rtl/>
        </w:rPr>
        <w:t xml:space="preserve"> آن </w:t>
      </w:r>
      <w:r w:rsidRPr="00A9520D">
        <w:rPr>
          <w:sz w:val="28"/>
          <w:szCs w:val="28"/>
          <w:rtl/>
        </w:rPr>
        <w:t>بسته اى و عاقبت خوشش را چشم مى دارى، از غدرى كه از سرانجامش بيمناك هستى بسى بهتر است. و نيز به از</w:t>
      </w:r>
      <w:r w:rsidR="003A6BD0" w:rsidRPr="00A9520D">
        <w:rPr>
          <w:sz w:val="28"/>
          <w:szCs w:val="28"/>
          <w:rtl/>
        </w:rPr>
        <w:t xml:space="preserve"> آن </w:t>
      </w:r>
      <w:r w:rsidRPr="00A9520D">
        <w:rPr>
          <w:sz w:val="28"/>
          <w:szCs w:val="28"/>
          <w:rtl/>
        </w:rPr>
        <w:t>است كه خداوندت بازخواست كند و راه طلب بخشايش در دنيا و آخرت بر تو بسته شود.</w:t>
      </w:r>
    </w:p>
    <w:p w14:paraId="53A4DBF3" w14:textId="77777777" w:rsidR="00442E88" w:rsidRPr="00A9520D" w:rsidRDefault="00375AD2" w:rsidP="00A9520D">
      <w:pPr>
        <w:pStyle w:val="Heading2"/>
        <w:spacing w:before="0" w:beforeAutospacing="0" w:after="0" w:afterAutospacing="0"/>
        <w:rPr>
          <w:sz w:val="28"/>
          <w:szCs w:val="28"/>
          <w:rtl/>
        </w:rPr>
      </w:pPr>
      <w:bookmarkStart w:id="8" w:name="_Toc46905719"/>
      <w:bookmarkStart w:id="9" w:name="_Toc109000666"/>
      <w:r w:rsidRPr="00A9520D">
        <w:rPr>
          <w:rFonts w:hint="cs"/>
          <w:sz w:val="28"/>
          <w:szCs w:val="28"/>
          <w:rtl/>
        </w:rPr>
        <w:t xml:space="preserve">مقاومت در </w:t>
      </w:r>
      <w:r w:rsidR="004A79F1" w:rsidRPr="00A9520D">
        <w:rPr>
          <w:rFonts w:hint="cs"/>
          <w:sz w:val="28"/>
          <w:szCs w:val="28"/>
          <w:rtl/>
        </w:rPr>
        <w:t>استمرار جنگ پس از فتح خرمشهر</w:t>
      </w:r>
      <w:bookmarkEnd w:id="8"/>
      <w:bookmarkEnd w:id="9"/>
      <w:r w:rsidR="004A79F1" w:rsidRPr="00A9520D">
        <w:rPr>
          <w:rFonts w:hint="cs"/>
          <w:sz w:val="28"/>
          <w:szCs w:val="28"/>
          <w:rtl/>
        </w:rPr>
        <w:t xml:space="preserve"> </w:t>
      </w:r>
    </w:p>
    <w:p w14:paraId="7696E3BF" w14:textId="77777777" w:rsidR="00442E88" w:rsidRPr="00A9520D" w:rsidRDefault="00442E88" w:rsidP="00A9520D">
      <w:pPr>
        <w:spacing w:after="0"/>
        <w:jc w:val="both"/>
        <w:rPr>
          <w:sz w:val="28"/>
          <w:szCs w:val="28"/>
          <w:rtl/>
        </w:rPr>
      </w:pPr>
      <w:r w:rsidRPr="00A9520D">
        <w:rPr>
          <w:rFonts w:hint="eastAsia"/>
          <w:sz w:val="28"/>
          <w:szCs w:val="28"/>
          <w:rtl/>
        </w:rPr>
        <w:t>نمونه</w:t>
      </w:r>
      <w:r w:rsidRPr="00A9520D">
        <w:rPr>
          <w:sz w:val="28"/>
          <w:szCs w:val="28"/>
          <w:rtl/>
        </w:rPr>
        <w:t xml:space="preserve"> بارز </w:t>
      </w:r>
      <w:r w:rsidR="009533F2" w:rsidRPr="00A9520D">
        <w:rPr>
          <w:rFonts w:hint="cs"/>
          <w:sz w:val="28"/>
          <w:szCs w:val="28"/>
          <w:rtl/>
        </w:rPr>
        <w:t>این مشورت و تصمیم</w:t>
      </w:r>
      <w:r w:rsidRPr="00A9520D">
        <w:rPr>
          <w:sz w:val="28"/>
          <w:szCs w:val="28"/>
          <w:rtl/>
        </w:rPr>
        <w:t xml:space="preserve"> را م</w:t>
      </w:r>
      <w:r w:rsidRPr="00A9520D">
        <w:rPr>
          <w:rFonts w:hint="cs"/>
          <w:sz w:val="28"/>
          <w:szCs w:val="28"/>
          <w:rtl/>
        </w:rPr>
        <w:t>ی</w:t>
      </w:r>
      <w:r w:rsidRPr="00A9520D">
        <w:rPr>
          <w:sz w:val="28"/>
          <w:szCs w:val="28"/>
          <w:rtl/>
        </w:rPr>
        <w:t xml:space="preserve"> توان در استمرار جنگ پس از </w:t>
      </w:r>
      <w:r w:rsidR="0023276B" w:rsidRPr="00A9520D">
        <w:rPr>
          <w:rFonts w:hint="cs"/>
          <w:sz w:val="28"/>
          <w:szCs w:val="28"/>
          <w:rtl/>
        </w:rPr>
        <w:t xml:space="preserve">فتح </w:t>
      </w:r>
      <w:r w:rsidRPr="00A9520D">
        <w:rPr>
          <w:sz w:val="28"/>
          <w:szCs w:val="28"/>
          <w:rtl/>
        </w:rPr>
        <w:t xml:space="preserve">خرمشهر </w:t>
      </w:r>
      <w:r w:rsidR="0019436D" w:rsidRPr="00A9520D">
        <w:rPr>
          <w:rFonts w:ascii="Cambria" w:hAnsi="Cambria" w:hint="cs"/>
          <w:sz w:val="28"/>
          <w:szCs w:val="28"/>
          <w:rtl/>
          <w:lang w:bidi="fa-IR"/>
        </w:rPr>
        <w:t>دید</w:t>
      </w:r>
      <w:r w:rsidRPr="00A9520D">
        <w:rPr>
          <w:sz w:val="28"/>
          <w:szCs w:val="28"/>
          <w:rtl/>
        </w:rPr>
        <w:t xml:space="preserve"> بر اساس آنچه در مستندات آمده </w:t>
      </w:r>
      <w:r w:rsidR="0019436D" w:rsidRPr="00A9520D">
        <w:rPr>
          <w:rFonts w:hint="cs"/>
          <w:sz w:val="28"/>
          <w:szCs w:val="28"/>
          <w:rtl/>
        </w:rPr>
        <w:t>،</w:t>
      </w:r>
      <w:r w:rsidRPr="00A9520D">
        <w:rPr>
          <w:sz w:val="28"/>
          <w:szCs w:val="28"/>
          <w:rtl/>
        </w:rPr>
        <w:t xml:space="preserve"> امام خم</w:t>
      </w:r>
      <w:r w:rsidRPr="00A9520D">
        <w:rPr>
          <w:rFonts w:hint="cs"/>
          <w:sz w:val="28"/>
          <w:szCs w:val="28"/>
          <w:rtl/>
        </w:rPr>
        <w:t>ی</w:t>
      </w:r>
      <w:r w:rsidRPr="00A9520D">
        <w:rPr>
          <w:rFonts w:hint="eastAsia"/>
          <w:sz w:val="28"/>
          <w:szCs w:val="28"/>
          <w:rtl/>
        </w:rPr>
        <w:t>ن</w:t>
      </w:r>
      <w:r w:rsidRPr="00A9520D">
        <w:rPr>
          <w:rFonts w:hint="cs"/>
          <w:sz w:val="28"/>
          <w:szCs w:val="28"/>
          <w:rtl/>
        </w:rPr>
        <w:t>ی</w:t>
      </w:r>
      <w:r w:rsidRPr="00A9520D">
        <w:rPr>
          <w:sz w:val="28"/>
          <w:szCs w:val="28"/>
          <w:rtl/>
        </w:rPr>
        <w:t xml:space="preserve"> شخصاً با استمرار جنگ مخالفت داشتند اما اکثر</w:t>
      </w:r>
      <w:r w:rsidRPr="00A9520D">
        <w:rPr>
          <w:rFonts w:hint="cs"/>
          <w:sz w:val="28"/>
          <w:szCs w:val="28"/>
          <w:rtl/>
        </w:rPr>
        <w:t>ی</w:t>
      </w:r>
      <w:r w:rsidRPr="00A9520D">
        <w:rPr>
          <w:rFonts w:hint="eastAsia"/>
          <w:sz w:val="28"/>
          <w:szCs w:val="28"/>
          <w:rtl/>
        </w:rPr>
        <w:t>ت</w:t>
      </w:r>
      <w:r w:rsidRPr="00A9520D">
        <w:rPr>
          <w:sz w:val="28"/>
          <w:szCs w:val="28"/>
          <w:rtl/>
        </w:rPr>
        <w:t xml:space="preserve"> فرماندهان</w:t>
      </w:r>
      <w:r w:rsidR="003A6BD0" w:rsidRPr="00A9520D">
        <w:rPr>
          <w:sz w:val="28"/>
          <w:szCs w:val="28"/>
          <w:rtl/>
        </w:rPr>
        <w:t xml:space="preserve"> آن </w:t>
      </w:r>
      <w:r w:rsidRPr="00A9520D">
        <w:rPr>
          <w:sz w:val="28"/>
          <w:szCs w:val="28"/>
          <w:rtl/>
        </w:rPr>
        <w:t>را مف</w:t>
      </w:r>
      <w:r w:rsidRPr="00A9520D">
        <w:rPr>
          <w:rFonts w:hint="cs"/>
          <w:sz w:val="28"/>
          <w:szCs w:val="28"/>
          <w:rtl/>
        </w:rPr>
        <w:t>ی</w:t>
      </w:r>
      <w:r w:rsidRPr="00A9520D">
        <w:rPr>
          <w:rFonts w:hint="eastAsia"/>
          <w:sz w:val="28"/>
          <w:szCs w:val="28"/>
          <w:rtl/>
        </w:rPr>
        <w:t>د</w:t>
      </w:r>
      <w:r w:rsidRPr="00A9520D">
        <w:rPr>
          <w:sz w:val="28"/>
          <w:szCs w:val="28"/>
          <w:rtl/>
        </w:rPr>
        <w:t xml:space="preserve"> و مقدور دانسته بودند و لذا امام به استمرار</w:t>
      </w:r>
      <w:r w:rsidR="003A6BD0" w:rsidRPr="00A9520D">
        <w:rPr>
          <w:sz w:val="28"/>
          <w:szCs w:val="28"/>
          <w:rtl/>
        </w:rPr>
        <w:t xml:space="preserve"> آن </w:t>
      </w:r>
      <w:r w:rsidRPr="00A9520D">
        <w:rPr>
          <w:sz w:val="28"/>
          <w:szCs w:val="28"/>
          <w:rtl/>
        </w:rPr>
        <w:t>تاک</w:t>
      </w:r>
      <w:r w:rsidRPr="00A9520D">
        <w:rPr>
          <w:rFonts w:hint="cs"/>
          <w:sz w:val="28"/>
          <w:szCs w:val="28"/>
          <w:rtl/>
        </w:rPr>
        <w:t>ی</w:t>
      </w:r>
      <w:r w:rsidRPr="00A9520D">
        <w:rPr>
          <w:rFonts w:hint="eastAsia"/>
          <w:sz w:val="28"/>
          <w:szCs w:val="28"/>
          <w:rtl/>
        </w:rPr>
        <w:t>د</w:t>
      </w:r>
      <w:r w:rsidRPr="00A9520D">
        <w:rPr>
          <w:sz w:val="28"/>
          <w:szCs w:val="28"/>
          <w:rtl/>
        </w:rPr>
        <w:t xml:space="preserve"> کرده و به رغم نظر اول</w:t>
      </w:r>
      <w:r w:rsidRPr="00A9520D">
        <w:rPr>
          <w:rFonts w:hint="cs"/>
          <w:sz w:val="28"/>
          <w:szCs w:val="28"/>
          <w:rtl/>
        </w:rPr>
        <w:t>ی</w:t>
      </w:r>
      <w:r w:rsidRPr="00A9520D">
        <w:rPr>
          <w:rFonts w:hint="eastAsia"/>
          <w:sz w:val="28"/>
          <w:szCs w:val="28"/>
          <w:rtl/>
        </w:rPr>
        <w:t>ه</w:t>
      </w:r>
      <w:r w:rsidRPr="00A9520D">
        <w:rPr>
          <w:sz w:val="28"/>
          <w:szCs w:val="28"/>
          <w:rtl/>
        </w:rPr>
        <w:t xml:space="preserve"> </w:t>
      </w:r>
      <w:r w:rsidRPr="00A9520D">
        <w:rPr>
          <w:rFonts w:hint="eastAsia"/>
          <w:sz w:val="28"/>
          <w:szCs w:val="28"/>
          <w:rtl/>
        </w:rPr>
        <w:t>خود</w:t>
      </w:r>
      <w:r w:rsidRPr="00A9520D">
        <w:rPr>
          <w:sz w:val="28"/>
          <w:szCs w:val="28"/>
          <w:rtl/>
        </w:rPr>
        <w:t xml:space="preserve"> </w:t>
      </w:r>
      <w:r w:rsidR="00375AD2" w:rsidRPr="00A9520D">
        <w:rPr>
          <w:rFonts w:hint="cs"/>
          <w:sz w:val="28"/>
          <w:szCs w:val="28"/>
          <w:rtl/>
        </w:rPr>
        <w:t xml:space="preserve">، </w:t>
      </w:r>
      <w:r w:rsidRPr="00A9520D">
        <w:rPr>
          <w:sz w:val="28"/>
          <w:szCs w:val="28"/>
          <w:rtl/>
        </w:rPr>
        <w:t>تلاش کرد تا جنگ را به نفع ملت ا</w:t>
      </w:r>
      <w:r w:rsidRPr="00A9520D">
        <w:rPr>
          <w:rFonts w:hint="cs"/>
          <w:sz w:val="28"/>
          <w:szCs w:val="28"/>
          <w:rtl/>
        </w:rPr>
        <w:t>ی</w:t>
      </w:r>
      <w:r w:rsidRPr="00A9520D">
        <w:rPr>
          <w:rFonts w:hint="eastAsia"/>
          <w:sz w:val="28"/>
          <w:szCs w:val="28"/>
          <w:rtl/>
        </w:rPr>
        <w:t>ران</w:t>
      </w:r>
      <w:r w:rsidRPr="00A9520D">
        <w:rPr>
          <w:sz w:val="28"/>
          <w:szCs w:val="28"/>
          <w:rtl/>
        </w:rPr>
        <w:t xml:space="preserve"> به پا</w:t>
      </w:r>
      <w:r w:rsidRPr="00A9520D">
        <w:rPr>
          <w:rFonts w:hint="cs"/>
          <w:sz w:val="28"/>
          <w:szCs w:val="28"/>
          <w:rtl/>
        </w:rPr>
        <w:t>ی</w:t>
      </w:r>
      <w:r w:rsidRPr="00A9520D">
        <w:rPr>
          <w:rFonts w:hint="eastAsia"/>
          <w:sz w:val="28"/>
          <w:szCs w:val="28"/>
          <w:rtl/>
        </w:rPr>
        <w:t>ان</w:t>
      </w:r>
      <w:r w:rsidRPr="00A9520D">
        <w:rPr>
          <w:sz w:val="28"/>
          <w:szCs w:val="28"/>
          <w:rtl/>
        </w:rPr>
        <w:t xml:space="preserve"> برساند</w:t>
      </w:r>
    </w:p>
    <w:p w14:paraId="15AC1ADD" w14:textId="77777777" w:rsidR="00442E88" w:rsidRPr="00A9520D" w:rsidRDefault="00375AD2" w:rsidP="00A9520D">
      <w:pPr>
        <w:pStyle w:val="Heading2"/>
        <w:spacing w:before="0" w:beforeAutospacing="0" w:after="0" w:afterAutospacing="0"/>
        <w:rPr>
          <w:sz w:val="28"/>
          <w:szCs w:val="28"/>
          <w:rtl/>
        </w:rPr>
      </w:pPr>
      <w:bookmarkStart w:id="10" w:name="_Toc46905720"/>
      <w:bookmarkStart w:id="11" w:name="_Toc109000667"/>
      <w:r w:rsidRPr="00A9520D">
        <w:rPr>
          <w:rFonts w:hint="cs"/>
          <w:sz w:val="28"/>
          <w:szCs w:val="28"/>
          <w:rtl/>
        </w:rPr>
        <w:t>مقاومت در پذیرش</w:t>
      </w:r>
      <w:r w:rsidR="00D45EF7" w:rsidRPr="00A9520D">
        <w:rPr>
          <w:rFonts w:hint="cs"/>
          <w:sz w:val="28"/>
          <w:szCs w:val="28"/>
          <w:rtl/>
        </w:rPr>
        <w:t xml:space="preserve"> صلح</w:t>
      </w:r>
      <w:r w:rsidRPr="00A9520D">
        <w:rPr>
          <w:rFonts w:hint="cs"/>
          <w:sz w:val="28"/>
          <w:szCs w:val="28"/>
          <w:rtl/>
        </w:rPr>
        <w:t xml:space="preserve"> قطعنامه 598</w:t>
      </w:r>
      <w:bookmarkEnd w:id="10"/>
      <w:bookmarkEnd w:id="11"/>
      <w:r w:rsidRPr="00A9520D">
        <w:rPr>
          <w:rFonts w:hint="cs"/>
          <w:sz w:val="28"/>
          <w:szCs w:val="28"/>
          <w:rtl/>
        </w:rPr>
        <w:t xml:space="preserve"> </w:t>
      </w:r>
    </w:p>
    <w:p w14:paraId="068F4929" w14:textId="521D6B61" w:rsidR="00F108EE" w:rsidRPr="00A9520D" w:rsidRDefault="00442E88" w:rsidP="00A9520D">
      <w:pPr>
        <w:spacing w:after="0"/>
        <w:jc w:val="both"/>
        <w:rPr>
          <w:sz w:val="28"/>
          <w:szCs w:val="28"/>
          <w:rtl/>
        </w:rPr>
      </w:pPr>
      <w:r w:rsidRPr="00A9520D">
        <w:rPr>
          <w:rFonts w:hint="eastAsia"/>
          <w:sz w:val="28"/>
          <w:szCs w:val="28"/>
          <w:rtl/>
        </w:rPr>
        <w:t>جالب</w:t>
      </w:r>
      <w:r w:rsidRPr="00A9520D">
        <w:rPr>
          <w:sz w:val="28"/>
          <w:szCs w:val="28"/>
          <w:rtl/>
        </w:rPr>
        <w:t xml:space="preserve"> آنکه در انتها</w:t>
      </w:r>
      <w:r w:rsidRPr="00A9520D">
        <w:rPr>
          <w:rFonts w:hint="cs"/>
          <w:sz w:val="28"/>
          <w:szCs w:val="28"/>
          <w:rtl/>
        </w:rPr>
        <w:t>ی</w:t>
      </w:r>
      <w:r w:rsidRPr="00A9520D">
        <w:rPr>
          <w:sz w:val="28"/>
          <w:szCs w:val="28"/>
          <w:rtl/>
        </w:rPr>
        <w:t xml:space="preserve"> جنگ ن</w:t>
      </w:r>
      <w:r w:rsidRPr="00A9520D">
        <w:rPr>
          <w:rFonts w:hint="cs"/>
          <w:sz w:val="28"/>
          <w:szCs w:val="28"/>
          <w:rtl/>
        </w:rPr>
        <w:t>ی</w:t>
      </w:r>
      <w:r w:rsidRPr="00A9520D">
        <w:rPr>
          <w:rFonts w:hint="eastAsia"/>
          <w:sz w:val="28"/>
          <w:szCs w:val="28"/>
          <w:rtl/>
        </w:rPr>
        <w:t>ز</w:t>
      </w:r>
      <w:r w:rsidRPr="00A9520D">
        <w:rPr>
          <w:sz w:val="28"/>
          <w:szCs w:val="28"/>
          <w:rtl/>
        </w:rPr>
        <w:t xml:space="preserve"> حضرت امام با صلح با صدام </w:t>
      </w:r>
      <w:r w:rsidR="00527F88" w:rsidRPr="00A9520D">
        <w:rPr>
          <w:rFonts w:hint="cs"/>
          <w:sz w:val="28"/>
          <w:szCs w:val="28"/>
          <w:rtl/>
        </w:rPr>
        <w:t xml:space="preserve">، </w:t>
      </w:r>
      <w:r w:rsidRPr="00A9520D">
        <w:rPr>
          <w:sz w:val="28"/>
          <w:szCs w:val="28"/>
          <w:rtl/>
        </w:rPr>
        <w:t>به شدت مخالف بود و</w:t>
      </w:r>
      <w:r w:rsidR="003A6BD0" w:rsidRPr="00A9520D">
        <w:rPr>
          <w:sz w:val="28"/>
          <w:szCs w:val="28"/>
          <w:rtl/>
        </w:rPr>
        <w:t xml:space="preserve"> آن </w:t>
      </w:r>
      <w:r w:rsidRPr="00A9520D">
        <w:rPr>
          <w:sz w:val="28"/>
          <w:szCs w:val="28"/>
          <w:rtl/>
        </w:rPr>
        <w:t>را مغا</w:t>
      </w:r>
      <w:r w:rsidRPr="00A9520D">
        <w:rPr>
          <w:rFonts w:hint="cs"/>
          <w:sz w:val="28"/>
          <w:szCs w:val="28"/>
          <w:rtl/>
        </w:rPr>
        <w:t>ی</w:t>
      </w:r>
      <w:r w:rsidRPr="00A9520D">
        <w:rPr>
          <w:rFonts w:hint="eastAsia"/>
          <w:sz w:val="28"/>
          <w:szCs w:val="28"/>
          <w:rtl/>
        </w:rPr>
        <w:t>ر</w:t>
      </w:r>
      <w:r w:rsidRPr="00A9520D">
        <w:rPr>
          <w:sz w:val="28"/>
          <w:szCs w:val="28"/>
          <w:rtl/>
        </w:rPr>
        <w:t xml:space="preserve"> م</w:t>
      </w:r>
      <w:r w:rsidR="005301B7" w:rsidRPr="00A9520D">
        <w:rPr>
          <w:rFonts w:hint="cs"/>
          <w:sz w:val="28"/>
          <w:szCs w:val="28"/>
          <w:rtl/>
        </w:rPr>
        <w:t>صالح</w:t>
      </w:r>
      <w:r w:rsidRPr="00A9520D">
        <w:rPr>
          <w:sz w:val="28"/>
          <w:szCs w:val="28"/>
          <w:rtl/>
        </w:rPr>
        <w:t xml:space="preserve"> ا</w:t>
      </w:r>
      <w:r w:rsidRPr="00A9520D">
        <w:rPr>
          <w:rFonts w:hint="cs"/>
          <w:sz w:val="28"/>
          <w:szCs w:val="28"/>
          <w:rtl/>
        </w:rPr>
        <w:t>ی</w:t>
      </w:r>
      <w:r w:rsidRPr="00A9520D">
        <w:rPr>
          <w:rFonts w:hint="eastAsia"/>
          <w:sz w:val="28"/>
          <w:szCs w:val="28"/>
          <w:rtl/>
        </w:rPr>
        <w:t>ران</w:t>
      </w:r>
      <w:r w:rsidRPr="00A9520D">
        <w:rPr>
          <w:sz w:val="28"/>
          <w:szCs w:val="28"/>
          <w:rtl/>
        </w:rPr>
        <w:t xml:space="preserve"> م</w:t>
      </w:r>
      <w:r w:rsidRPr="00A9520D">
        <w:rPr>
          <w:rFonts w:hint="cs"/>
          <w:sz w:val="28"/>
          <w:szCs w:val="28"/>
          <w:rtl/>
        </w:rPr>
        <w:t>ی</w:t>
      </w:r>
      <w:r w:rsidRPr="00A9520D">
        <w:rPr>
          <w:sz w:val="28"/>
          <w:szCs w:val="28"/>
          <w:rtl/>
        </w:rPr>
        <w:t xml:space="preserve"> دانست </w:t>
      </w:r>
      <w:r w:rsidR="00D3690E" w:rsidRPr="00A9520D">
        <w:rPr>
          <w:sz w:val="28"/>
          <w:szCs w:val="28"/>
          <w:rtl/>
        </w:rPr>
        <w:t>ا</w:t>
      </w:r>
      <w:r w:rsidR="00D3690E" w:rsidRPr="00A9520D">
        <w:rPr>
          <w:rFonts w:hint="cs"/>
          <w:sz w:val="28"/>
          <w:szCs w:val="28"/>
          <w:rtl/>
        </w:rPr>
        <w:t>ی</w:t>
      </w:r>
      <w:r w:rsidR="00D3690E" w:rsidRPr="00A9520D">
        <w:rPr>
          <w:rFonts w:hint="eastAsia"/>
          <w:sz w:val="28"/>
          <w:szCs w:val="28"/>
          <w:rtl/>
        </w:rPr>
        <w:t>شان</w:t>
      </w:r>
      <w:r w:rsidR="00D3690E" w:rsidRPr="00A9520D">
        <w:rPr>
          <w:sz w:val="28"/>
          <w:szCs w:val="28"/>
          <w:rtl/>
        </w:rPr>
        <w:t xml:space="preserve"> بر استمرار </w:t>
      </w:r>
      <w:r w:rsidR="00823FE2" w:rsidRPr="00A9520D">
        <w:rPr>
          <w:rFonts w:hint="cs"/>
          <w:sz w:val="28"/>
          <w:szCs w:val="28"/>
          <w:rtl/>
        </w:rPr>
        <w:t>«</w:t>
      </w:r>
      <w:r w:rsidR="00D3690E" w:rsidRPr="00A9520D">
        <w:rPr>
          <w:sz w:val="28"/>
          <w:szCs w:val="28"/>
          <w:rtl/>
        </w:rPr>
        <w:t xml:space="preserve">جنگ </w:t>
      </w:r>
      <w:r w:rsidR="008C2326" w:rsidRPr="00A9520D">
        <w:rPr>
          <w:rFonts w:hint="cs"/>
          <w:sz w:val="28"/>
          <w:szCs w:val="28"/>
          <w:rtl/>
        </w:rPr>
        <w:t xml:space="preserve">تا </w:t>
      </w:r>
      <w:r w:rsidR="00D3690E" w:rsidRPr="00A9520D">
        <w:rPr>
          <w:sz w:val="28"/>
          <w:szCs w:val="28"/>
          <w:rtl/>
        </w:rPr>
        <w:t>رفع فتنه</w:t>
      </w:r>
      <w:r w:rsidR="00823FE2" w:rsidRPr="00A9520D">
        <w:rPr>
          <w:rFonts w:hint="cs"/>
          <w:sz w:val="28"/>
          <w:szCs w:val="28"/>
          <w:rtl/>
        </w:rPr>
        <w:t>»</w:t>
      </w:r>
      <w:r w:rsidR="00D3690E" w:rsidRPr="00A9520D">
        <w:rPr>
          <w:sz w:val="28"/>
          <w:szCs w:val="28"/>
          <w:rtl/>
        </w:rPr>
        <w:t xml:space="preserve"> </w:t>
      </w:r>
      <w:r w:rsidR="008C2326" w:rsidRPr="00A9520D">
        <w:rPr>
          <w:rFonts w:hint="cs"/>
          <w:sz w:val="28"/>
          <w:szCs w:val="28"/>
          <w:rtl/>
        </w:rPr>
        <w:t xml:space="preserve">در جهان تاکید داشته </w:t>
      </w:r>
      <w:r w:rsidR="00D3690E" w:rsidRPr="00A9520D">
        <w:rPr>
          <w:sz w:val="28"/>
          <w:szCs w:val="28"/>
          <w:rtl/>
        </w:rPr>
        <w:t>و ا</w:t>
      </w:r>
      <w:r w:rsidR="00D3690E" w:rsidRPr="00A9520D">
        <w:rPr>
          <w:rFonts w:hint="cs"/>
          <w:sz w:val="28"/>
          <w:szCs w:val="28"/>
          <w:rtl/>
        </w:rPr>
        <w:t>ی</w:t>
      </w:r>
      <w:r w:rsidR="00D3690E" w:rsidRPr="00A9520D">
        <w:rPr>
          <w:rFonts w:hint="eastAsia"/>
          <w:sz w:val="28"/>
          <w:szCs w:val="28"/>
          <w:rtl/>
        </w:rPr>
        <w:t>ن</w:t>
      </w:r>
      <w:r w:rsidR="00D3690E" w:rsidRPr="00A9520D">
        <w:rPr>
          <w:sz w:val="28"/>
          <w:szCs w:val="28"/>
          <w:rtl/>
        </w:rPr>
        <w:t xml:space="preserve"> را در </w:t>
      </w:r>
      <w:r w:rsidR="008C2326" w:rsidRPr="00A9520D">
        <w:rPr>
          <w:rFonts w:hint="cs"/>
          <w:sz w:val="28"/>
          <w:szCs w:val="28"/>
          <w:rtl/>
        </w:rPr>
        <w:t xml:space="preserve">سخنان </w:t>
      </w:r>
      <w:r w:rsidR="00D3690E" w:rsidRPr="00A9520D">
        <w:rPr>
          <w:sz w:val="28"/>
          <w:szCs w:val="28"/>
          <w:rtl/>
        </w:rPr>
        <w:t xml:space="preserve">خود مطرح </w:t>
      </w:r>
      <w:r w:rsidR="00D3690E" w:rsidRPr="00A9520D">
        <w:rPr>
          <w:sz w:val="28"/>
          <w:szCs w:val="28"/>
          <w:rtl/>
        </w:rPr>
        <w:lastRenderedPageBreak/>
        <w:t>م</w:t>
      </w:r>
      <w:r w:rsidR="00D3690E" w:rsidRPr="00A9520D">
        <w:rPr>
          <w:rFonts w:hint="cs"/>
          <w:sz w:val="28"/>
          <w:szCs w:val="28"/>
          <w:rtl/>
        </w:rPr>
        <w:t>ی</w:t>
      </w:r>
      <w:r w:rsidR="00D3690E" w:rsidRPr="00A9520D">
        <w:rPr>
          <w:sz w:val="28"/>
          <w:szCs w:val="28"/>
          <w:rtl/>
        </w:rPr>
        <w:t xml:space="preserve"> کردند و مردم را به</w:t>
      </w:r>
      <w:r w:rsidR="003A6BD0" w:rsidRPr="00A9520D">
        <w:rPr>
          <w:sz w:val="28"/>
          <w:szCs w:val="28"/>
          <w:rtl/>
        </w:rPr>
        <w:t xml:space="preserve"> آن </w:t>
      </w:r>
      <w:r w:rsidR="00D3690E" w:rsidRPr="00A9520D">
        <w:rPr>
          <w:sz w:val="28"/>
          <w:szCs w:val="28"/>
          <w:rtl/>
        </w:rPr>
        <w:t>تش</w:t>
      </w:r>
      <w:r w:rsidR="008C2326" w:rsidRPr="00A9520D">
        <w:rPr>
          <w:rFonts w:hint="cs"/>
          <w:sz w:val="28"/>
          <w:szCs w:val="28"/>
          <w:rtl/>
        </w:rPr>
        <w:t>ویق</w:t>
      </w:r>
      <w:r w:rsidR="00D3690E" w:rsidRPr="00A9520D">
        <w:rPr>
          <w:sz w:val="28"/>
          <w:szCs w:val="28"/>
          <w:rtl/>
        </w:rPr>
        <w:t xml:space="preserve"> م</w:t>
      </w:r>
      <w:r w:rsidR="00D3690E" w:rsidRPr="00A9520D">
        <w:rPr>
          <w:rFonts w:hint="cs"/>
          <w:sz w:val="28"/>
          <w:szCs w:val="28"/>
          <w:rtl/>
        </w:rPr>
        <w:t>ی</w:t>
      </w:r>
      <w:r w:rsidR="00D3690E" w:rsidRPr="00A9520D">
        <w:rPr>
          <w:sz w:val="28"/>
          <w:szCs w:val="28"/>
          <w:rtl/>
        </w:rPr>
        <w:t xml:space="preserve"> </w:t>
      </w:r>
      <w:r w:rsidR="0094728E" w:rsidRPr="00A9520D">
        <w:rPr>
          <w:rFonts w:hint="cs"/>
          <w:sz w:val="28"/>
          <w:szCs w:val="28"/>
          <w:rtl/>
        </w:rPr>
        <w:t xml:space="preserve">نمودند </w:t>
      </w:r>
      <w:r w:rsidRPr="00A9520D">
        <w:rPr>
          <w:sz w:val="28"/>
          <w:szCs w:val="28"/>
          <w:rtl/>
        </w:rPr>
        <w:t>و</w:t>
      </w:r>
      <w:r w:rsidR="0094728E" w:rsidRPr="00A9520D">
        <w:rPr>
          <w:rFonts w:hint="cs"/>
          <w:sz w:val="28"/>
          <w:szCs w:val="28"/>
          <w:rtl/>
        </w:rPr>
        <w:t xml:space="preserve"> مهم تر</w:t>
      </w:r>
      <w:r w:rsidR="003A6BD0" w:rsidRPr="00A9520D">
        <w:rPr>
          <w:rFonts w:hint="cs"/>
          <w:sz w:val="28"/>
          <w:szCs w:val="28"/>
          <w:rtl/>
        </w:rPr>
        <w:t xml:space="preserve"> آن </w:t>
      </w:r>
      <w:r w:rsidR="0094728E" w:rsidRPr="00A9520D">
        <w:rPr>
          <w:rFonts w:hint="cs"/>
          <w:sz w:val="28"/>
          <w:szCs w:val="28"/>
          <w:rtl/>
        </w:rPr>
        <w:t>که</w:t>
      </w:r>
      <w:r w:rsidRPr="00A9520D">
        <w:rPr>
          <w:sz w:val="28"/>
          <w:szCs w:val="28"/>
          <w:rtl/>
        </w:rPr>
        <w:t xml:space="preserve"> صدام </w:t>
      </w:r>
      <w:r w:rsidR="0094728E" w:rsidRPr="00A9520D">
        <w:rPr>
          <w:rFonts w:hint="cs"/>
          <w:sz w:val="28"/>
          <w:szCs w:val="28"/>
          <w:rtl/>
        </w:rPr>
        <w:t xml:space="preserve">و حامیان وی را در ادعای صلح دروغ گو دانسته و </w:t>
      </w:r>
      <w:r w:rsidRPr="00A9520D">
        <w:rPr>
          <w:sz w:val="28"/>
          <w:szCs w:val="28"/>
          <w:rtl/>
        </w:rPr>
        <w:t xml:space="preserve"> غ</w:t>
      </w:r>
      <w:r w:rsidRPr="00A9520D">
        <w:rPr>
          <w:rFonts w:hint="cs"/>
          <w:sz w:val="28"/>
          <w:szCs w:val="28"/>
          <w:rtl/>
        </w:rPr>
        <w:t>ی</w:t>
      </w:r>
      <w:r w:rsidRPr="00A9520D">
        <w:rPr>
          <w:rFonts w:hint="eastAsia"/>
          <w:sz w:val="28"/>
          <w:szCs w:val="28"/>
          <w:rtl/>
        </w:rPr>
        <w:t>ر</w:t>
      </w:r>
      <w:r w:rsidRPr="00A9520D">
        <w:rPr>
          <w:sz w:val="28"/>
          <w:szCs w:val="28"/>
          <w:rtl/>
        </w:rPr>
        <w:t xml:space="preserve"> قابل اعتماد م</w:t>
      </w:r>
      <w:r w:rsidRPr="00A9520D">
        <w:rPr>
          <w:rFonts w:hint="cs"/>
          <w:sz w:val="28"/>
          <w:szCs w:val="28"/>
          <w:rtl/>
        </w:rPr>
        <w:t>ی</w:t>
      </w:r>
      <w:r w:rsidRPr="00A9520D">
        <w:rPr>
          <w:sz w:val="28"/>
          <w:szCs w:val="28"/>
          <w:rtl/>
        </w:rPr>
        <w:t xml:space="preserve"> شمرد و تار</w:t>
      </w:r>
      <w:r w:rsidRPr="00A9520D">
        <w:rPr>
          <w:rFonts w:hint="cs"/>
          <w:sz w:val="28"/>
          <w:szCs w:val="28"/>
          <w:rtl/>
        </w:rPr>
        <w:t>ی</w:t>
      </w:r>
      <w:r w:rsidRPr="00A9520D">
        <w:rPr>
          <w:rFonts w:hint="eastAsia"/>
          <w:sz w:val="28"/>
          <w:szCs w:val="28"/>
          <w:rtl/>
        </w:rPr>
        <w:t>خ</w:t>
      </w:r>
      <w:r w:rsidR="00F055D0" w:rsidRPr="00A9520D">
        <w:rPr>
          <w:rFonts w:hint="cs"/>
          <w:sz w:val="28"/>
          <w:szCs w:val="28"/>
          <w:rtl/>
        </w:rPr>
        <w:t xml:space="preserve"> نشان</w:t>
      </w:r>
      <w:r w:rsidRPr="00A9520D">
        <w:rPr>
          <w:sz w:val="28"/>
          <w:szCs w:val="28"/>
          <w:rtl/>
        </w:rPr>
        <w:t xml:space="preserve"> داد که ت</w:t>
      </w:r>
      <w:r w:rsidR="00A24A43" w:rsidRPr="00A9520D">
        <w:rPr>
          <w:rFonts w:hint="cs"/>
          <w:sz w:val="28"/>
          <w:szCs w:val="28"/>
          <w:rtl/>
        </w:rPr>
        <w:t>حلیل</w:t>
      </w:r>
      <w:r w:rsidRPr="00A9520D">
        <w:rPr>
          <w:sz w:val="28"/>
          <w:szCs w:val="28"/>
          <w:rtl/>
        </w:rPr>
        <w:t xml:space="preserve"> امام نسبت به صدام </w:t>
      </w:r>
      <w:r w:rsidR="00050EEB" w:rsidRPr="00A9520D">
        <w:rPr>
          <w:rFonts w:hint="cs"/>
          <w:sz w:val="28"/>
          <w:szCs w:val="28"/>
          <w:rtl/>
        </w:rPr>
        <w:t xml:space="preserve">و حامیان وی ، </w:t>
      </w:r>
      <w:r w:rsidRPr="00A9520D">
        <w:rPr>
          <w:sz w:val="28"/>
          <w:szCs w:val="28"/>
          <w:rtl/>
        </w:rPr>
        <w:t>کاملاً صح</w:t>
      </w:r>
      <w:r w:rsidRPr="00A9520D">
        <w:rPr>
          <w:rFonts w:hint="cs"/>
          <w:sz w:val="28"/>
          <w:szCs w:val="28"/>
          <w:rtl/>
        </w:rPr>
        <w:t>ی</w:t>
      </w:r>
      <w:r w:rsidRPr="00A9520D">
        <w:rPr>
          <w:rFonts w:hint="eastAsia"/>
          <w:sz w:val="28"/>
          <w:szCs w:val="28"/>
          <w:rtl/>
        </w:rPr>
        <w:t>ح</w:t>
      </w:r>
      <w:r w:rsidRPr="00A9520D">
        <w:rPr>
          <w:sz w:val="28"/>
          <w:szCs w:val="28"/>
          <w:rtl/>
        </w:rPr>
        <w:t xml:space="preserve"> است</w:t>
      </w:r>
      <w:r w:rsidR="00D3690E" w:rsidRPr="00A9520D">
        <w:rPr>
          <w:sz w:val="28"/>
          <w:szCs w:val="28"/>
          <w:rtl/>
        </w:rPr>
        <w:t xml:space="preserve"> او پس از پذ</w:t>
      </w:r>
      <w:r w:rsidR="00D3690E" w:rsidRPr="00A9520D">
        <w:rPr>
          <w:rFonts w:hint="cs"/>
          <w:sz w:val="28"/>
          <w:szCs w:val="28"/>
          <w:rtl/>
        </w:rPr>
        <w:t>ی</w:t>
      </w:r>
      <w:r w:rsidR="00D3690E" w:rsidRPr="00A9520D">
        <w:rPr>
          <w:rFonts w:hint="eastAsia"/>
          <w:sz w:val="28"/>
          <w:szCs w:val="28"/>
          <w:rtl/>
        </w:rPr>
        <w:t>رش</w:t>
      </w:r>
      <w:r w:rsidR="00D3690E" w:rsidRPr="00A9520D">
        <w:rPr>
          <w:sz w:val="28"/>
          <w:szCs w:val="28"/>
          <w:rtl/>
        </w:rPr>
        <w:t xml:space="preserve"> قطعنامه به ا</w:t>
      </w:r>
      <w:r w:rsidR="00D3690E" w:rsidRPr="00A9520D">
        <w:rPr>
          <w:rFonts w:hint="cs"/>
          <w:sz w:val="28"/>
          <w:szCs w:val="28"/>
          <w:rtl/>
        </w:rPr>
        <w:t>ی</w:t>
      </w:r>
      <w:r w:rsidR="00D3690E" w:rsidRPr="00A9520D">
        <w:rPr>
          <w:rFonts w:hint="eastAsia"/>
          <w:sz w:val="28"/>
          <w:szCs w:val="28"/>
          <w:rtl/>
        </w:rPr>
        <w:t>ران</w:t>
      </w:r>
      <w:r w:rsidR="00D3690E" w:rsidRPr="00A9520D">
        <w:rPr>
          <w:sz w:val="28"/>
          <w:szCs w:val="28"/>
          <w:rtl/>
        </w:rPr>
        <w:t xml:space="preserve"> حمله کرد </w:t>
      </w:r>
      <w:r w:rsidR="00D40583" w:rsidRPr="00A9520D">
        <w:rPr>
          <w:rFonts w:hint="cs"/>
          <w:sz w:val="28"/>
          <w:szCs w:val="28"/>
          <w:rtl/>
        </w:rPr>
        <w:t>و همه نیز از او حمایت کردند</w:t>
      </w:r>
    </w:p>
    <w:p w14:paraId="41F65833" w14:textId="77777777" w:rsidR="00BE2142" w:rsidRPr="00A9520D" w:rsidRDefault="00B25041" w:rsidP="00A9520D">
      <w:pPr>
        <w:pStyle w:val="Heading1"/>
        <w:spacing w:before="0" w:beforeAutospacing="0" w:after="0" w:afterAutospacing="0"/>
        <w:rPr>
          <w:b/>
          <w:bCs/>
          <w:szCs w:val="28"/>
          <w:rtl/>
        </w:rPr>
      </w:pPr>
      <w:bookmarkStart w:id="12" w:name="_Toc46905721"/>
      <w:bookmarkStart w:id="13" w:name="_Toc109000668"/>
      <w:r w:rsidRPr="00A9520D">
        <w:rPr>
          <w:rFonts w:hint="cs"/>
          <w:b/>
          <w:bCs/>
          <w:szCs w:val="28"/>
          <w:rtl/>
        </w:rPr>
        <w:t>آیا پس از فتح خرمشهر ، قرار بود 100 میلیارد لار غرامت به ما بدهند ؟!</w:t>
      </w:r>
      <w:bookmarkEnd w:id="12"/>
      <w:bookmarkEnd w:id="13"/>
    </w:p>
    <w:p w14:paraId="22A2801C" w14:textId="77777777" w:rsidR="00E81B99" w:rsidRPr="00A9520D" w:rsidRDefault="00985D65" w:rsidP="00A9520D">
      <w:pPr>
        <w:spacing w:after="0"/>
        <w:jc w:val="both"/>
        <w:rPr>
          <w:sz w:val="28"/>
          <w:szCs w:val="28"/>
          <w:rtl/>
        </w:rPr>
      </w:pPr>
      <w:r w:rsidRPr="00A9520D">
        <w:rPr>
          <w:rFonts w:hint="cs"/>
          <w:sz w:val="28"/>
          <w:szCs w:val="28"/>
          <w:rtl/>
        </w:rPr>
        <w:t>یکی از کسانی که ادعا کرده است که قرار بود پس از فتح خرمشهر به ایران 100 میلیارد دلار خسارت بدهند ولی ایران نپذیرفت آقای دکتر ابراهیم یزدی است</w:t>
      </w:r>
      <w:r w:rsidR="00D80018" w:rsidRPr="00A9520D">
        <w:rPr>
          <w:rFonts w:hint="cs"/>
          <w:sz w:val="28"/>
          <w:szCs w:val="28"/>
          <w:rtl/>
        </w:rPr>
        <w:t xml:space="preserve"> که بدلیل عدم پذیرش این  پیشنهاد ، امام را سرزنش می کنند ، اما این ادعا</w:t>
      </w:r>
      <w:r w:rsidR="003A6BD0" w:rsidRPr="00A9520D">
        <w:rPr>
          <w:rFonts w:hint="cs"/>
          <w:sz w:val="28"/>
          <w:szCs w:val="28"/>
          <w:rtl/>
        </w:rPr>
        <w:t xml:space="preserve"> آن </w:t>
      </w:r>
      <w:r w:rsidR="00D80018" w:rsidRPr="00A9520D">
        <w:rPr>
          <w:rFonts w:hint="cs"/>
          <w:sz w:val="28"/>
          <w:szCs w:val="28"/>
          <w:rtl/>
        </w:rPr>
        <w:t>چنان غیر منطقی و غیر قابل باور و غیر حقوقی و غیر اجرائی است که پذیرش</w:t>
      </w:r>
      <w:r w:rsidR="003A6BD0" w:rsidRPr="00A9520D">
        <w:rPr>
          <w:rFonts w:hint="cs"/>
          <w:sz w:val="28"/>
          <w:szCs w:val="28"/>
          <w:rtl/>
        </w:rPr>
        <w:t xml:space="preserve"> آن </w:t>
      </w:r>
      <w:r w:rsidR="00D80018" w:rsidRPr="00A9520D">
        <w:rPr>
          <w:rFonts w:hint="cs"/>
          <w:sz w:val="28"/>
          <w:szCs w:val="28"/>
          <w:rtl/>
        </w:rPr>
        <w:t xml:space="preserve">از سوی افرادی که با حقوق بین الملل آشنا هستند ، بسیار بعید است </w:t>
      </w:r>
      <w:r w:rsidR="000E35A8" w:rsidRPr="00A9520D">
        <w:rPr>
          <w:rFonts w:hint="cs"/>
          <w:sz w:val="28"/>
          <w:szCs w:val="28"/>
          <w:rtl/>
        </w:rPr>
        <w:t xml:space="preserve">و لذا ضروری است به سوابق سیاسی و دانش </w:t>
      </w:r>
      <w:r w:rsidR="000E709A" w:rsidRPr="00A9520D">
        <w:rPr>
          <w:rFonts w:hint="cs"/>
          <w:sz w:val="28"/>
          <w:szCs w:val="28"/>
          <w:rtl/>
        </w:rPr>
        <w:t>کسی مانند آقای دکتر ابراهیم یزدی</w:t>
      </w:r>
      <w:r w:rsidR="000E35A8" w:rsidRPr="00A9520D">
        <w:rPr>
          <w:rFonts w:hint="cs"/>
          <w:sz w:val="28"/>
          <w:szCs w:val="28"/>
          <w:rtl/>
        </w:rPr>
        <w:t xml:space="preserve"> توجه شود</w:t>
      </w:r>
      <w:r w:rsidR="003A6BD0" w:rsidRPr="00A9520D">
        <w:rPr>
          <w:rFonts w:hint="cs"/>
          <w:sz w:val="28"/>
          <w:szCs w:val="28"/>
          <w:rtl/>
        </w:rPr>
        <w:t xml:space="preserve"> آن </w:t>
      </w:r>
      <w:r w:rsidR="000E35A8" w:rsidRPr="00A9520D">
        <w:rPr>
          <w:rFonts w:hint="cs"/>
          <w:sz w:val="28"/>
          <w:szCs w:val="28"/>
          <w:rtl/>
        </w:rPr>
        <w:t>گاه به بررسی مسئله بپردازیم و این مشکل را ببینیم که چگونه می تواند یک انسان در سطح سیاسی آقای یزدی</w:t>
      </w:r>
      <w:r w:rsidR="006E4E6D" w:rsidRPr="00A9520D">
        <w:rPr>
          <w:rFonts w:hint="cs"/>
          <w:sz w:val="28"/>
          <w:szCs w:val="28"/>
          <w:rtl/>
        </w:rPr>
        <w:t xml:space="preserve"> ، با این همه سوابق سیاسی قبل و بعد از انقلاب</w:t>
      </w:r>
      <w:r w:rsidR="000E35A8" w:rsidRPr="00A9520D">
        <w:rPr>
          <w:rFonts w:hint="cs"/>
          <w:sz w:val="28"/>
          <w:szCs w:val="28"/>
          <w:rtl/>
        </w:rPr>
        <w:t xml:space="preserve"> ، </w:t>
      </w:r>
      <w:r w:rsidR="006E4E6D" w:rsidRPr="00A9520D">
        <w:rPr>
          <w:rFonts w:hint="cs"/>
          <w:sz w:val="28"/>
          <w:szCs w:val="28"/>
          <w:rtl/>
        </w:rPr>
        <w:t xml:space="preserve">چگونه بلا شنیدن 100 میلیارد  دلار ، «ذوق زده» شده و </w:t>
      </w:r>
      <w:r w:rsidR="000E35A8" w:rsidRPr="00A9520D">
        <w:rPr>
          <w:rFonts w:hint="cs"/>
          <w:sz w:val="28"/>
          <w:szCs w:val="28"/>
          <w:rtl/>
        </w:rPr>
        <w:t xml:space="preserve">مسئله </w:t>
      </w:r>
      <w:r w:rsidR="00C410A1" w:rsidRPr="00A9520D">
        <w:rPr>
          <w:rFonts w:hint="cs"/>
          <w:sz w:val="28"/>
          <w:szCs w:val="28"/>
          <w:rtl/>
        </w:rPr>
        <w:t>را ساده انگارانه</w:t>
      </w:r>
      <w:r w:rsidR="001F6D62" w:rsidRPr="00A9520D">
        <w:rPr>
          <w:rFonts w:hint="cs"/>
          <w:sz w:val="28"/>
          <w:szCs w:val="28"/>
          <w:rtl/>
        </w:rPr>
        <w:t xml:space="preserve"> تحلیل </w:t>
      </w:r>
      <w:r w:rsidR="00C410A1" w:rsidRPr="00A9520D">
        <w:rPr>
          <w:rFonts w:hint="cs"/>
          <w:sz w:val="28"/>
          <w:szCs w:val="28"/>
          <w:rtl/>
        </w:rPr>
        <w:t>می کند</w:t>
      </w:r>
      <w:r w:rsidR="001F6D62" w:rsidRPr="00A9520D">
        <w:rPr>
          <w:rFonts w:hint="cs"/>
          <w:sz w:val="28"/>
          <w:szCs w:val="28"/>
          <w:rtl/>
        </w:rPr>
        <w:t xml:space="preserve"> </w:t>
      </w:r>
    </w:p>
    <w:p w14:paraId="4F197502" w14:textId="77777777" w:rsidR="00985D65" w:rsidRPr="00A9520D" w:rsidRDefault="00985D65" w:rsidP="00A9520D">
      <w:pPr>
        <w:pStyle w:val="Heading2"/>
        <w:spacing w:before="0" w:beforeAutospacing="0" w:after="0" w:afterAutospacing="0"/>
        <w:rPr>
          <w:sz w:val="28"/>
          <w:szCs w:val="28"/>
          <w:rtl/>
        </w:rPr>
      </w:pPr>
      <w:bookmarkStart w:id="14" w:name="_Toc46905722"/>
      <w:bookmarkStart w:id="15" w:name="_Toc109000669"/>
      <w:r w:rsidRPr="00A9520D">
        <w:rPr>
          <w:rFonts w:hint="cs"/>
          <w:sz w:val="28"/>
          <w:szCs w:val="28"/>
          <w:rtl/>
        </w:rPr>
        <w:t>خلاصه زندگی نامه دکتر یزدی</w:t>
      </w:r>
      <w:bookmarkEnd w:id="14"/>
      <w:bookmarkEnd w:id="15"/>
    </w:p>
    <w:p w14:paraId="1EAAA878" w14:textId="77777777" w:rsidR="00CE7B0A" w:rsidRPr="00A9520D" w:rsidRDefault="00CE7B0A" w:rsidP="00A9520D">
      <w:pPr>
        <w:spacing w:after="0"/>
        <w:jc w:val="both"/>
        <w:rPr>
          <w:sz w:val="28"/>
          <w:szCs w:val="28"/>
          <w:rtl/>
        </w:rPr>
      </w:pPr>
      <w:r w:rsidRPr="00A9520D">
        <w:rPr>
          <w:sz w:val="28"/>
          <w:szCs w:val="28"/>
          <w:rtl/>
        </w:rPr>
        <w:t>آقا</w:t>
      </w:r>
      <w:r w:rsidRPr="00A9520D">
        <w:rPr>
          <w:rFonts w:hint="cs"/>
          <w:sz w:val="28"/>
          <w:szCs w:val="28"/>
          <w:rtl/>
        </w:rPr>
        <w:t>ی</w:t>
      </w:r>
      <w:r w:rsidRPr="00A9520D">
        <w:rPr>
          <w:sz w:val="28"/>
          <w:szCs w:val="28"/>
          <w:rtl/>
        </w:rPr>
        <w:t xml:space="preserve"> دکتر ابراه</w:t>
      </w:r>
      <w:r w:rsidRPr="00A9520D">
        <w:rPr>
          <w:rFonts w:hint="cs"/>
          <w:sz w:val="28"/>
          <w:szCs w:val="28"/>
          <w:rtl/>
        </w:rPr>
        <w:t>ی</w:t>
      </w:r>
      <w:r w:rsidRPr="00A9520D">
        <w:rPr>
          <w:rFonts w:hint="eastAsia"/>
          <w:sz w:val="28"/>
          <w:szCs w:val="28"/>
          <w:rtl/>
        </w:rPr>
        <w:t>م</w:t>
      </w:r>
      <w:r w:rsidRPr="00A9520D">
        <w:rPr>
          <w:sz w:val="28"/>
          <w:szCs w:val="28"/>
          <w:rtl/>
        </w:rPr>
        <w:t xml:space="preserve"> </w:t>
      </w:r>
      <w:r w:rsidRPr="00A9520D">
        <w:rPr>
          <w:rFonts w:hint="cs"/>
          <w:sz w:val="28"/>
          <w:szCs w:val="28"/>
          <w:rtl/>
        </w:rPr>
        <w:t>ی</w:t>
      </w:r>
      <w:r w:rsidRPr="00A9520D">
        <w:rPr>
          <w:rFonts w:hint="eastAsia"/>
          <w:sz w:val="28"/>
          <w:szCs w:val="28"/>
          <w:rtl/>
        </w:rPr>
        <w:t>زد</w:t>
      </w:r>
      <w:r w:rsidRPr="00A9520D">
        <w:rPr>
          <w:rFonts w:hint="cs"/>
          <w:sz w:val="28"/>
          <w:szCs w:val="28"/>
          <w:rtl/>
        </w:rPr>
        <w:t>ی</w:t>
      </w:r>
      <w:r w:rsidRPr="00A9520D">
        <w:rPr>
          <w:rFonts w:hint="eastAsia"/>
          <w:sz w:val="28"/>
          <w:szCs w:val="28"/>
          <w:rtl/>
        </w:rPr>
        <w:t>،</w:t>
      </w:r>
      <w:r w:rsidRPr="00A9520D">
        <w:rPr>
          <w:sz w:val="28"/>
          <w:szCs w:val="28"/>
          <w:rtl/>
        </w:rPr>
        <w:t xml:space="preserve"> </w:t>
      </w:r>
      <w:r w:rsidR="00766370" w:rsidRPr="00A9520D">
        <w:rPr>
          <w:sz w:val="28"/>
          <w:szCs w:val="28"/>
          <w:rtl/>
        </w:rPr>
        <w:t>در مهر ماه 1310 در شهر قزو</w:t>
      </w:r>
      <w:r w:rsidR="00766370" w:rsidRPr="00A9520D">
        <w:rPr>
          <w:rFonts w:hint="cs"/>
          <w:sz w:val="28"/>
          <w:szCs w:val="28"/>
          <w:rtl/>
        </w:rPr>
        <w:t>ی</w:t>
      </w:r>
      <w:r w:rsidR="00766370" w:rsidRPr="00A9520D">
        <w:rPr>
          <w:rFonts w:hint="eastAsia"/>
          <w:sz w:val="28"/>
          <w:szCs w:val="28"/>
          <w:rtl/>
        </w:rPr>
        <w:t>ن</w:t>
      </w:r>
      <w:r w:rsidR="00766370" w:rsidRPr="00A9520D">
        <w:rPr>
          <w:sz w:val="28"/>
          <w:szCs w:val="28"/>
          <w:rtl/>
        </w:rPr>
        <w:t xml:space="preserve"> به دن</w:t>
      </w:r>
      <w:r w:rsidR="00766370" w:rsidRPr="00A9520D">
        <w:rPr>
          <w:rFonts w:hint="cs"/>
          <w:sz w:val="28"/>
          <w:szCs w:val="28"/>
          <w:rtl/>
        </w:rPr>
        <w:t>ی</w:t>
      </w:r>
      <w:r w:rsidR="00766370" w:rsidRPr="00A9520D">
        <w:rPr>
          <w:rFonts w:hint="eastAsia"/>
          <w:sz w:val="28"/>
          <w:szCs w:val="28"/>
          <w:rtl/>
        </w:rPr>
        <w:t>ا</w:t>
      </w:r>
      <w:r w:rsidR="00766370" w:rsidRPr="00A9520D">
        <w:rPr>
          <w:sz w:val="28"/>
          <w:szCs w:val="28"/>
          <w:rtl/>
        </w:rPr>
        <w:t xml:space="preserve"> آمد و در سال 1316 به تهران مهاجرت کرد. آن‌طور که خودش در خاطراتش اشاره م</w:t>
      </w:r>
      <w:r w:rsidR="00766370" w:rsidRPr="00A9520D">
        <w:rPr>
          <w:rFonts w:hint="cs"/>
          <w:sz w:val="28"/>
          <w:szCs w:val="28"/>
          <w:rtl/>
        </w:rPr>
        <w:t>ی‌</w:t>
      </w:r>
      <w:r w:rsidR="00766370" w:rsidRPr="00A9520D">
        <w:rPr>
          <w:rFonts w:hint="eastAsia"/>
          <w:sz w:val="28"/>
          <w:szCs w:val="28"/>
          <w:rtl/>
        </w:rPr>
        <w:t>کند،</w:t>
      </w:r>
      <w:r w:rsidR="00766370" w:rsidRPr="00A9520D">
        <w:rPr>
          <w:sz w:val="28"/>
          <w:szCs w:val="28"/>
          <w:rtl/>
        </w:rPr>
        <w:t xml:space="preserve"> اجداد پدر</w:t>
      </w:r>
      <w:r w:rsidR="00766370" w:rsidRPr="00A9520D">
        <w:rPr>
          <w:rFonts w:hint="cs"/>
          <w:sz w:val="28"/>
          <w:szCs w:val="28"/>
          <w:rtl/>
        </w:rPr>
        <w:t>ی‌</w:t>
      </w:r>
      <w:r w:rsidR="00766370" w:rsidRPr="00A9520D">
        <w:rPr>
          <w:rFonts w:hint="eastAsia"/>
          <w:sz w:val="28"/>
          <w:szCs w:val="28"/>
          <w:rtl/>
        </w:rPr>
        <w:t>اش</w:t>
      </w:r>
      <w:r w:rsidR="00766370" w:rsidRPr="00A9520D">
        <w:rPr>
          <w:sz w:val="28"/>
          <w:szCs w:val="28"/>
          <w:rtl/>
        </w:rPr>
        <w:t xml:space="preserve"> همگ</w:t>
      </w:r>
      <w:r w:rsidR="00766370" w:rsidRPr="00A9520D">
        <w:rPr>
          <w:rFonts w:hint="cs"/>
          <w:sz w:val="28"/>
          <w:szCs w:val="28"/>
          <w:rtl/>
        </w:rPr>
        <w:t>ی</w:t>
      </w:r>
      <w:r w:rsidR="00766370" w:rsidRPr="00A9520D">
        <w:rPr>
          <w:sz w:val="28"/>
          <w:szCs w:val="28"/>
          <w:rtl/>
        </w:rPr>
        <w:t xml:space="preserve"> </w:t>
      </w:r>
      <w:r w:rsidR="00766370" w:rsidRPr="00A9520D">
        <w:rPr>
          <w:rFonts w:hint="cs"/>
          <w:sz w:val="28"/>
          <w:szCs w:val="28"/>
          <w:rtl/>
        </w:rPr>
        <w:t>ی</w:t>
      </w:r>
      <w:r w:rsidR="00766370" w:rsidRPr="00A9520D">
        <w:rPr>
          <w:rFonts w:hint="eastAsia"/>
          <w:sz w:val="28"/>
          <w:szCs w:val="28"/>
          <w:rtl/>
        </w:rPr>
        <w:t>زد</w:t>
      </w:r>
      <w:r w:rsidR="00766370" w:rsidRPr="00A9520D">
        <w:rPr>
          <w:rFonts w:hint="cs"/>
          <w:sz w:val="28"/>
          <w:szCs w:val="28"/>
          <w:rtl/>
        </w:rPr>
        <w:t>ی‌</w:t>
      </w:r>
      <w:r w:rsidR="00766370" w:rsidRPr="00A9520D">
        <w:rPr>
          <w:rFonts w:hint="eastAsia"/>
          <w:sz w:val="28"/>
          <w:szCs w:val="28"/>
          <w:rtl/>
        </w:rPr>
        <w:t>ها</w:t>
      </w:r>
      <w:r w:rsidR="00766370" w:rsidRPr="00A9520D">
        <w:rPr>
          <w:rFonts w:hint="cs"/>
          <w:sz w:val="28"/>
          <w:szCs w:val="28"/>
          <w:rtl/>
        </w:rPr>
        <w:t>یی</w:t>
      </w:r>
      <w:r w:rsidR="00766370" w:rsidRPr="00A9520D">
        <w:rPr>
          <w:sz w:val="28"/>
          <w:szCs w:val="28"/>
          <w:rtl/>
        </w:rPr>
        <w:t xml:space="preserve"> بودند که به قزو</w:t>
      </w:r>
      <w:r w:rsidR="00766370" w:rsidRPr="00A9520D">
        <w:rPr>
          <w:rFonts w:hint="cs"/>
          <w:sz w:val="28"/>
          <w:szCs w:val="28"/>
          <w:rtl/>
        </w:rPr>
        <w:t>ی</w:t>
      </w:r>
      <w:r w:rsidR="00766370" w:rsidRPr="00A9520D">
        <w:rPr>
          <w:rFonts w:hint="eastAsia"/>
          <w:sz w:val="28"/>
          <w:szCs w:val="28"/>
          <w:rtl/>
        </w:rPr>
        <w:t>ن</w:t>
      </w:r>
      <w:r w:rsidR="00766370" w:rsidRPr="00A9520D">
        <w:rPr>
          <w:sz w:val="28"/>
          <w:szCs w:val="28"/>
          <w:rtl/>
        </w:rPr>
        <w:t xml:space="preserve"> مهاجرت کرده بودند. و</w:t>
      </w:r>
      <w:r w:rsidR="00766370" w:rsidRPr="00A9520D">
        <w:rPr>
          <w:rFonts w:hint="cs"/>
          <w:sz w:val="28"/>
          <w:szCs w:val="28"/>
          <w:rtl/>
        </w:rPr>
        <w:t>ی</w:t>
      </w:r>
      <w:r w:rsidR="00766370" w:rsidRPr="00A9520D">
        <w:rPr>
          <w:sz w:val="28"/>
          <w:szCs w:val="28"/>
          <w:rtl/>
        </w:rPr>
        <w:t xml:space="preserve"> </w:t>
      </w:r>
      <w:r w:rsidR="00766370" w:rsidRPr="00A9520D">
        <w:rPr>
          <w:rFonts w:hint="cs"/>
          <w:sz w:val="28"/>
          <w:szCs w:val="28"/>
          <w:rtl/>
        </w:rPr>
        <w:t>ﺩﺭ</w:t>
      </w:r>
      <w:r w:rsidR="00766370" w:rsidRPr="00A9520D">
        <w:rPr>
          <w:sz w:val="28"/>
          <w:szCs w:val="28"/>
          <w:rtl/>
        </w:rPr>
        <w:t xml:space="preserve"> 6سالگ</w:t>
      </w:r>
      <w:r w:rsidR="00766370" w:rsidRPr="00A9520D">
        <w:rPr>
          <w:rFonts w:hint="cs"/>
          <w:sz w:val="28"/>
          <w:szCs w:val="28"/>
          <w:rtl/>
        </w:rPr>
        <w:t>ی</w:t>
      </w:r>
      <w:r w:rsidR="00766370" w:rsidRPr="00A9520D">
        <w:rPr>
          <w:sz w:val="28"/>
          <w:szCs w:val="28"/>
          <w:rtl/>
        </w:rPr>
        <w:t xml:space="preserve"> به همراه خانوا</w:t>
      </w:r>
      <w:r w:rsidR="00766370" w:rsidRPr="00A9520D">
        <w:rPr>
          <w:rFonts w:hint="cs"/>
          <w:sz w:val="28"/>
          <w:szCs w:val="28"/>
          <w:rtl/>
        </w:rPr>
        <w:t>ﺩ</w:t>
      </w:r>
      <w:r w:rsidR="00766370" w:rsidRPr="00A9520D">
        <w:rPr>
          <w:rFonts w:hint="eastAsia"/>
          <w:sz w:val="28"/>
          <w:szCs w:val="28"/>
          <w:rtl/>
        </w:rPr>
        <w:t>ه</w:t>
      </w:r>
      <w:r w:rsidR="00766370" w:rsidRPr="00A9520D">
        <w:rPr>
          <w:sz w:val="28"/>
          <w:szCs w:val="28"/>
          <w:rtl/>
        </w:rPr>
        <w:t xml:space="preserve"> به تهران مهاجرت کرد و برا</w:t>
      </w:r>
      <w:r w:rsidR="00766370" w:rsidRPr="00A9520D">
        <w:rPr>
          <w:rFonts w:hint="cs"/>
          <w:sz w:val="28"/>
          <w:szCs w:val="28"/>
          <w:rtl/>
        </w:rPr>
        <w:t>ی</w:t>
      </w:r>
      <w:r w:rsidR="00766370" w:rsidRPr="00A9520D">
        <w:rPr>
          <w:sz w:val="28"/>
          <w:szCs w:val="28"/>
          <w:rtl/>
        </w:rPr>
        <w:t xml:space="preserve"> گذرا</w:t>
      </w:r>
      <w:r w:rsidR="00766370" w:rsidRPr="00A9520D">
        <w:rPr>
          <w:rFonts w:hint="eastAsia"/>
          <w:sz w:val="28"/>
          <w:szCs w:val="28"/>
          <w:rtl/>
        </w:rPr>
        <w:t>ندن</w:t>
      </w:r>
      <w:r w:rsidR="00766370" w:rsidRPr="00A9520D">
        <w:rPr>
          <w:sz w:val="28"/>
          <w:szCs w:val="28"/>
          <w:rtl/>
        </w:rPr>
        <w:t xml:space="preserve"> تحص</w:t>
      </w:r>
      <w:r w:rsidR="00766370" w:rsidRPr="00A9520D">
        <w:rPr>
          <w:rFonts w:hint="cs"/>
          <w:sz w:val="28"/>
          <w:szCs w:val="28"/>
          <w:rtl/>
        </w:rPr>
        <w:t>ی</w:t>
      </w:r>
      <w:r w:rsidR="00766370" w:rsidRPr="00A9520D">
        <w:rPr>
          <w:rFonts w:hint="eastAsia"/>
          <w:sz w:val="28"/>
          <w:szCs w:val="28"/>
          <w:rtl/>
        </w:rPr>
        <w:t>لا</w:t>
      </w:r>
      <w:r w:rsidR="00766370" w:rsidRPr="00A9520D">
        <w:rPr>
          <w:rFonts w:hint="cs"/>
          <w:sz w:val="28"/>
          <w:szCs w:val="28"/>
          <w:rtl/>
        </w:rPr>
        <w:t>ﺕ</w:t>
      </w:r>
      <w:r w:rsidR="00766370" w:rsidRPr="00A9520D">
        <w:rPr>
          <w:sz w:val="28"/>
          <w:szCs w:val="28"/>
          <w:rtl/>
        </w:rPr>
        <w:t xml:space="preserve"> متوسطه راه</w:t>
      </w:r>
      <w:r w:rsidR="00766370" w:rsidRPr="00A9520D">
        <w:rPr>
          <w:rFonts w:hint="cs"/>
          <w:sz w:val="28"/>
          <w:szCs w:val="28"/>
          <w:rtl/>
        </w:rPr>
        <w:t>ی</w:t>
      </w:r>
      <w:r w:rsidR="00766370" w:rsidRPr="00A9520D">
        <w:rPr>
          <w:sz w:val="28"/>
          <w:szCs w:val="28"/>
          <w:rtl/>
        </w:rPr>
        <w:t xml:space="preserve"> </w:t>
      </w:r>
      <w:r w:rsidR="00766370" w:rsidRPr="00A9520D">
        <w:rPr>
          <w:rFonts w:hint="cs"/>
          <w:sz w:val="28"/>
          <w:szCs w:val="28"/>
          <w:rtl/>
        </w:rPr>
        <w:t>ﺩ</w:t>
      </w:r>
      <w:r w:rsidR="00766370" w:rsidRPr="00A9520D">
        <w:rPr>
          <w:rFonts w:hint="eastAsia"/>
          <w:sz w:val="28"/>
          <w:szCs w:val="28"/>
          <w:rtl/>
        </w:rPr>
        <w:t>ب</w:t>
      </w:r>
      <w:r w:rsidR="00766370" w:rsidRPr="00A9520D">
        <w:rPr>
          <w:rFonts w:hint="cs"/>
          <w:sz w:val="28"/>
          <w:szCs w:val="28"/>
          <w:rtl/>
        </w:rPr>
        <w:t>ی</w:t>
      </w:r>
      <w:r w:rsidR="00766370" w:rsidRPr="00A9520D">
        <w:rPr>
          <w:rFonts w:hint="eastAsia"/>
          <w:sz w:val="28"/>
          <w:szCs w:val="28"/>
          <w:rtl/>
        </w:rPr>
        <w:t>رستان</w:t>
      </w:r>
      <w:r w:rsidR="00766370" w:rsidRPr="00A9520D">
        <w:rPr>
          <w:sz w:val="28"/>
          <w:szCs w:val="28"/>
          <w:rtl/>
        </w:rPr>
        <w:t xml:space="preserve"> </w:t>
      </w:r>
      <w:r w:rsidR="00766370" w:rsidRPr="00A9520D">
        <w:rPr>
          <w:rFonts w:hint="cs"/>
          <w:sz w:val="28"/>
          <w:szCs w:val="28"/>
          <w:rtl/>
        </w:rPr>
        <w:t>ﺩ</w:t>
      </w:r>
      <w:r w:rsidR="00766370" w:rsidRPr="00A9520D">
        <w:rPr>
          <w:rFonts w:hint="eastAsia"/>
          <w:sz w:val="28"/>
          <w:szCs w:val="28"/>
          <w:rtl/>
        </w:rPr>
        <w:t>ا</w:t>
      </w:r>
      <w:r w:rsidR="00766370" w:rsidRPr="00A9520D">
        <w:rPr>
          <w:rFonts w:hint="cs"/>
          <w:sz w:val="28"/>
          <w:szCs w:val="28"/>
          <w:rtl/>
        </w:rPr>
        <w:t>ﺭ</w:t>
      </w:r>
      <w:r w:rsidR="00766370" w:rsidRPr="00A9520D">
        <w:rPr>
          <w:rFonts w:hint="eastAsia"/>
          <w:sz w:val="28"/>
          <w:szCs w:val="28"/>
          <w:rtl/>
        </w:rPr>
        <w:t>الفنون</w:t>
      </w:r>
      <w:r w:rsidR="00766370" w:rsidRPr="00A9520D">
        <w:rPr>
          <w:sz w:val="28"/>
          <w:szCs w:val="28"/>
          <w:rtl/>
        </w:rPr>
        <w:t xml:space="preserve"> شد. </w:t>
      </w:r>
      <w:r w:rsidRPr="00A9520D">
        <w:rPr>
          <w:sz w:val="28"/>
          <w:szCs w:val="28"/>
          <w:rtl/>
        </w:rPr>
        <w:t>ورود او به س</w:t>
      </w:r>
      <w:r w:rsidRPr="00A9520D">
        <w:rPr>
          <w:rFonts w:hint="cs"/>
          <w:sz w:val="28"/>
          <w:szCs w:val="28"/>
          <w:rtl/>
        </w:rPr>
        <w:t>ی</w:t>
      </w:r>
      <w:r w:rsidRPr="00A9520D">
        <w:rPr>
          <w:rFonts w:hint="eastAsia"/>
          <w:sz w:val="28"/>
          <w:szCs w:val="28"/>
          <w:rtl/>
        </w:rPr>
        <w:t>است</w:t>
      </w:r>
      <w:r w:rsidRPr="00A9520D">
        <w:rPr>
          <w:sz w:val="28"/>
          <w:szCs w:val="28"/>
          <w:rtl/>
        </w:rPr>
        <w:t xml:space="preserve"> از دوران دب</w:t>
      </w:r>
      <w:r w:rsidRPr="00A9520D">
        <w:rPr>
          <w:rFonts w:hint="cs"/>
          <w:sz w:val="28"/>
          <w:szCs w:val="28"/>
          <w:rtl/>
        </w:rPr>
        <w:t>ی</w:t>
      </w:r>
      <w:r w:rsidRPr="00A9520D">
        <w:rPr>
          <w:rFonts w:hint="eastAsia"/>
          <w:sz w:val="28"/>
          <w:szCs w:val="28"/>
          <w:rtl/>
        </w:rPr>
        <w:t>رستان</w:t>
      </w:r>
      <w:r w:rsidRPr="00A9520D">
        <w:rPr>
          <w:sz w:val="28"/>
          <w:szCs w:val="28"/>
          <w:rtl/>
        </w:rPr>
        <w:t xml:space="preserve"> و با هدا</w:t>
      </w:r>
      <w:r w:rsidRPr="00A9520D">
        <w:rPr>
          <w:rFonts w:hint="cs"/>
          <w:sz w:val="28"/>
          <w:szCs w:val="28"/>
          <w:rtl/>
        </w:rPr>
        <w:t>ی</w:t>
      </w:r>
      <w:r w:rsidRPr="00A9520D">
        <w:rPr>
          <w:rFonts w:hint="eastAsia"/>
          <w:sz w:val="28"/>
          <w:szCs w:val="28"/>
          <w:rtl/>
        </w:rPr>
        <w:t>ت</w:t>
      </w:r>
      <w:r w:rsidRPr="00A9520D">
        <w:rPr>
          <w:sz w:val="28"/>
          <w:szCs w:val="28"/>
          <w:rtl/>
        </w:rPr>
        <w:t xml:space="preserve"> برادر بزرگ ترش کاظم و با عضو</w:t>
      </w:r>
      <w:r w:rsidRPr="00A9520D">
        <w:rPr>
          <w:rFonts w:hint="cs"/>
          <w:sz w:val="28"/>
          <w:szCs w:val="28"/>
          <w:rtl/>
        </w:rPr>
        <w:t>ی</w:t>
      </w:r>
      <w:r w:rsidRPr="00A9520D">
        <w:rPr>
          <w:rFonts w:hint="eastAsia"/>
          <w:sz w:val="28"/>
          <w:szCs w:val="28"/>
          <w:rtl/>
        </w:rPr>
        <w:t>ت</w:t>
      </w:r>
      <w:r w:rsidRPr="00A9520D">
        <w:rPr>
          <w:sz w:val="28"/>
          <w:szCs w:val="28"/>
          <w:rtl/>
        </w:rPr>
        <w:t xml:space="preserve"> در نهضت خداپرستان سوس</w:t>
      </w:r>
      <w:r w:rsidRPr="00A9520D">
        <w:rPr>
          <w:rFonts w:hint="cs"/>
          <w:sz w:val="28"/>
          <w:szCs w:val="28"/>
          <w:rtl/>
        </w:rPr>
        <w:t>ی</w:t>
      </w:r>
      <w:r w:rsidRPr="00A9520D">
        <w:rPr>
          <w:rFonts w:hint="eastAsia"/>
          <w:sz w:val="28"/>
          <w:szCs w:val="28"/>
          <w:rtl/>
        </w:rPr>
        <w:t>ال</w:t>
      </w:r>
      <w:r w:rsidRPr="00A9520D">
        <w:rPr>
          <w:rFonts w:hint="cs"/>
          <w:sz w:val="28"/>
          <w:szCs w:val="28"/>
          <w:rtl/>
        </w:rPr>
        <w:t>ی</w:t>
      </w:r>
      <w:r w:rsidRPr="00A9520D">
        <w:rPr>
          <w:rFonts w:hint="eastAsia"/>
          <w:sz w:val="28"/>
          <w:szCs w:val="28"/>
          <w:rtl/>
        </w:rPr>
        <w:t>ست</w:t>
      </w:r>
      <w:r w:rsidRPr="00A9520D">
        <w:rPr>
          <w:sz w:val="28"/>
          <w:szCs w:val="28"/>
          <w:rtl/>
        </w:rPr>
        <w:t xml:space="preserve"> آغاز شد. او در سال ها</w:t>
      </w:r>
      <w:r w:rsidRPr="00A9520D">
        <w:rPr>
          <w:rFonts w:hint="cs"/>
          <w:sz w:val="28"/>
          <w:szCs w:val="28"/>
          <w:rtl/>
        </w:rPr>
        <w:t>ی</w:t>
      </w:r>
      <w:r w:rsidRPr="00A9520D">
        <w:rPr>
          <w:sz w:val="28"/>
          <w:szCs w:val="28"/>
          <w:rtl/>
        </w:rPr>
        <w:t xml:space="preserve"> پ</w:t>
      </w:r>
      <w:r w:rsidRPr="00A9520D">
        <w:rPr>
          <w:rFonts w:hint="cs"/>
          <w:sz w:val="28"/>
          <w:szCs w:val="28"/>
          <w:rtl/>
        </w:rPr>
        <w:t>ی</w:t>
      </w:r>
      <w:r w:rsidRPr="00A9520D">
        <w:rPr>
          <w:rFonts w:hint="eastAsia"/>
          <w:sz w:val="28"/>
          <w:szCs w:val="28"/>
          <w:rtl/>
        </w:rPr>
        <w:t>ش</w:t>
      </w:r>
      <w:r w:rsidRPr="00A9520D">
        <w:rPr>
          <w:sz w:val="28"/>
          <w:szCs w:val="28"/>
          <w:rtl/>
        </w:rPr>
        <w:t xml:space="preserve"> از انقلاب به جر</w:t>
      </w:r>
      <w:r w:rsidRPr="00A9520D">
        <w:rPr>
          <w:rFonts w:hint="cs"/>
          <w:sz w:val="28"/>
          <w:szCs w:val="28"/>
          <w:rtl/>
        </w:rPr>
        <w:t>ی</w:t>
      </w:r>
      <w:r w:rsidRPr="00A9520D">
        <w:rPr>
          <w:rFonts w:hint="eastAsia"/>
          <w:sz w:val="28"/>
          <w:szCs w:val="28"/>
          <w:rtl/>
        </w:rPr>
        <w:t>ان</w:t>
      </w:r>
      <w:r w:rsidRPr="00A9520D">
        <w:rPr>
          <w:sz w:val="28"/>
          <w:szCs w:val="28"/>
          <w:rtl/>
        </w:rPr>
        <w:t xml:space="preserve"> ها</w:t>
      </w:r>
      <w:r w:rsidRPr="00A9520D">
        <w:rPr>
          <w:rFonts w:hint="cs"/>
          <w:sz w:val="28"/>
          <w:szCs w:val="28"/>
          <w:rtl/>
        </w:rPr>
        <w:t>ی</w:t>
      </w:r>
      <w:r w:rsidRPr="00A9520D">
        <w:rPr>
          <w:sz w:val="28"/>
          <w:szCs w:val="28"/>
          <w:rtl/>
        </w:rPr>
        <w:t xml:space="preserve"> </w:t>
      </w:r>
      <w:r w:rsidR="000F32A8" w:rsidRPr="00A9520D">
        <w:rPr>
          <w:rFonts w:hint="cs"/>
          <w:sz w:val="28"/>
          <w:szCs w:val="28"/>
          <w:rtl/>
        </w:rPr>
        <w:t xml:space="preserve">مبارز </w:t>
      </w:r>
      <w:r w:rsidRPr="00A9520D">
        <w:rPr>
          <w:sz w:val="28"/>
          <w:szCs w:val="28"/>
          <w:rtl/>
        </w:rPr>
        <w:t>س</w:t>
      </w:r>
      <w:r w:rsidRPr="00A9520D">
        <w:rPr>
          <w:rFonts w:hint="cs"/>
          <w:sz w:val="28"/>
          <w:szCs w:val="28"/>
          <w:rtl/>
        </w:rPr>
        <w:t>ی</w:t>
      </w:r>
      <w:r w:rsidRPr="00A9520D">
        <w:rPr>
          <w:rFonts w:hint="eastAsia"/>
          <w:sz w:val="28"/>
          <w:szCs w:val="28"/>
          <w:rtl/>
        </w:rPr>
        <w:t>اس</w:t>
      </w:r>
      <w:r w:rsidRPr="00A9520D">
        <w:rPr>
          <w:rFonts w:hint="cs"/>
          <w:sz w:val="28"/>
          <w:szCs w:val="28"/>
          <w:rtl/>
        </w:rPr>
        <w:t>ی</w:t>
      </w:r>
      <w:r w:rsidRPr="00A9520D">
        <w:rPr>
          <w:sz w:val="28"/>
          <w:szCs w:val="28"/>
          <w:rtl/>
        </w:rPr>
        <w:t xml:space="preserve"> موسوم به مل</w:t>
      </w:r>
      <w:r w:rsidRPr="00A9520D">
        <w:rPr>
          <w:rFonts w:hint="cs"/>
          <w:sz w:val="28"/>
          <w:szCs w:val="28"/>
          <w:rtl/>
        </w:rPr>
        <w:t>ی</w:t>
      </w:r>
      <w:r w:rsidRPr="00A9520D">
        <w:rPr>
          <w:sz w:val="28"/>
          <w:szCs w:val="28"/>
          <w:rtl/>
        </w:rPr>
        <w:t>- مذهب</w:t>
      </w:r>
      <w:r w:rsidRPr="00A9520D">
        <w:rPr>
          <w:rFonts w:hint="cs"/>
          <w:sz w:val="28"/>
          <w:szCs w:val="28"/>
          <w:rtl/>
        </w:rPr>
        <w:t>ی</w:t>
      </w:r>
      <w:r w:rsidRPr="00A9520D">
        <w:rPr>
          <w:sz w:val="28"/>
          <w:szCs w:val="28"/>
          <w:rtl/>
        </w:rPr>
        <w:t xml:space="preserve"> نزد</w:t>
      </w:r>
      <w:r w:rsidRPr="00A9520D">
        <w:rPr>
          <w:rFonts w:hint="cs"/>
          <w:sz w:val="28"/>
          <w:szCs w:val="28"/>
          <w:rtl/>
        </w:rPr>
        <w:t>ی</w:t>
      </w:r>
      <w:r w:rsidRPr="00A9520D">
        <w:rPr>
          <w:rFonts w:hint="eastAsia"/>
          <w:sz w:val="28"/>
          <w:szCs w:val="28"/>
          <w:rtl/>
        </w:rPr>
        <w:t>ک</w:t>
      </w:r>
      <w:r w:rsidRPr="00A9520D">
        <w:rPr>
          <w:sz w:val="28"/>
          <w:szCs w:val="28"/>
          <w:rtl/>
        </w:rPr>
        <w:t xml:space="preserve"> بود</w:t>
      </w:r>
      <w:r w:rsidR="000F32A8" w:rsidRPr="00A9520D">
        <w:rPr>
          <w:rFonts w:hint="cs"/>
          <w:sz w:val="28"/>
          <w:szCs w:val="28"/>
          <w:rtl/>
        </w:rPr>
        <w:t xml:space="preserve"> و از سازمان مجاهدین خلق که در</w:t>
      </w:r>
      <w:r w:rsidR="003A6BD0" w:rsidRPr="00A9520D">
        <w:rPr>
          <w:rFonts w:hint="cs"/>
          <w:sz w:val="28"/>
          <w:szCs w:val="28"/>
          <w:rtl/>
        </w:rPr>
        <w:t xml:space="preserve"> آن </w:t>
      </w:r>
      <w:r w:rsidR="000F32A8" w:rsidRPr="00A9520D">
        <w:rPr>
          <w:rFonts w:hint="cs"/>
          <w:sz w:val="28"/>
          <w:szCs w:val="28"/>
          <w:rtl/>
        </w:rPr>
        <w:t>زمان مورد تایید بسیاری از متدیننین مبارز بود ، حمایت می کرد</w:t>
      </w:r>
      <w:r w:rsidRPr="00A9520D">
        <w:rPr>
          <w:sz w:val="28"/>
          <w:szCs w:val="28"/>
          <w:rtl/>
        </w:rPr>
        <w:t xml:space="preserve">. </w:t>
      </w:r>
      <w:r w:rsidRPr="00A9520D">
        <w:rPr>
          <w:rFonts w:hint="cs"/>
          <w:sz w:val="28"/>
          <w:szCs w:val="28"/>
          <w:rtl/>
        </w:rPr>
        <w:t>ی</w:t>
      </w:r>
      <w:r w:rsidRPr="00A9520D">
        <w:rPr>
          <w:rFonts w:hint="eastAsia"/>
          <w:sz w:val="28"/>
          <w:szCs w:val="28"/>
          <w:rtl/>
        </w:rPr>
        <w:t>زد</w:t>
      </w:r>
      <w:r w:rsidRPr="00A9520D">
        <w:rPr>
          <w:rFonts w:hint="cs"/>
          <w:sz w:val="28"/>
          <w:szCs w:val="28"/>
          <w:rtl/>
        </w:rPr>
        <w:t>ی</w:t>
      </w:r>
      <w:r w:rsidRPr="00A9520D">
        <w:rPr>
          <w:sz w:val="28"/>
          <w:szCs w:val="28"/>
          <w:rtl/>
        </w:rPr>
        <w:t xml:space="preserve"> برا</w:t>
      </w:r>
      <w:r w:rsidRPr="00A9520D">
        <w:rPr>
          <w:rFonts w:hint="cs"/>
          <w:sz w:val="28"/>
          <w:szCs w:val="28"/>
          <w:rtl/>
        </w:rPr>
        <w:t>ی</w:t>
      </w:r>
      <w:r w:rsidRPr="00A9520D">
        <w:rPr>
          <w:sz w:val="28"/>
          <w:szCs w:val="28"/>
          <w:rtl/>
        </w:rPr>
        <w:t xml:space="preserve"> گذراندن دوران پسادکتر</w:t>
      </w:r>
      <w:r w:rsidRPr="00A9520D">
        <w:rPr>
          <w:rFonts w:hint="cs"/>
          <w:sz w:val="28"/>
          <w:szCs w:val="28"/>
          <w:rtl/>
        </w:rPr>
        <w:t>ی</w:t>
      </w:r>
      <w:r w:rsidRPr="00A9520D">
        <w:rPr>
          <w:sz w:val="28"/>
          <w:szCs w:val="28"/>
          <w:rtl/>
        </w:rPr>
        <w:t xml:space="preserve"> به </w:t>
      </w:r>
      <w:r w:rsidR="00F679BB" w:rsidRPr="00A9520D">
        <w:rPr>
          <w:sz w:val="28"/>
          <w:szCs w:val="28"/>
          <w:rtl/>
        </w:rPr>
        <w:t>آمریکا</w:t>
      </w:r>
      <w:r w:rsidRPr="00A9520D">
        <w:rPr>
          <w:sz w:val="28"/>
          <w:szCs w:val="28"/>
          <w:rtl/>
        </w:rPr>
        <w:t xml:space="preserve"> مهاجرت کرد و رهبر</w:t>
      </w:r>
      <w:r w:rsidRPr="00A9520D">
        <w:rPr>
          <w:rFonts w:hint="cs"/>
          <w:sz w:val="28"/>
          <w:szCs w:val="28"/>
          <w:rtl/>
        </w:rPr>
        <w:t>ی</w:t>
      </w:r>
      <w:r w:rsidRPr="00A9520D">
        <w:rPr>
          <w:sz w:val="28"/>
          <w:szCs w:val="28"/>
          <w:rtl/>
        </w:rPr>
        <w:t xml:space="preserve"> نهضت آزاد</w:t>
      </w:r>
      <w:r w:rsidRPr="00A9520D">
        <w:rPr>
          <w:rFonts w:hint="cs"/>
          <w:sz w:val="28"/>
          <w:szCs w:val="28"/>
          <w:rtl/>
        </w:rPr>
        <w:t>ی</w:t>
      </w:r>
      <w:r w:rsidRPr="00A9520D">
        <w:rPr>
          <w:sz w:val="28"/>
          <w:szCs w:val="28"/>
          <w:rtl/>
        </w:rPr>
        <w:t xml:space="preserve"> خارج از کشور را به عهده گرفت. او در ا</w:t>
      </w:r>
      <w:r w:rsidRPr="00A9520D">
        <w:rPr>
          <w:rFonts w:hint="cs"/>
          <w:sz w:val="28"/>
          <w:szCs w:val="28"/>
          <w:rtl/>
        </w:rPr>
        <w:t>ی</w:t>
      </w:r>
      <w:r w:rsidRPr="00A9520D">
        <w:rPr>
          <w:rFonts w:hint="eastAsia"/>
          <w:sz w:val="28"/>
          <w:szCs w:val="28"/>
          <w:rtl/>
        </w:rPr>
        <w:t>ن</w:t>
      </w:r>
      <w:r w:rsidRPr="00A9520D">
        <w:rPr>
          <w:sz w:val="28"/>
          <w:szCs w:val="28"/>
          <w:rtl/>
        </w:rPr>
        <w:t xml:space="preserve"> سال ها با گروه ها و مبارز</w:t>
      </w:r>
      <w:r w:rsidRPr="00A9520D">
        <w:rPr>
          <w:rFonts w:hint="cs"/>
          <w:sz w:val="28"/>
          <w:szCs w:val="28"/>
          <w:rtl/>
        </w:rPr>
        <w:t>ی</w:t>
      </w:r>
      <w:r w:rsidRPr="00A9520D">
        <w:rPr>
          <w:rFonts w:hint="eastAsia"/>
          <w:sz w:val="28"/>
          <w:szCs w:val="28"/>
          <w:rtl/>
        </w:rPr>
        <w:t>ن</w:t>
      </w:r>
      <w:r w:rsidRPr="00A9520D">
        <w:rPr>
          <w:sz w:val="28"/>
          <w:szCs w:val="28"/>
          <w:rtl/>
        </w:rPr>
        <w:t xml:space="preserve"> اسلام</w:t>
      </w:r>
      <w:r w:rsidRPr="00A9520D">
        <w:rPr>
          <w:rFonts w:hint="cs"/>
          <w:sz w:val="28"/>
          <w:szCs w:val="28"/>
          <w:rtl/>
        </w:rPr>
        <w:t>ی</w:t>
      </w:r>
      <w:r w:rsidRPr="00A9520D">
        <w:rPr>
          <w:sz w:val="28"/>
          <w:szCs w:val="28"/>
          <w:rtl/>
        </w:rPr>
        <w:t xml:space="preserve"> چه در ا</w:t>
      </w:r>
      <w:r w:rsidRPr="00A9520D">
        <w:rPr>
          <w:rFonts w:hint="cs"/>
          <w:sz w:val="28"/>
          <w:szCs w:val="28"/>
          <w:rtl/>
        </w:rPr>
        <w:t>ی</w:t>
      </w:r>
      <w:r w:rsidRPr="00A9520D">
        <w:rPr>
          <w:rFonts w:hint="eastAsia"/>
          <w:sz w:val="28"/>
          <w:szCs w:val="28"/>
          <w:rtl/>
        </w:rPr>
        <w:t>ران</w:t>
      </w:r>
      <w:r w:rsidRPr="00A9520D">
        <w:rPr>
          <w:sz w:val="28"/>
          <w:szCs w:val="28"/>
          <w:rtl/>
        </w:rPr>
        <w:t xml:space="preserve"> و چه در د</w:t>
      </w:r>
      <w:r w:rsidRPr="00A9520D">
        <w:rPr>
          <w:rFonts w:hint="cs"/>
          <w:sz w:val="28"/>
          <w:szCs w:val="28"/>
          <w:rtl/>
        </w:rPr>
        <w:t>ی</w:t>
      </w:r>
      <w:r w:rsidRPr="00A9520D">
        <w:rPr>
          <w:rFonts w:hint="eastAsia"/>
          <w:sz w:val="28"/>
          <w:szCs w:val="28"/>
          <w:rtl/>
        </w:rPr>
        <w:t>گر</w:t>
      </w:r>
      <w:r w:rsidRPr="00A9520D">
        <w:rPr>
          <w:sz w:val="28"/>
          <w:szCs w:val="28"/>
          <w:rtl/>
        </w:rPr>
        <w:t xml:space="preserve"> کشورها در </w:t>
      </w:r>
      <w:r w:rsidRPr="00A9520D">
        <w:rPr>
          <w:rFonts w:hint="eastAsia"/>
          <w:sz w:val="28"/>
          <w:szCs w:val="28"/>
          <w:rtl/>
        </w:rPr>
        <w:t>ارتباط</w:t>
      </w:r>
      <w:r w:rsidRPr="00A9520D">
        <w:rPr>
          <w:sz w:val="28"/>
          <w:szCs w:val="28"/>
          <w:rtl/>
        </w:rPr>
        <w:t xml:space="preserve"> بود. با هجرت امام خم</w:t>
      </w:r>
      <w:r w:rsidRPr="00A9520D">
        <w:rPr>
          <w:rFonts w:hint="cs"/>
          <w:sz w:val="28"/>
          <w:szCs w:val="28"/>
          <w:rtl/>
        </w:rPr>
        <w:t>ی</w:t>
      </w:r>
      <w:r w:rsidRPr="00A9520D">
        <w:rPr>
          <w:rFonts w:hint="eastAsia"/>
          <w:sz w:val="28"/>
          <w:szCs w:val="28"/>
          <w:rtl/>
        </w:rPr>
        <w:t>ن</w:t>
      </w:r>
      <w:r w:rsidRPr="00A9520D">
        <w:rPr>
          <w:rFonts w:hint="cs"/>
          <w:sz w:val="28"/>
          <w:szCs w:val="28"/>
          <w:rtl/>
        </w:rPr>
        <w:t>ی</w:t>
      </w:r>
      <w:r w:rsidRPr="00A9520D">
        <w:rPr>
          <w:sz w:val="28"/>
          <w:szCs w:val="28"/>
          <w:rtl/>
        </w:rPr>
        <w:t xml:space="preserve"> به فرانسه او ن</w:t>
      </w:r>
      <w:r w:rsidRPr="00A9520D">
        <w:rPr>
          <w:rFonts w:hint="cs"/>
          <w:sz w:val="28"/>
          <w:szCs w:val="28"/>
          <w:rtl/>
        </w:rPr>
        <w:t>ی</w:t>
      </w:r>
      <w:r w:rsidRPr="00A9520D">
        <w:rPr>
          <w:rFonts w:hint="eastAsia"/>
          <w:sz w:val="28"/>
          <w:szCs w:val="28"/>
          <w:rtl/>
        </w:rPr>
        <w:t>ز</w:t>
      </w:r>
      <w:r w:rsidRPr="00A9520D">
        <w:rPr>
          <w:sz w:val="28"/>
          <w:szCs w:val="28"/>
          <w:rtl/>
        </w:rPr>
        <w:t xml:space="preserve"> به فرانسه رفت و ترجمه صحبت ها</w:t>
      </w:r>
      <w:r w:rsidRPr="00A9520D">
        <w:rPr>
          <w:rFonts w:hint="cs"/>
          <w:sz w:val="28"/>
          <w:szCs w:val="28"/>
          <w:rtl/>
        </w:rPr>
        <w:t>ی</w:t>
      </w:r>
      <w:r w:rsidRPr="00A9520D">
        <w:rPr>
          <w:sz w:val="28"/>
          <w:szCs w:val="28"/>
          <w:rtl/>
        </w:rPr>
        <w:t xml:space="preserve"> امام خم</w:t>
      </w:r>
      <w:r w:rsidRPr="00A9520D">
        <w:rPr>
          <w:rFonts w:hint="cs"/>
          <w:sz w:val="28"/>
          <w:szCs w:val="28"/>
          <w:rtl/>
        </w:rPr>
        <w:t>ی</w:t>
      </w:r>
      <w:r w:rsidRPr="00A9520D">
        <w:rPr>
          <w:rFonts w:hint="eastAsia"/>
          <w:sz w:val="28"/>
          <w:szCs w:val="28"/>
          <w:rtl/>
        </w:rPr>
        <w:t>ن</w:t>
      </w:r>
      <w:r w:rsidRPr="00A9520D">
        <w:rPr>
          <w:rFonts w:hint="cs"/>
          <w:sz w:val="28"/>
          <w:szCs w:val="28"/>
          <w:rtl/>
        </w:rPr>
        <w:t>ی</w:t>
      </w:r>
      <w:r w:rsidRPr="00A9520D">
        <w:rPr>
          <w:sz w:val="28"/>
          <w:szCs w:val="28"/>
          <w:rtl/>
        </w:rPr>
        <w:t xml:space="preserve"> را به عهده گرفت.</w:t>
      </w:r>
    </w:p>
    <w:p w14:paraId="140DB5CC" w14:textId="77777777" w:rsidR="00CE7B0A" w:rsidRPr="00A9520D" w:rsidRDefault="003B5074" w:rsidP="00A9520D">
      <w:pPr>
        <w:spacing w:after="0"/>
        <w:jc w:val="both"/>
        <w:rPr>
          <w:sz w:val="28"/>
          <w:szCs w:val="28"/>
          <w:rtl/>
        </w:rPr>
      </w:pPr>
      <w:r w:rsidRPr="00A9520D">
        <w:rPr>
          <w:sz w:val="28"/>
          <w:szCs w:val="28"/>
          <w:rtl/>
        </w:rPr>
        <w:t>با بازگشت امام خم</w:t>
      </w:r>
      <w:r w:rsidRPr="00A9520D">
        <w:rPr>
          <w:rFonts w:hint="cs"/>
          <w:sz w:val="28"/>
          <w:szCs w:val="28"/>
          <w:rtl/>
        </w:rPr>
        <w:t>ی</w:t>
      </w:r>
      <w:r w:rsidRPr="00A9520D">
        <w:rPr>
          <w:rFonts w:hint="eastAsia"/>
          <w:sz w:val="28"/>
          <w:szCs w:val="28"/>
          <w:rtl/>
        </w:rPr>
        <w:t>ن</w:t>
      </w:r>
      <w:r w:rsidRPr="00A9520D">
        <w:rPr>
          <w:rFonts w:hint="cs"/>
          <w:sz w:val="28"/>
          <w:szCs w:val="28"/>
          <w:rtl/>
        </w:rPr>
        <w:t>ی</w:t>
      </w:r>
      <w:r w:rsidRPr="00A9520D">
        <w:rPr>
          <w:sz w:val="28"/>
          <w:szCs w:val="28"/>
          <w:rtl/>
        </w:rPr>
        <w:t xml:space="preserve"> به ا</w:t>
      </w:r>
      <w:r w:rsidRPr="00A9520D">
        <w:rPr>
          <w:rFonts w:hint="cs"/>
          <w:sz w:val="28"/>
          <w:szCs w:val="28"/>
          <w:rtl/>
        </w:rPr>
        <w:t>ی</w:t>
      </w:r>
      <w:r w:rsidRPr="00A9520D">
        <w:rPr>
          <w:rFonts w:hint="eastAsia"/>
          <w:sz w:val="28"/>
          <w:szCs w:val="28"/>
          <w:rtl/>
        </w:rPr>
        <w:t>ران</w:t>
      </w:r>
      <w:r w:rsidRPr="00A9520D">
        <w:rPr>
          <w:sz w:val="28"/>
          <w:szCs w:val="28"/>
          <w:rtl/>
        </w:rPr>
        <w:t xml:space="preserve"> در 12 بهمن 57، ابراه</w:t>
      </w:r>
      <w:r w:rsidRPr="00A9520D">
        <w:rPr>
          <w:rFonts w:hint="cs"/>
          <w:sz w:val="28"/>
          <w:szCs w:val="28"/>
          <w:rtl/>
        </w:rPr>
        <w:t>ی</w:t>
      </w:r>
      <w:r w:rsidRPr="00A9520D">
        <w:rPr>
          <w:rFonts w:hint="eastAsia"/>
          <w:sz w:val="28"/>
          <w:szCs w:val="28"/>
          <w:rtl/>
        </w:rPr>
        <w:t>م</w:t>
      </w:r>
      <w:r w:rsidRPr="00A9520D">
        <w:rPr>
          <w:sz w:val="28"/>
          <w:szCs w:val="28"/>
          <w:rtl/>
        </w:rPr>
        <w:t xml:space="preserve"> </w:t>
      </w:r>
      <w:r w:rsidRPr="00A9520D">
        <w:rPr>
          <w:rFonts w:hint="cs"/>
          <w:sz w:val="28"/>
          <w:szCs w:val="28"/>
          <w:rtl/>
        </w:rPr>
        <w:t>ی</w:t>
      </w:r>
      <w:r w:rsidRPr="00A9520D">
        <w:rPr>
          <w:rFonts w:hint="eastAsia"/>
          <w:sz w:val="28"/>
          <w:szCs w:val="28"/>
          <w:rtl/>
        </w:rPr>
        <w:t>زد</w:t>
      </w:r>
      <w:r w:rsidRPr="00A9520D">
        <w:rPr>
          <w:rFonts w:hint="cs"/>
          <w:sz w:val="28"/>
          <w:szCs w:val="28"/>
          <w:rtl/>
        </w:rPr>
        <w:t>ی</w:t>
      </w:r>
      <w:r w:rsidRPr="00A9520D">
        <w:rPr>
          <w:sz w:val="28"/>
          <w:szCs w:val="28"/>
          <w:rtl/>
        </w:rPr>
        <w:t xml:space="preserve"> ن</w:t>
      </w:r>
      <w:r w:rsidRPr="00A9520D">
        <w:rPr>
          <w:rFonts w:hint="cs"/>
          <w:sz w:val="28"/>
          <w:szCs w:val="28"/>
          <w:rtl/>
        </w:rPr>
        <w:t>ی</w:t>
      </w:r>
      <w:r w:rsidRPr="00A9520D">
        <w:rPr>
          <w:rFonts w:hint="eastAsia"/>
          <w:sz w:val="28"/>
          <w:szCs w:val="28"/>
          <w:rtl/>
        </w:rPr>
        <w:t>ز</w:t>
      </w:r>
      <w:r w:rsidRPr="00A9520D">
        <w:rPr>
          <w:sz w:val="28"/>
          <w:szCs w:val="28"/>
          <w:rtl/>
        </w:rPr>
        <w:t xml:space="preserve"> همراه ا</w:t>
      </w:r>
      <w:r w:rsidRPr="00A9520D">
        <w:rPr>
          <w:rFonts w:hint="cs"/>
          <w:sz w:val="28"/>
          <w:szCs w:val="28"/>
          <w:rtl/>
        </w:rPr>
        <w:t>ی</w:t>
      </w:r>
      <w:r w:rsidRPr="00A9520D">
        <w:rPr>
          <w:rFonts w:hint="eastAsia"/>
          <w:sz w:val="28"/>
          <w:szCs w:val="28"/>
          <w:rtl/>
        </w:rPr>
        <w:t>شان</w:t>
      </w:r>
      <w:r w:rsidRPr="00A9520D">
        <w:rPr>
          <w:sz w:val="28"/>
          <w:szCs w:val="28"/>
          <w:rtl/>
        </w:rPr>
        <w:t xml:space="preserve"> </w:t>
      </w:r>
      <w:r w:rsidR="00555897" w:rsidRPr="00A9520D">
        <w:rPr>
          <w:rFonts w:hint="cs"/>
          <w:sz w:val="28"/>
          <w:szCs w:val="28"/>
          <w:rtl/>
        </w:rPr>
        <w:t>در پرواز انقلاب</w:t>
      </w:r>
      <w:r w:rsidR="009B1A72" w:rsidRPr="00A9520D">
        <w:rPr>
          <w:rFonts w:hint="cs"/>
          <w:sz w:val="28"/>
          <w:szCs w:val="28"/>
          <w:rtl/>
        </w:rPr>
        <w:t xml:space="preserve">، </w:t>
      </w:r>
      <w:r w:rsidRPr="00A9520D">
        <w:rPr>
          <w:sz w:val="28"/>
          <w:szCs w:val="28"/>
          <w:rtl/>
        </w:rPr>
        <w:t>وارد کشور شد. با ورود امام(ره) به ا</w:t>
      </w:r>
      <w:r w:rsidRPr="00A9520D">
        <w:rPr>
          <w:rFonts w:hint="cs"/>
          <w:sz w:val="28"/>
          <w:szCs w:val="28"/>
          <w:rtl/>
        </w:rPr>
        <w:t>ی</w:t>
      </w:r>
      <w:r w:rsidRPr="00A9520D">
        <w:rPr>
          <w:rFonts w:hint="eastAsia"/>
          <w:sz w:val="28"/>
          <w:szCs w:val="28"/>
          <w:rtl/>
        </w:rPr>
        <w:t>ران،</w:t>
      </w:r>
      <w:r w:rsidR="0030513F" w:rsidRPr="00A9520D">
        <w:rPr>
          <w:sz w:val="28"/>
          <w:szCs w:val="28"/>
          <w:rtl/>
        </w:rPr>
        <w:t xml:space="preserve"> و</w:t>
      </w:r>
      <w:r w:rsidR="0030513F" w:rsidRPr="00A9520D">
        <w:rPr>
          <w:rFonts w:hint="cs"/>
          <w:sz w:val="28"/>
          <w:szCs w:val="28"/>
          <w:rtl/>
        </w:rPr>
        <w:t>ی</w:t>
      </w:r>
      <w:r w:rsidR="00D175B8" w:rsidRPr="00A9520D">
        <w:rPr>
          <w:rFonts w:hint="cs"/>
          <w:sz w:val="28"/>
          <w:szCs w:val="28"/>
          <w:rtl/>
        </w:rPr>
        <w:t xml:space="preserve"> از سوی امام خمینی ، </w:t>
      </w:r>
      <w:r w:rsidR="0030513F" w:rsidRPr="00A9520D">
        <w:rPr>
          <w:rFonts w:hint="cs"/>
          <w:sz w:val="28"/>
          <w:szCs w:val="28"/>
          <w:rtl/>
        </w:rPr>
        <w:t xml:space="preserve"> به</w:t>
      </w:r>
      <w:r w:rsidR="0030513F" w:rsidRPr="00A9520D">
        <w:rPr>
          <w:sz w:val="28"/>
          <w:szCs w:val="28"/>
          <w:rtl/>
        </w:rPr>
        <w:t xml:space="preserve"> عضو</w:t>
      </w:r>
      <w:r w:rsidR="001D7F89" w:rsidRPr="00A9520D">
        <w:rPr>
          <w:rFonts w:hint="cs"/>
          <w:sz w:val="28"/>
          <w:szCs w:val="28"/>
          <w:rtl/>
        </w:rPr>
        <w:t>یت</w:t>
      </w:r>
      <w:r w:rsidR="0030513F" w:rsidRPr="00A9520D">
        <w:rPr>
          <w:sz w:val="28"/>
          <w:szCs w:val="28"/>
          <w:rtl/>
        </w:rPr>
        <w:t xml:space="preserve"> شورا</w:t>
      </w:r>
      <w:r w:rsidR="0030513F" w:rsidRPr="00A9520D">
        <w:rPr>
          <w:rFonts w:hint="cs"/>
          <w:sz w:val="28"/>
          <w:szCs w:val="28"/>
          <w:rtl/>
        </w:rPr>
        <w:t>ی</w:t>
      </w:r>
      <w:r w:rsidR="0030513F" w:rsidRPr="00A9520D">
        <w:rPr>
          <w:sz w:val="28"/>
          <w:szCs w:val="28"/>
          <w:rtl/>
        </w:rPr>
        <w:t xml:space="preserve"> انقلاب</w:t>
      </w:r>
      <w:r w:rsidRPr="00A9520D">
        <w:rPr>
          <w:sz w:val="28"/>
          <w:szCs w:val="28"/>
          <w:rtl/>
        </w:rPr>
        <w:t xml:space="preserve"> </w:t>
      </w:r>
      <w:r w:rsidR="008365EE" w:rsidRPr="00A9520D">
        <w:rPr>
          <w:rFonts w:hint="cs"/>
          <w:sz w:val="28"/>
          <w:szCs w:val="28"/>
          <w:rtl/>
        </w:rPr>
        <w:t xml:space="preserve">، </w:t>
      </w:r>
      <w:r w:rsidR="0030513F" w:rsidRPr="00A9520D">
        <w:rPr>
          <w:rFonts w:hint="cs"/>
          <w:sz w:val="28"/>
          <w:szCs w:val="28"/>
          <w:rtl/>
        </w:rPr>
        <w:t xml:space="preserve">منصوب شد ، </w:t>
      </w:r>
      <w:r w:rsidRPr="00A9520D">
        <w:rPr>
          <w:sz w:val="28"/>
          <w:szCs w:val="28"/>
          <w:rtl/>
        </w:rPr>
        <w:t>مهندس بازرگان به نخست‌وز</w:t>
      </w:r>
      <w:r w:rsidRPr="00A9520D">
        <w:rPr>
          <w:rFonts w:hint="cs"/>
          <w:sz w:val="28"/>
          <w:szCs w:val="28"/>
          <w:rtl/>
        </w:rPr>
        <w:t>ی</w:t>
      </w:r>
      <w:r w:rsidRPr="00A9520D">
        <w:rPr>
          <w:rFonts w:hint="eastAsia"/>
          <w:sz w:val="28"/>
          <w:szCs w:val="28"/>
          <w:rtl/>
        </w:rPr>
        <w:t>ر</w:t>
      </w:r>
      <w:r w:rsidRPr="00A9520D">
        <w:rPr>
          <w:rFonts w:hint="cs"/>
          <w:sz w:val="28"/>
          <w:szCs w:val="28"/>
          <w:rtl/>
        </w:rPr>
        <w:t>ی</w:t>
      </w:r>
      <w:r w:rsidRPr="00A9520D">
        <w:rPr>
          <w:sz w:val="28"/>
          <w:szCs w:val="28"/>
          <w:rtl/>
        </w:rPr>
        <w:t xml:space="preserve"> دولت موقت برگز</w:t>
      </w:r>
      <w:r w:rsidRPr="00A9520D">
        <w:rPr>
          <w:rFonts w:hint="cs"/>
          <w:sz w:val="28"/>
          <w:szCs w:val="28"/>
          <w:rtl/>
        </w:rPr>
        <w:t>ی</w:t>
      </w:r>
      <w:r w:rsidRPr="00A9520D">
        <w:rPr>
          <w:rFonts w:hint="eastAsia"/>
          <w:sz w:val="28"/>
          <w:szCs w:val="28"/>
          <w:rtl/>
        </w:rPr>
        <w:t>ده</w:t>
      </w:r>
      <w:r w:rsidRPr="00A9520D">
        <w:rPr>
          <w:sz w:val="28"/>
          <w:szCs w:val="28"/>
          <w:rtl/>
        </w:rPr>
        <w:t xml:space="preserve"> شد و مسئول انتخاب کاب</w:t>
      </w:r>
      <w:r w:rsidRPr="00A9520D">
        <w:rPr>
          <w:rFonts w:hint="cs"/>
          <w:sz w:val="28"/>
          <w:szCs w:val="28"/>
          <w:rtl/>
        </w:rPr>
        <w:t>ی</w:t>
      </w:r>
      <w:r w:rsidRPr="00A9520D">
        <w:rPr>
          <w:rFonts w:hint="eastAsia"/>
          <w:sz w:val="28"/>
          <w:szCs w:val="28"/>
          <w:rtl/>
        </w:rPr>
        <w:t>نه</w:t>
      </w:r>
      <w:r w:rsidRPr="00A9520D">
        <w:rPr>
          <w:sz w:val="28"/>
          <w:szCs w:val="28"/>
          <w:rtl/>
        </w:rPr>
        <w:t xml:space="preserve"> انقلاب نوپا</w:t>
      </w:r>
      <w:r w:rsidRPr="00A9520D">
        <w:rPr>
          <w:rFonts w:hint="cs"/>
          <w:sz w:val="28"/>
          <w:szCs w:val="28"/>
          <w:rtl/>
        </w:rPr>
        <w:t>ی</w:t>
      </w:r>
      <w:r w:rsidRPr="00A9520D">
        <w:rPr>
          <w:sz w:val="28"/>
          <w:szCs w:val="28"/>
          <w:rtl/>
        </w:rPr>
        <w:t xml:space="preserve"> اسلام</w:t>
      </w:r>
      <w:r w:rsidRPr="00A9520D">
        <w:rPr>
          <w:rFonts w:hint="cs"/>
          <w:sz w:val="28"/>
          <w:szCs w:val="28"/>
          <w:rtl/>
        </w:rPr>
        <w:t>ی</w:t>
      </w:r>
      <w:r w:rsidRPr="00A9520D">
        <w:rPr>
          <w:sz w:val="28"/>
          <w:szCs w:val="28"/>
          <w:rtl/>
        </w:rPr>
        <w:t xml:space="preserve"> شد.</w:t>
      </w:r>
      <w:r w:rsidRPr="00A9520D">
        <w:rPr>
          <w:sz w:val="28"/>
          <w:szCs w:val="28"/>
        </w:rPr>
        <w:t xml:space="preserve"> </w:t>
      </w:r>
      <w:r w:rsidR="00CE7B0A" w:rsidRPr="00A9520D">
        <w:rPr>
          <w:sz w:val="28"/>
          <w:szCs w:val="28"/>
          <w:rtl/>
        </w:rPr>
        <w:t>و در دولت موقت به معاونت نخست وز</w:t>
      </w:r>
      <w:r w:rsidR="00CE7B0A" w:rsidRPr="00A9520D">
        <w:rPr>
          <w:rFonts w:hint="cs"/>
          <w:sz w:val="28"/>
          <w:szCs w:val="28"/>
          <w:rtl/>
        </w:rPr>
        <w:t>ی</w:t>
      </w:r>
      <w:r w:rsidR="00CE7B0A" w:rsidRPr="00A9520D">
        <w:rPr>
          <w:rFonts w:hint="eastAsia"/>
          <w:sz w:val="28"/>
          <w:szCs w:val="28"/>
          <w:rtl/>
        </w:rPr>
        <w:t>ر</w:t>
      </w:r>
      <w:r w:rsidR="00CE7B0A" w:rsidRPr="00A9520D">
        <w:rPr>
          <w:rFonts w:hint="cs"/>
          <w:sz w:val="28"/>
          <w:szCs w:val="28"/>
          <w:rtl/>
        </w:rPr>
        <w:t>ی</w:t>
      </w:r>
      <w:r w:rsidR="00CE7B0A" w:rsidRPr="00A9520D">
        <w:rPr>
          <w:sz w:val="28"/>
          <w:szCs w:val="28"/>
          <w:rtl/>
        </w:rPr>
        <w:t xml:space="preserve"> در امور انقلاب و سپس وزارت امور خارجه منصوب شد.</w:t>
      </w:r>
      <w:r w:rsidR="0002156A" w:rsidRPr="00A9520D">
        <w:rPr>
          <w:sz w:val="28"/>
          <w:szCs w:val="28"/>
          <w:rtl/>
        </w:rPr>
        <w:t xml:space="preserve"> و</w:t>
      </w:r>
      <w:r w:rsidR="0002156A" w:rsidRPr="00A9520D">
        <w:rPr>
          <w:rFonts w:hint="cs"/>
          <w:sz w:val="28"/>
          <w:szCs w:val="28"/>
          <w:rtl/>
        </w:rPr>
        <w:t>ی</w:t>
      </w:r>
      <w:r w:rsidR="0002156A" w:rsidRPr="00A9520D">
        <w:rPr>
          <w:sz w:val="28"/>
          <w:szCs w:val="28"/>
          <w:rtl/>
        </w:rPr>
        <w:t xml:space="preserve"> دوم</w:t>
      </w:r>
      <w:r w:rsidR="0002156A" w:rsidRPr="00A9520D">
        <w:rPr>
          <w:rFonts w:hint="cs"/>
          <w:sz w:val="28"/>
          <w:szCs w:val="28"/>
          <w:rtl/>
        </w:rPr>
        <w:t>ی</w:t>
      </w:r>
      <w:r w:rsidR="0002156A" w:rsidRPr="00A9520D">
        <w:rPr>
          <w:rFonts w:hint="eastAsia"/>
          <w:sz w:val="28"/>
          <w:szCs w:val="28"/>
          <w:rtl/>
        </w:rPr>
        <w:t>ن</w:t>
      </w:r>
      <w:r w:rsidR="0002156A" w:rsidRPr="00A9520D">
        <w:rPr>
          <w:sz w:val="28"/>
          <w:szCs w:val="28"/>
          <w:rtl/>
        </w:rPr>
        <w:t xml:space="preserve"> وز</w:t>
      </w:r>
      <w:r w:rsidR="0002156A" w:rsidRPr="00A9520D">
        <w:rPr>
          <w:rFonts w:hint="cs"/>
          <w:sz w:val="28"/>
          <w:szCs w:val="28"/>
          <w:rtl/>
        </w:rPr>
        <w:t>ی</w:t>
      </w:r>
      <w:r w:rsidR="0002156A" w:rsidRPr="00A9520D">
        <w:rPr>
          <w:rFonts w:hint="eastAsia"/>
          <w:sz w:val="28"/>
          <w:szCs w:val="28"/>
          <w:rtl/>
        </w:rPr>
        <w:t>ر</w:t>
      </w:r>
      <w:r w:rsidR="0002156A" w:rsidRPr="00A9520D">
        <w:rPr>
          <w:sz w:val="28"/>
          <w:szCs w:val="28"/>
          <w:rtl/>
        </w:rPr>
        <w:t xml:space="preserve"> امور خارجه جمهور</w:t>
      </w:r>
      <w:r w:rsidR="0002156A" w:rsidRPr="00A9520D">
        <w:rPr>
          <w:rFonts w:hint="cs"/>
          <w:sz w:val="28"/>
          <w:szCs w:val="28"/>
          <w:rtl/>
        </w:rPr>
        <w:t>ی</w:t>
      </w:r>
      <w:r w:rsidR="0002156A" w:rsidRPr="00A9520D">
        <w:rPr>
          <w:sz w:val="28"/>
          <w:szCs w:val="28"/>
          <w:rtl/>
        </w:rPr>
        <w:t xml:space="preserve"> اسلام</w:t>
      </w:r>
      <w:r w:rsidR="0002156A" w:rsidRPr="00A9520D">
        <w:rPr>
          <w:rFonts w:hint="cs"/>
          <w:sz w:val="28"/>
          <w:szCs w:val="28"/>
          <w:rtl/>
        </w:rPr>
        <w:t>ی</w:t>
      </w:r>
      <w:r w:rsidR="0002156A" w:rsidRPr="00A9520D">
        <w:rPr>
          <w:sz w:val="28"/>
          <w:szCs w:val="28"/>
          <w:rtl/>
        </w:rPr>
        <w:t xml:space="preserve"> ا</w:t>
      </w:r>
      <w:r w:rsidR="0002156A" w:rsidRPr="00A9520D">
        <w:rPr>
          <w:rFonts w:hint="cs"/>
          <w:sz w:val="28"/>
          <w:szCs w:val="28"/>
          <w:rtl/>
        </w:rPr>
        <w:t>ی</w:t>
      </w:r>
      <w:r w:rsidR="0002156A" w:rsidRPr="00A9520D">
        <w:rPr>
          <w:rFonts w:hint="eastAsia"/>
          <w:sz w:val="28"/>
          <w:szCs w:val="28"/>
          <w:rtl/>
        </w:rPr>
        <w:t>ران</w:t>
      </w:r>
      <w:r w:rsidR="0002156A" w:rsidRPr="00A9520D">
        <w:rPr>
          <w:sz w:val="28"/>
          <w:szCs w:val="28"/>
          <w:rtl/>
        </w:rPr>
        <w:t xml:space="preserve"> است که در سطح ب</w:t>
      </w:r>
      <w:r w:rsidR="0002156A" w:rsidRPr="00A9520D">
        <w:rPr>
          <w:rFonts w:hint="cs"/>
          <w:sz w:val="28"/>
          <w:szCs w:val="28"/>
          <w:rtl/>
        </w:rPr>
        <w:t>ی</w:t>
      </w:r>
      <w:r w:rsidR="0002156A" w:rsidRPr="00A9520D">
        <w:rPr>
          <w:rFonts w:hint="eastAsia"/>
          <w:sz w:val="28"/>
          <w:szCs w:val="28"/>
          <w:rtl/>
        </w:rPr>
        <w:t>ن</w:t>
      </w:r>
      <w:r w:rsidR="0002156A" w:rsidRPr="00A9520D">
        <w:rPr>
          <w:sz w:val="28"/>
          <w:szCs w:val="28"/>
          <w:rtl/>
        </w:rPr>
        <w:t xml:space="preserve"> الملل</w:t>
      </w:r>
      <w:r w:rsidR="0002156A" w:rsidRPr="00A9520D">
        <w:rPr>
          <w:rFonts w:hint="cs"/>
          <w:sz w:val="28"/>
          <w:szCs w:val="28"/>
          <w:rtl/>
        </w:rPr>
        <w:t>ی</w:t>
      </w:r>
      <w:r w:rsidR="0002156A" w:rsidRPr="00A9520D">
        <w:rPr>
          <w:sz w:val="28"/>
          <w:szCs w:val="28"/>
          <w:rtl/>
        </w:rPr>
        <w:t xml:space="preserve"> با شخص</w:t>
      </w:r>
      <w:r w:rsidR="0002156A" w:rsidRPr="00A9520D">
        <w:rPr>
          <w:rFonts w:hint="cs"/>
          <w:sz w:val="28"/>
          <w:szCs w:val="28"/>
          <w:rtl/>
        </w:rPr>
        <w:t>ی</w:t>
      </w:r>
      <w:r w:rsidR="0002156A" w:rsidRPr="00A9520D">
        <w:rPr>
          <w:rFonts w:hint="eastAsia"/>
          <w:sz w:val="28"/>
          <w:szCs w:val="28"/>
          <w:rtl/>
        </w:rPr>
        <w:t>ت</w:t>
      </w:r>
      <w:r w:rsidR="0002156A" w:rsidRPr="00A9520D">
        <w:rPr>
          <w:sz w:val="28"/>
          <w:szCs w:val="28"/>
          <w:rtl/>
        </w:rPr>
        <w:t xml:space="preserve"> ها</w:t>
      </w:r>
      <w:r w:rsidR="0002156A" w:rsidRPr="00A9520D">
        <w:rPr>
          <w:rFonts w:hint="cs"/>
          <w:sz w:val="28"/>
          <w:szCs w:val="28"/>
          <w:rtl/>
        </w:rPr>
        <w:t>ی</w:t>
      </w:r>
      <w:r w:rsidR="0002156A" w:rsidRPr="00A9520D">
        <w:rPr>
          <w:sz w:val="28"/>
          <w:szCs w:val="28"/>
          <w:rtl/>
        </w:rPr>
        <w:t xml:space="preserve"> فراوان</w:t>
      </w:r>
      <w:r w:rsidR="0002156A" w:rsidRPr="00A9520D">
        <w:rPr>
          <w:rFonts w:hint="cs"/>
          <w:sz w:val="28"/>
          <w:szCs w:val="28"/>
          <w:rtl/>
        </w:rPr>
        <w:t>ی</w:t>
      </w:r>
      <w:r w:rsidR="006C547A" w:rsidRPr="00A9520D">
        <w:rPr>
          <w:rFonts w:hint="cs"/>
          <w:sz w:val="28"/>
          <w:szCs w:val="28"/>
          <w:rtl/>
        </w:rPr>
        <w:t xml:space="preserve"> ملاقات و </w:t>
      </w:r>
      <w:r w:rsidR="006C547A" w:rsidRPr="00A9520D">
        <w:rPr>
          <w:rFonts w:hint="cs"/>
          <w:sz w:val="28"/>
          <w:szCs w:val="28"/>
          <w:rtl/>
        </w:rPr>
        <w:lastRenderedPageBreak/>
        <w:t xml:space="preserve">گفتگو داشته </w:t>
      </w:r>
      <w:r w:rsidR="0002156A" w:rsidRPr="00A9520D">
        <w:rPr>
          <w:sz w:val="28"/>
          <w:szCs w:val="28"/>
          <w:rtl/>
        </w:rPr>
        <w:t xml:space="preserve"> </w:t>
      </w:r>
      <w:r w:rsidR="006C547A" w:rsidRPr="00A9520D">
        <w:rPr>
          <w:rFonts w:hint="cs"/>
          <w:sz w:val="28"/>
          <w:szCs w:val="28"/>
          <w:rtl/>
        </w:rPr>
        <w:t xml:space="preserve">، </w:t>
      </w:r>
      <w:r w:rsidR="0002156A" w:rsidRPr="00A9520D">
        <w:rPr>
          <w:sz w:val="28"/>
          <w:szCs w:val="28"/>
          <w:rtl/>
        </w:rPr>
        <w:t xml:space="preserve">از جمله </w:t>
      </w:r>
      <w:r w:rsidR="006C547A" w:rsidRPr="00A9520D">
        <w:rPr>
          <w:rFonts w:hint="cs"/>
          <w:sz w:val="28"/>
          <w:szCs w:val="28"/>
          <w:rtl/>
        </w:rPr>
        <w:t xml:space="preserve">با </w:t>
      </w:r>
      <w:r w:rsidR="0002156A" w:rsidRPr="00A9520D">
        <w:rPr>
          <w:sz w:val="28"/>
          <w:szCs w:val="28"/>
          <w:rtl/>
        </w:rPr>
        <w:t>صدام حس</w:t>
      </w:r>
      <w:r w:rsidR="0002156A" w:rsidRPr="00A9520D">
        <w:rPr>
          <w:rFonts w:hint="cs"/>
          <w:sz w:val="28"/>
          <w:szCs w:val="28"/>
          <w:rtl/>
        </w:rPr>
        <w:t>ی</w:t>
      </w:r>
      <w:r w:rsidR="0002156A" w:rsidRPr="00A9520D">
        <w:rPr>
          <w:rFonts w:hint="eastAsia"/>
          <w:sz w:val="28"/>
          <w:szCs w:val="28"/>
          <w:rtl/>
        </w:rPr>
        <w:t>ن</w:t>
      </w:r>
      <w:r w:rsidR="0002156A" w:rsidRPr="00A9520D">
        <w:rPr>
          <w:sz w:val="28"/>
          <w:szCs w:val="28"/>
          <w:rtl/>
        </w:rPr>
        <w:t xml:space="preserve"> رئ</w:t>
      </w:r>
      <w:r w:rsidR="0002156A" w:rsidRPr="00A9520D">
        <w:rPr>
          <w:rFonts w:hint="cs"/>
          <w:sz w:val="28"/>
          <w:szCs w:val="28"/>
          <w:rtl/>
        </w:rPr>
        <w:t>ی</w:t>
      </w:r>
      <w:r w:rsidR="0002156A" w:rsidRPr="00A9520D">
        <w:rPr>
          <w:rFonts w:hint="eastAsia"/>
          <w:sz w:val="28"/>
          <w:szCs w:val="28"/>
          <w:rtl/>
        </w:rPr>
        <w:t>س</w:t>
      </w:r>
      <w:r w:rsidR="0002156A" w:rsidRPr="00A9520D">
        <w:rPr>
          <w:sz w:val="28"/>
          <w:szCs w:val="28"/>
          <w:rtl/>
        </w:rPr>
        <w:t xml:space="preserve"> جمهور و سعدون حماد</w:t>
      </w:r>
      <w:r w:rsidR="0002156A" w:rsidRPr="00A9520D">
        <w:rPr>
          <w:rFonts w:hint="cs"/>
          <w:sz w:val="28"/>
          <w:szCs w:val="28"/>
          <w:rtl/>
        </w:rPr>
        <w:t>ی</w:t>
      </w:r>
      <w:r w:rsidR="0002156A" w:rsidRPr="00A9520D">
        <w:rPr>
          <w:sz w:val="28"/>
          <w:szCs w:val="28"/>
          <w:rtl/>
        </w:rPr>
        <w:t xml:space="preserve"> وز</w:t>
      </w:r>
      <w:r w:rsidR="0002156A" w:rsidRPr="00A9520D">
        <w:rPr>
          <w:rFonts w:hint="cs"/>
          <w:sz w:val="28"/>
          <w:szCs w:val="28"/>
          <w:rtl/>
        </w:rPr>
        <w:t>ی</w:t>
      </w:r>
      <w:r w:rsidR="0002156A" w:rsidRPr="00A9520D">
        <w:rPr>
          <w:rFonts w:hint="eastAsia"/>
          <w:sz w:val="28"/>
          <w:szCs w:val="28"/>
          <w:rtl/>
        </w:rPr>
        <w:t>ر</w:t>
      </w:r>
      <w:r w:rsidR="0002156A" w:rsidRPr="00A9520D">
        <w:rPr>
          <w:sz w:val="28"/>
          <w:szCs w:val="28"/>
          <w:rtl/>
        </w:rPr>
        <w:t xml:space="preserve"> امور خارجه </w:t>
      </w:r>
      <w:r w:rsidR="006C547A" w:rsidRPr="00A9520D">
        <w:rPr>
          <w:sz w:val="28"/>
          <w:szCs w:val="28"/>
          <w:rtl/>
        </w:rPr>
        <w:t xml:space="preserve">وقت عراق </w:t>
      </w:r>
      <w:r w:rsidR="0002156A" w:rsidRPr="00A9520D">
        <w:rPr>
          <w:sz w:val="28"/>
          <w:szCs w:val="28"/>
          <w:rtl/>
        </w:rPr>
        <w:t>د</w:t>
      </w:r>
      <w:r w:rsidR="0002156A" w:rsidRPr="00A9520D">
        <w:rPr>
          <w:rFonts w:hint="cs"/>
          <w:sz w:val="28"/>
          <w:szCs w:val="28"/>
          <w:rtl/>
        </w:rPr>
        <w:t>ی</w:t>
      </w:r>
      <w:r w:rsidR="0002156A" w:rsidRPr="00A9520D">
        <w:rPr>
          <w:rFonts w:hint="eastAsia"/>
          <w:sz w:val="28"/>
          <w:szCs w:val="28"/>
          <w:rtl/>
        </w:rPr>
        <w:t>دار</w:t>
      </w:r>
      <w:r w:rsidR="0002156A" w:rsidRPr="00A9520D">
        <w:rPr>
          <w:sz w:val="28"/>
          <w:szCs w:val="28"/>
          <w:rtl/>
        </w:rPr>
        <w:t xml:space="preserve"> و ملاقات </w:t>
      </w:r>
      <w:r w:rsidR="006C547A" w:rsidRPr="00A9520D">
        <w:rPr>
          <w:rFonts w:hint="cs"/>
          <w:sz w:val="28"/>
          <w:szCs w:val="28"/>
          <w:rtl/>
        </w:rPr>
        <w:t>کرده است</w:t>
      </w:r>
      <w:r w:rsidR="0002156A" w:rsidRPr="00A9520D">
        <w:rPr>
          <w:sz w:val="28"/>
          <w:szCs w:val="28"/>
          <w:rtl/>
        </w:rPr>
        <w:t xml:space="preserve"> </w:t>
      </w:r>
      <w:r w:rsidR="004A2920" w:rsidRPr="00A9520D">
        <w:rPr>
          <w:sz w:val="28"/>
          <w:szCs w:val="28"/>
        </w:rPr>
        <w:t>.</w:t>
      </w:r>
      <w:r w:rsidR="00CE7B0A" w:rsidRPr="00A9520D">
        <w:rPr>
          <w:sz w:val="28"/>
          <w:szCs w:val="28"/>
          <w:rtl/>
        </w:rPr>
        <w:t xml:space="preserve"> </w:t>
      </w:r>
    </w:p>
    <w:p w14:paraId="6D042168" w14:textId="77777777" w:rsidR="00F108EE" w:rsidRPr="00A9520D" w:rsidRDefault="00985D65" w:rsidP="00A9520D">
      <w:pPr>
        <w:spacing w:after="0"/>
        <w:jc w:val="both"/>
        <w:rPr>
          <w:sz w:val="28"/>
          <w:szCs w:val="28"/>
          <w:rtl/>
        </w:rPr>
      </w:pPr>
      <w:r w:rsidRPr="00A9520D">
        <w:rPr>
          <w:sz w:val="28"/>
          <w:szCs w:val="28"/>
          <w:rtl/>
        </w:rPr>
        <w:t>ابراه</w:t>
      </w:r>
      <w:r w:rsidRPr="00A9520D">
        <w:rPr>
          <w:rFonts w:hint="cs"/>
          <w:sz w:val="28"/>
          <w:szCs w:val="28"/>
          <w:rtl/>
        </w:rPr>
        <w:t>ی</w:t>
      </w:r>
      <w:r w:rsidRPr="00A9520D">
        <w:rPr>
          <w:rFonts w:hint="eastAsia"/>
          <w:sz w:val="28"/>
          <w:szCs w:val="28"/>
          <w:rtl/>
        </w:rPr>
        <w:t>م</w:t>
      </w:r>
      <w:r w:rsidRPr="00A9520D">
        <w:rPr>
          <w:sz w:val="28"/>
          <w:szCs w:val="28"/>
          <w:rtl/>
        </w:rPr>
        <w:t xml:space="preserve"> </w:t>
      </w:r>
      <w:r w:rsidRPr="00A9520D">
        <w:rPr>
          <w:rFonts w:hint="cs"/>
          <w:sz w:val="28"/>
          <w:szCs w:val="28"/>
          <w:rtl/>
        </w:rPr>
        <w:t>ی</w:t>
      </w:r>
      <w:r w:rsidRPr="00A9520D">
        <w:rPr>
          <w:rFonts w:hint="eastAsia"/>
          <w:sz w:val="28"/>
          <w:szCs w:val="28"/>
          <w:rtl/>
        </w:rPr>
        <w:t>زد</w:t>
      </w:r>
      <w:r w:rsidRPr="00A9520D">
        <w:rPr>
          <w:rFonts w:hint="cs"/>
          <w:sz w:val="28"/>
          <w:szCs w:val="28"/>
          <w:rtl/>
        </w:rPr>
        <w:t>ی</w:t>
      </w:r>
      <w:r w:rsidRPr="00A9520D">
        <w:rPr>
          <w:sz w:val="28"/>
          <w:szCs w:val="28"/>
          <w:rtl/>
        </w:rPr>
        <w:t xml:space="preserve"> شامگاه </w:t>
      </w:r>
      <w:r w:rsidRPr="00A9520D">
        <w:rPr>
          <w:rFonts w:hint="cs"/>
          <w:sz w:val="28"/>
          <w:szCs w:val="28"/>
          <w:rtl/>
        </w:rPr>
        <w:t>ی</w:t>
      </w:r>
      <w:r w:rsidRPr="00A9520D">
        <w:rPr>
          <w:rFonts w:hint="eastAsia"/>
          <w:sz w:val="28"/>
          <w:szCs w:val="28"/>
          <w:rtl/>
        </w:rPr>
        <w:t>کشنبه</w:t>
      </w:r>
      <w:r w:rsidRPr="00A9520D">
        <w:rPr>
          <w:sz w:val="28"/>
          <w:szCs w:val="28"/>
          <w:rtl/>
        </w:rPr>
        <w:t xml:space="preserve"> در سن 86سالگ</w:t>
      </w:r>
      <w:r w:rsidRPr="00A9520D">
        <w:rPr>
          <w:rFonts w:hint="cs"/>
          <w:sz w:val="28"/>
          <w:szCs w:val="28"/>
          <w:rtl/>
        </w:rPr>
        <w:t>ی</w:t>
      </w:r>
      <w:r w:rsidRPr="00A9520D">
        <w:rPr>
          <w:sz w:val="28"/>
          <w:szCs w:val="28"/>
          <w:rtl/>
        </w:rPr>
        <w:t xml:space="preserve"> پس از دوره‌ا</w:t>
      </w:r>
      <w:r w:rsidRPr="00A9520D">
        <w:rPr>
          <w:rFonts w:hint="cs"/>
          <w:sz w:val="28"/>
          <w:szCs w:val="28"/>
          <w:rtl/>
        </w:rPr>
        <w:t>ی</w:t>
      </w:r>
      <w:r w:rsidRPr="00A9520D">
        <w:rPr>
          <w:sz w:val="28"/>
          <w:szCs w:val="28"/>
          <w:rtl/>
        </w:rPr>
        <w:t xml:space="preserve"> ب</w:t>
      </w:r>
      <w:r w:rsidRPr="00A9520D">
        <w:rPr>
          <w:rFonts w:hint="cs"/>
          <w:sz w:val="28"/>
          <w:szCs w:val="28"/>
          <w:rtl/>
        </w:rPr>
        <w:t>ی</w:t>
      </w:r>
      <w:r w:rsidRPr="00A9520D">
        <w:rPr>
          <w:rFonts w:hint="eastAsia"/>
          <w:sz w:val="28"/>
          <w:szCs w:val="28"/>
          <w:rtl/>
        </w:rPr>
        <w:t>مار</w:t>
      </w:r>
      <w:r w:rsidRPr="00A9520D">
        <w:rPr>
          <w:rFonts w:hint="cs"/>
          <w:sz w:val="28"/>
          <w:szCs w:val="28"/>
          <w:rtl/>
        </w:rPr>
        <w:t>ی</w:t>
      </w:r>
      <w:r w:rsidRPr="00A9520D">
        <w:rPr>
          <w:sz w:val="28"/>
          <w:szCs w:val="28"/>
          <w:rtl/>
        </w:rPr>
        <w:t xml:space="preserve"> در شهر ازم</w:t>
      </w:r>
      <w:r w:rsidRPr="00A9520D">
        <w:rPr>
          <w:rFonts w:hint="cs"/>
          <w:sz w:val="28"/>
          <w:szCs w:val="28"/>
          <w:rtl/>
        </w:rPr>
        <w:t>ی</w:t>
      </w:r>
      <w:r w:rsidRPr="00A9520D">
        <w:rPr>
          <w:rFonts w:hint="eastAsia"/>
          <w:sz w:val="28"/>
          <w:szCs w:val="28"/>
          <w:rtl/>
        </w:rPr>
        <w:t>ر</w:t>
      </w:r>
      <w:r w:rsidRPr="00A9520D">
        <w:rPr>
          <w:sz w:val="28"/>
          <w:szCs w:val="28"/>
          <w:rtl/>
        </w:rPr>
        <w:t xml:space="preserve"> ترک</w:t>
      </w:r>
      <w:r w:rsidRPr="00A9520D">
        <w:rPr>
          <w:rFonts w:hint="cs"/>
          <w:sz w:val="28"/>
          <w:szCs w:val="28"/>
          <w:rtl/>
        </w:rPr>
        <w:t>ی</w:t>
      </w:r>
      <w:r w:rsidRPr="00A9520D">
        <w:rPr>
          <w:rFonts w:hint="eastAsia"/>
          <w:sz w:val="28"/>
          <w:szCs w:val="28"/>
          <w:rtl/>
        </w:rPr>
        <w:t>ه</w:t>
      </w:r>
      <w:r w:rsidRPr="00A9520D">
        <w:rPr>
          <w:sz w:val="28"/>
          <w:szCs w:val="28"/>
          <w:rtl/>
        </w:rPr>
        <w:t xml:space="preserve"> که برا</w:t>
      </w:r>
      <w:r w:rsidRPr="00A9520D">
        <w:rPr>
          <w:rFonts w:hint="cs"/>
          <w:sz w:val="28"/>
          <w:szCs w:val="28"/>
          <w:rtl/>
        </w:rPr>
        <w:t>ی</w:t>
      </w:r>
      <w:r w:rsidRPr="00A9520D">
        <w:rPr>
          <w:sz w:val="28"/>
          <w:szCs w:val="28"/>
          <w:rtl/>
        </w:rPr>
        <w:t xml:space="preserve"> مداوا به ا</w:t>
      </w:r>
      <w:r w:rsidRPr="00A9520D">
        <w:rPr>
          <w:rFonts w:hint="cs"/>
          <w:sz w:val="28"/>
          <w:szCs w:val="28"/>
          <w:rtl/>
        </w:rPr>
        <w:t>ی</w:t>
      </w:r>
      <w:r w:rsidRPr="00A9520D">
        <w:rPr>
          <w:rFonts w:hint="eastAsia"/>
          <w:sz w:val="28"/>
          <w:szCs w:val="28"/>
          <w:rtl/>
        </w:rPr>
        <w:t>ن</w:t>
      </w:r>
      <w:r w:rsidRPr="00A9520D">
        <w:rPr>
          <w:sz w:val="28"/>
          <w:szCs w:val="28"/>
          <w:rtl/>
        </w:rPr>
        <w:t xml:space="preserve"> شهر رفته بود، درگذشت.</w:t>
      </w:r>
      <w:r w:rsidR="006620B5" w:rsidRPr="00A9520D">
        <w:rPr>
          <w:rStyle w:val="FootnoteReference"/>
          <w:sz w:val="28"/>
          <w:szCs w:val="28"/>
          <w:rtl/>
        </w:rPr>
        <w:footnoteReference w:id="3"/>
      </w:r>
    </w:p>
    <w:p w14:paraId="52828BDD" w14:textId="77777777" w:rsidR="00C75C37" w:rsidRPr="00A9520D" w:rsidRDefault="00A036AA" w:rsidP="00A9520D">
      <w:pPr>
        <w:spacing w:after="0"/>
        <w:jc w:val="both"/>
        <w:rPr>
          <w:rFonts w:ascii="Cambria" w:hAnsi="Cambria"/>
          <w:sz w:val="28"/>
          <w:szCs w:val="28"/>
          <w:rtl/>
        </w:rPr>
      </w:pPr>
      <w:r w:rsidRPr="00A9520D">
        <w:rPr>
          <w:rFonts w:ascii="Cambria" w:hAnsi="Cambria" w:hint="cs"/>
          <w:sz w:val="28"/>
          <w:szCs w:val="28"/>
          <w:rtl/>
        </w:rPr>
        <w:t>مشروح دوملاقات دکتر یزدی با صدام و سعدون حمادی در سایت تاریخ ایرانی آمده است</w:t>
      </w:r>
    </w:p>
    <w:p w14:paraId="753C8B80" w14:textId="77777777" w:rsidR="00813CBB" w:rsidRPr="00A9520D" w:rsidRDefault="00813CBB" w:rsidP="00A9520D">
      <w:pPr>
        <w:spacing w:after="0"/>
        <w:jc w:val="both"/>
        <w:rPr>
          <w:color w:val="FF0000"/>
          <w:sz w:val="28"/>
          <w:szCs w:val="28"/>
        </w:rPr>
      </w:pPr>
      <w:r w:rsidRPr="00A9520D">
        <w:rPr>
          <w:color w:val="FF0000"/>
          <w:sz w:val="28"/>
          <w:szCs w:val="28"/>
          <w:rtl/>
        </w:rPr>
        <w:t>ابراه</w:t>
      </w:r>
      <w:r w:rsidRPr="00A9520D">
        <w:rPr>
          <w:rFonts w:hint="cs"/>
          <w:color w:val="FF0000"/>
          <w:sz w:val="28"/>
          <w:szCs w:val="28"/>
          <w:rtl/>
        </w:rPr>
        <w:t>ی</w:t>
      </w:r>
      <w:r w:rsidRPr="00A9520D">
        <w:rPr>
          <w:rFonts w:hint="eastAsia"/>
          <w:color w:val="FF0000"/>
          <w:sz w:val="28"/>
          <w:szCs w:val="28"/>
          <w:rtl/>
        </w:rPr>
        <w:t>م</w:t>
      </w:r>
      <w:r w:rsidRPr="00A9520D">
        <w:rPr>
          <w:color w:val="FF0000"/>
          <w:sz w:val="28"/>
          <w:szCs w:val="28"/>
          <w:rtl/>
        </w:rPr>
        <w:t xml:space="preserve"> </w:t>
      </w:r>
      <w:r w:rsidRPr="00A9520D">
        <w:rPr>
          <w:rFonts w:hint="cs"/>
          <w:color w:val="FF0000"/>
          <w:sz w:val="28"/>
          <w:szCs w:val="28"/>
          <w:rtl/>
        </w:rPr>
        <w:t>ی</w:t>
      </w:r>
      <w:r w:rsidRPr="00A9520D">
        <w:rPr>
          <w:rFonts w:hint="eastAsia"/>
          <w:color w:val="FF0000"/>
          <w:sz w:val="28"/>
          <w:szCs w:val="28"/>
          <w:rtl/>
        </w:rPr>
        <w:t>زد</w:t>
      </w:r>
      <w:r w:rsidRPr="00A9520D">
        <w:rPr>
          <w:rFonts w:hint="cs"/>
          <w:color w:val="FF0000"/>
          <w:sz w:val="28"/>
          <w:szCs w:val="28"/>
          <w:rtl/>
        </w:rPr>
        <w:t>ی</w:t>
      </w:r>
      <w:r w:rsidRPr="00A9520D">
        <w:rPr>
          <w:rFonts w:hint="eastAsia"/>
          <w:color w:val="FF0000"/>
          <w:sz w:val="28"/>
          <w:szCs w:val="28"/>
          <w:rtl/>
        </w:rPr>
        <w:t>،</w:t>
      </w:r>
      <w:r w:rsidRPr="00A9520D">
        <w:rPr>
          <w:color w:val="FF0000"/>
          <w:sz w:val="28"/>
          <w:szCs w:val="28"/>
          <w:rtl/>
        </w:rPr>
        <w:t xml:space="preserve"> وز</w:t>
      </w:r>
      <w:r w:rsidRPr="00A9520D">
        <w:rPr>
          <w:rFonts w:hint="cs"/>
          <w:color w:val="FF0000"/>
          <w:sz w:val="28"/>
          <w:szCs w:val="28"/>
          <w:rtl/>
        </w:rPr>
        <w:t>ی</w:t>
      </w:r>
      <w:r w:rsidRPr="00A9520D">
        <w:rPr>
          <w:rFonts w:hint="eastAsia"/>
          <w:color w:val="FF0000"/>
          <w:sz w:val="28"/>
          <w:szCs w:val="28"/>
          <w:rtl/>
        </w:rPr>
        <w:t>ر</w:t>
      </w:r>
      <w:r w:rsidRPr="00A9520D">
        <w:rPr>
          <w:color w:val="FF0000"/>
          <w:sz w:val="28"/>
          <w:szCs w:val="28"/>
          <w:rtl/>
        </w:rPr>
        <w:t xml:space="preserve"> امور خارجه دولت موقت روز شنبه 10 شهر</w:t>
      </w:r>
      <w:r w:rsidRPr="00A9520D">
        <w:rPr>
          <w:rFonts w:hint="cs"/>
          <w:color w:val="FF0000"/>
          <w:sz w:val="28"/>
          <w:szCs w:val="28"/>
          <w:rtl/>
        </w:rPr>
        <w:t>ی</w:t>
      </w:r>
      <w:r w:rsidRPr="00A9520D">
        <w:rPr>
          <w:rFonts w:hint="eastAsia"/>
          <w:color w:val="FF0000"/>
          <w:sz w:val="28"/>
          <w:szCs w:val="28"/>
          <w:rtl/>
        </w:rPr>
        <w:t>ور</w:t>
      </w:r>
      <w:r w:rsidRPr="00A9520D">
        <w:rPr>
          <w:color w:val="FF0000"/>
          <w:sz w:val="28"/>
          <w:szCs w:val="28"/>
          <w:rtl/>
        </w:rPr>
        <w:t xml:space="preserve"> 1358 (</w:t>
      </w:r>
      <w:r w:rsidRPr="00A9520D">
        <w:rPr>
          <w:color w:val="FF0000"/>
          <w:sz w:val="28"/>
          <w:szCs w:val="28"/>
        </w:rPr>
        <w:t>Saturday  1</w:t>
      </w:r>
      <w:r w:rsidRPr="00A9520D">
        <w:rPr>
          <w:color w:val="FF0000"/>
          <w:sz w:val="28"/>
          <w:szCs w:val="28"/>
          <w:rtl/>
        </w:rPr>
        <w:t xml:space="preserve"> سپتامبر  1979 (1/09/1979) </w:t>
      </w:r>
      <w:dir w:val="rtl">
        <w:r w:rsidRPr="00A9520D">
          <w:rPr>
            <w:rFonts w:hint="cs"/>
            <w:color w:val="FF0000"/>
            <w:sz w:val="28"/>
            <w:szCs w:val="28"/>
            <w:rtl/>
          </w:rPr>
          <w:t>السبت</w:t>
        </w:r>
        <w:r w:rsidRPr="00A9520D">
          <w:rPr>
            <w:color w:val="FF0000"/>
            <w:sz w:val="28"/>
            <w:szCs w:val="28"/>
            <w:rtl/>
          </w:rPr>
          <w:t xml:space="preserve"> , 8 </w:t>
        </w:r>
        <w:r w:rsidRPr="00A9520D">
          <w:rPr>
            <w:rFonts w:hint="cs"/>
            <w:color w:val="FF0000"/>
            <w:sz w:val="28"/>
            <w:szCs w:val="28"/>
            <w:rtl/>
          </w:rPr>
          <w:t>شوال</w:t>
        </w:r>
        <w:r w:rsidRPr="00A9520D">
          <w:rPr>
            <w:color w:val="FF0000"/>
            <w:sz w:val="28"/>
            <w:szCs w:val="28"/>
            <w:rtl/>
          </w:rPr>
          <w:t xml:space="preserve"> 1399 (1399/10/8) ) </w:t>
        </w:r>
        <w:r w:rsidRPr="00A9520D">
          <w:rPr>
            <w:rFonts w:hint="cs"/>
            <w:color w:val="FF0000"/>
            <w:sz w:val="28"/>
            <w:szCs w:val="28"/>
            <w:rtl/>
          </w:rPr>
          <w:t>در</w:t>
        </w:r>
        <w:r w:rsidRPr="00A9520D">
          <w:rPr>
            <w:color w:val="FF0000"/>
            <w:sz w:val="28"/>
            <w:szCs w:val="28"/>
            <w:rtl/>
          </w:rPr>
          <w:t xml:space="preserve"> </w:t>
        </w:r>
        <w:r w:rsidRPr="00A9520D">
          <w:rPr>
            <w:rFonts w:hint="cs"/>
            <w:color w:val="FF0000"/>
            <w:sz w:val="28"/>
            <w:szCs w:val="28"/>
            <w:rtl/>
          </w:rPr>
          <w:t>حاشی</w:t>
        </w:r>
        <w:r w:rsidRPr="00A9520D">
          <w:rPr>
            <w:rFonts w:hint="eastAsia"/>
            <w:color w:val="FF0000"/>
            <w:sz w:val="28"/>
            <w:szCs w:val="28"/>
            <w:rtl/>
          </w:rPr>
          <w:t>ه</w:t>
        </w:r>
        <w:r w:rsidRPr="00A9520D">
          <w:rPr>
            <w:color w:val="FF0000"/>
            <w:sz w:val="28"/>
            <w:szCs w:val="28"/>
            <w:rtl/>
          </w:rPr>
          <w:t xml:space="preserve"> اجلاس سران جنبش عدم تعهد در هاوانا پا</w:t>
        </w:r>
        <w:r w:rsidRPr="00A9520D">
          <w:rPr>
            <w:rFonts w:hint="cs"/>
            <w:color w:val="FF0000"/>
            <w:sz w:val="28"/>
            <w:szCs w:val="28"/>
            <w:rtl/>
          </w:rPr>
          <w:t>ی</w:t>
        </w:r>
        <w:r w:rsidRPr="00A9520D">
          <w:rPr>
            <w:rFonts w:hint="eastAsia"/>
            <w:color w:val="FF0000"/>
            <w:sz w:val="28"/>
            <w:szCs w:val="28"/>
            <w:rtl/>
          </w:rPr>
          <w:t>تخت</w:t>
        </w:r>
        <w:r w:rsidRPr="00A9520D">
          <w:rPr>
            <w:color w:val="FF0000"/>
            <w:sz w:val="28"/>
            <w:szCs w:val="28"/>
            <w:rtl/>
          </w:rPr>
          <w:t xml:space="preserve"> کوبا، با صدام حس</w:t>
        </w:r>
        <w:r w:rsidRPr="00A9520D">
          <w:rPr>
            <w:rFonts w:hint="cs"/>
            <w:color w:val="FF0000"/>
            <w:sz w:val="28"/>
            <w:szCs w:val="28"/>
            <w:rtl/>
          </w:rPr>
          <w:t>ی</w:t>
        </w:r>
        <w:r w:rsidRPr="00A9520D">
          <w:rPr>
            <w:rFonts w:hint="eastAsia"/>
            <w:color w:val="FF0000"/>
            <w:sz w:val="28"/>
            <w:szCs w:val="28"/>
            <w:rtl/>
          </w:rPr>
          <w:t>ن،</w:t>
        </w:r>
        <w:r w:rsidRPr="00A9520D">
          <w:rPr>
            <w:color w:val="FF0000"/>
            <w:sz w:val="28"/>
            <w:szCs w:val="28"/>
            <w:rtl/>
          </w:rPr>
          <w:t xml:space="preserve"> رئ</w:t>
        </w:r>
        <w:r w:rsidRPr="00A9520D">
          <w:rPr>
            <w:rFonts w:hint="cs"/>
            <w:color w:val="FF0000"/>
            <w:sz w:val="28"/>
            <w:szCs w:val="28"/>
            <w:rtl/>
          </w:rPr>
          <w:t>ی</w:t>
        </w:r>
        <w:r w:rsidRPr="00A9520D">
          <w:rPr>
            <w:rFonts w:hint="eastAsia"/>
            <w:color w:val="FF0000"/>
            <w:sz w:val="28"/>
            <w:szCs w:val="28"/>
            <w:rtl/>
          </w:rPr>
          <w:t>س</w:t>
        </w:r>
        <w:r w:rsidRPr="00A9520D">
          <w:rPr>
            <w:color w:val="FF0000"/>
            <w:sz w:val="28"/>
            <w:szCs w:val="28"/>
            <w:rtl/>
          </w:rPr>
          <w:t xml:space="preserve"> جمهور وقت عراق د</w:t>
        </w:r>
        <w:r w:rsidRPr="00A9520D">
          <w:rPr>
            <w:rFonts w:hint="cs"/>
            <w:color w:val="FF0000"/>
            <w:sz w:val="28"/>
            <w:szCs w:val="28"/>
            <w:rtl/>
          </w:rPr>
          <w:t>ی</w:t>
        </w:r>
        <w:r w:rsidRPr="00A9520D">
          <w:rPr>
            <w:rFonts w:hint="eastAsia"/>
            <w:color w:val="FF0000"/>
            <w:sz w:val="28"/>
            <w:szCs w:val="28"/>
            <w:rtl/>
          </w:rPr>
          <w:t>دار</w:t>
        </w:r>
        <w:r w:rsidRPr="00A9520D">
          <w:rPr>
            <w:color w:val="FF0000"/>
            <w:sz w:val="28"/>
            <w:szCs w:val="28"/>
            <w:rtl/>
          </w:rPr>
          <w:t xml:space="preserve"> و گفت وگو کرد. نشر</w:t>
        </w:r>
        <w:r w:rsidRPr="00A9520D">
          <w:rPr>
            <w:rFonts w:hint="cs"/>
            <w:color w:val="FF0000"/>
            <w:sz w:val="28"/>
            <w:szCs w:val="28"/>
            <w:rtl/>
          </w:rPr>
          <w:t>ی</w:t>
        </w:r>
        <w:r w:rsidRPr="00A9520D">
          <w:rPr>
            <w:rFonts w:hint="eastAsia"/>
            <w:color w:val="FF0000"/>
            <w:sz w:val="28"/>
            <w:szCs w:val="28"/>
            <w:rtl/>
          </w:rPr>
          <w:t>ات</w:t>
        </w:r>
        <w:r w:rsidRPr="00A9520D">
          <w:rPr>
            <w:color w:val="FF0000"/>
            <w:sz w:val="28"/>
            <w:szCs w:val="28"/>
            <w:rtl/>
          </w:rPr>
          <w:t xml:space="preserve"> وقت محورها</w:t>
        </w:r>
        <w:r w:rsidRPr="00A9520D">
          <w:rPr>
            <w:rFonts w:hint="cs"/>
            <w:color w:val="FF0000"/>
            <w:sz w:val="28"/>
            <w:szCs w:val="28"/>
            <w:rtl/>
          </w:rPr>
          <w:t>ی</w:t>
        </w:r>
        <w:r w:rsidRPr="00A9520D">
          <w:rPr>
            <w:color w:val="FF0000"/>
            <w:sz w:val="28"/>
            <w:szCs w:val="28"/>
            <w:rtl/>
          </w:rPr>
          <w:t xml:space="preserve"> د</w:t>
        </w:r>
        <w:r w:rsidRPr="00A9520D">
          <w:rPr>
            <w:rFonts w:hint="cs"/>
            <w:color w:val="FF0000"/>
            <w:sz w:val="28"/>
            <w:szCs w:val="28"/>
            <w:rtl/>
          </w:rPr>
          <w:t>ی</w:t>
        </w:r>
        <w:r w:rsidRPr="00A9520D">
          <w:rPr>
            <w:rFonts w:hint="eastAsia"/>
            <w:color w:val="FF0000"/>
            <w:sz w:val="28"/>
            <w:szCs w:val="28"/>
            <w:rtl/>
          </w:rPr>
          <w:t>دار</w:t>
        </w:r>
        <w:r w:rsidRPr="00A9520D">
          <w:rPr>
            <w:color w:val="FF0000"/>
            <w:sz w:val="28"/>
            <w:szCs w:val="28"/>
            <w:rtl/>
          </w:rPr>
          <w:t xml:space="preserve"> و گفت وگو</w:t>
        </w:r>
        <w:r w:rsidRPr="00A9520D">
          <w:rPr>
            <w:rFonts w:hint="cs"/>
            <w:color w:val="FF0000"/>
            <w:sz w:val="28"/>
            <w:szCs w:val="28"/>
            <w:rtl/>
          </w:rPr>
          <w:t>ی</w:t>
        </w:r>
        <w:r w:rsidRPr="00A9520D">
          <w:rPr>
            <w:color w:val="FF0000"/>
            <w:sz w:val="28"/>
            <w:szCs w:val="28"/>
            <w:rtl/>
          </w:rPr>
          <w:t xml:space="preserve"> </w:t>
        </w:r>
        <w:r w:rsidRPr="00A9520D">
          <w:rPr>
            <w:rFonts w:hint="cs"/>
            <w:color w:val="FF0000"/>
            <w:sz w:val="28"/>
            <w:szCs w:val="28"/>
            <w:rtl/>
          </w:rPr>
          <w:t>ی</w:t>
        </w:r>
        <w:r w:rsidRPr="00A9520D">
          <w:rPr>
            <w:rFonts w:hint="eastAsia"/>
            <w:color w:val="FF0000"/>
            <w:sz w:val="28"/>
            <w:szCs w:val="28"/>
            <w:rtl/>
          </w:rPr>
          <w:t>زد</w:t>
        </w:r>
        <w:r w:rsidRPr="00A9520D">
          <w:rPr>
            <w:rFonts w:hint="cs"/>
            <w:color w:val="FF0000"/>
            <w:sz w:val="28"/>
            <w:szCs w:val="28"/>
            <w:rtl/>
          </w:rPr>
          <w:t>ی</w:t>
        </w:r>
        <w:r w:rsidRPr="00A9520D">
          <w:rPr>
            <w:color w:val="FF0000"/>
            <w:sz w:val="28"/>
            <w:szCs w:val="28"/>
            <w:rtl/>
          </w:rPr>
          <w:t xml:space="preserve"> با صدام را پ</w:t>
        </w:r>
        <w:r w:rsidRPr="00A9520D">
          <w:rPr>
            <w:rFonts w:hint="cs"/>
            <w:color w:val="FF0000"/>
            <w:sz w:val="28"/>
            <w:szCs w:val="28"/>
            <w:rtl/>
          </w:rPr>
          <w:t>ی</w:t>
        </w:r>
        <w:r w:rsidRPr="00A9520D">
          <w:rPr>
            <w:rFonts w:hint="eastAsia"/>
            <w:color w:val="FF0000"/>
            <w:sz w:val="28"/>
            <w:szCs w:val="28"/>
            <w:rtl/>
          </w:rPr>
          <w:t>رامون</w:t>
        </w:r>
        <w:r w:rsidRPr="00A9520D">
          <w:rPr>
            <w:color w:val="FF0000"/>
            <w:sz w:val="28"/>
            <w:szCs w:val="28"/>
            <w:rtl/>
          </w:rPr>
          <w:t xml:space="preserve"> مسائل مربوط به خوزستان، کردستان و تبل</w:t>
        </w:r>
        <w:r w:rsidRPr="00A9520D">
          <w:rPr>
            <w:rFonts w:hint="cs"/>
            <w:color w:val="FF0000"/>
            <w:sz w:val="28"/>
            <w:szCs w:val="28"/>
            <w:rtl/>
          </w:rPr>
          <w:t>ی</w:t>
        </w:r>
        <w:r w:rsidRPr="00A9520D">
          <w:rPr>
            <w:rFonts w:hint="eastAsia"/>
            <w:color w:val="FF0000"/>
            <w:sz w:val="28"/>
            <w:szCs w:val="28"/>
            <w:rtl/>
          </w:rPr>
          <w:t>غات</w:t>
        </w:r>
        <w:r w:rsidRPr="00A9520D">
          <w:rPr>
            <w:color w:val="FF0000"/>
            <w:sz w:val="28"/>
            <w:szCs w:val="28"/>
            <w:rtl/>
          </w:rPr>
          <w:t xml:space="preserve"> مطبوعات</w:t>
        </w:r>
        <w:r w:rsidRPr="00A9520D">
          <w:rPr>
            <w:rFonts w:hint="cs"/>
            <w:color w:val="FF0000"/>
            <w:sz w:val="28"/>
            <w:szCs w:val="28"/>
            <w:rtl/>
          </w:rPr>
          <w:t>ی</w:t>
        </w:r>
        <w:r w:rsidRPr="00A9520D">
          <w:rPr>
            <w:color w:val="FF0000"/>
            <w:sz w:val="28"/>
            <w:szCs w:val="28"/>
            <w:rtl/>
          </w:rPr>
          <w:t xml:space="preserve"> دو کشور عنوان کردند و به نقل از </w:t>
        </w:r>
        <w:r w:rsidRPr="00A9520D">
          <w:rPr>
            <w:rFonts w:hint="cs"/>
            <w:color w:val="FF0000"/>
            <w:sz w:val="28"/>
            <w:szCs w:val="28"/>
            <w:rtl/>
          </w:rPr>
          <w:t>ی</w:t>
        </w:r>
        <w:r w:rsidRPr="00A9520D">
          <w:rPr>
            <w:rFonts w:hint="eastAsia"/>
            <w:color w:val="FF0000"/>
            <w:sz w:val="28"/>
            <w:szCs w:val="28"/>
            <w:rtl/>
          </w:rPr>
          <w:t>زد</w:t>
        </w:r>
        <w:r w:rsidRPr="00A9520D">
          <w:rPr>
            <w:rFonts w:hint="cs"/>
            <w:color w:val="FF0000"/>
            <w:sz w:val="28"/>
            <w:szCs w:val="28"/>
            <w:rtl/>
          </w:rPr>
          <w:t>ی</w:t>
        </w:r>
        <w:r w:rsidRPr="00A9520D">
          <w:rPr>
            <w:color w:val="FF0000"/>
            <w:sz w:val="28"/>
            <w:szCs w:val="28"/>
            <w:rtl/>
          </w:rPr>
          <w:t xml:space="preserve"> نوشتند فضا</w:t>
        </w:r>
        <w:r w:rsidRPr="00A9520D">
          <w:rPr>
            <w:rFonts w:hint="cs"/>
            <w:color w:val="FF0000"/>
            <w:sz w:val="28"/>
            <w:szCs w:val="28"/>
            <w:rtl/>
          </w:rPr>
          <w:t>ی</w:t>
        </w:r>
        <w:r w:rsidRPr="00A9520D">
          <w:rPr>
            <w:color w:val="FF0000"/>
            <w:sz w:val="28"/>
            <w:szCs w:val="28"/>
            <w:rtl/>
          </w:rPr>
          <w:t xml:space="preserve"> حاکم بر کنفرانس و صراحت در ب</w:t>
        </w:r>
        <w:r w:rsidRPr="00A9520D">
          <w:rPr>
            <w:rFonts w:hint="cs"/>
            <w:color w:val="FF0000"/>
            <w:sz w:val="28"/>
            <w:szCs w:val="28"/>
            <w:rtl/>
          </w:rPr>
          <w:t>ی</w:t>
        </w:r>
        <w:r w:rsidRPr="00A9520D">
          <w:rPr>
            <w:rFonts w:hint="eastAsia"/>
            <w:color w:val="FF0000"/>
            <w:sz w:val="28"/>
            <w:szCs w:val="28"/>
            <w:rtl/>
          </w:rPr>
          <w:t>ان</w:t>
        </w:r>
        <w:r w:rsidRPr="00A9520D">
          <w:rPr>
            <w:color w:val="FF0000"/>
            <w:sz w:val="28"/>
            <w:szCs w:val="28"/>
            <w:rtl/>
          </w:rPr>
          <w:t xml:space="preserve"> مسائل از جانب دو کشور رضا</w:t>
        </w:r>
        <w:r w:rsidRPr="00A9520D">
          <w:rPr>
            <w:rFonts w:hint="cs"/>
            <w:color w:val="FF0000"/>
            <w:sz w:val="28"/>
            <w:szCs w:val="28"/>
            <w:rtl/>
          </w:rPr>
          <w:t>ی</w:t>
        </w:r>
        <w:r w:rsidRPr="00A9520D">
          <w:rPr>
            <w:rFonts w:hint="eastAsia"/>
            <w:color w:val="FF0000"/>
            <w:sz w:val="28"/>
            <w:szCs w:val="28"/>
            <w:rtl/>
          </w:rPr>
          <w:t>ت</w:t>
        </w:r>
        <w:r w:rsidRPr="00A9520D">
          <w:rPr>
            <w:color w:val="FF0000"/>
            <w:sz w:val="28"/>
            <w:szCs w:val="28"/>
            <w:rtl/>
          </w:rPr>
          <w:t xml:space="preserve"> بخش و ا</w:t>
        </w:r>
        <w:r w:rsidRPr="00A9520D">
          <w:rPr>
            <w:rFonts w:hint="cs"/>
            <w:color w:val="FF0000"/>
            <w:sz w:val="28"/>
            <w:szCs w:val="28"/>
            <w:rtl/>
          </w:rPr>
          <w:t>ی</w:t>
        </w:r>
        <w:r w:rsidRPr="00A9520D">
          <w:rPr>
            <w:rFonts w:hint="eastAsia"/>
            <w:color w:val="FF0000"/>
            <w:sz w:val="28"/>
            <w:szCs w:val="28"/>
            <w:rtl/>
          </w:rPr>
          <w:t>ن</w:t>
        </w:r>
        <w:r w:rsidRPr="00A9520D">
          <w:rPr>
            <w:color w:val="FF0000"/>
            <w:sz w:val="28"/>
            <w:szCs w:val="28"/>
            <w:rtl/>
          </w:rPr>
          <w:t xml:space="preserve"> د</w:t>
        </w:r>
        <w:r w:rsidRPr="00A9520D">
          <w:rPr>
            <w:rFonts w:hint="cs"/>
            <w:color w:val="FF0000"/>
            <w:sz w:val="28"/>
            <w:szCs w:val="28"/>
            <w:rtl/>
          </w:rPr>
          <w:t>ی</w:t>
        </w:r>
        <w:r w:rsidRPr="00A9520D">
          <w:rPr>
            <w:rFonts w:hint="eastAsia"/>
            <w:color w:val="FF0000"/>
            <w:sz w:val="28"/>
            <w:szCs w:val="28"/>
            <w:rtl/>
          </w:rPr>
          <w:t>دار،</w:t>
        </w:r>
        <w:r w:rsidRPr="00A9520D">
          <w:rPr>
            <w:color w:val="FF0000"/>
            <w:sz w:val="28"/>
            <w:szCs w:val="28"/>
            <w:rtl/>
          </w:rPr>
          <w:t xml:space="preserve"> سازنده بوده است. </w:t>
        </w:r>
        <w:r w:rsidRPr="00A9520D">
          <w:rPr>
            <w:rFonts w:hint="cs"/>
            <w:color w:val="FF0000"/>
            <w:sz w:val="28"/>
            <w:szCs w:val="28"/>
            <w:rtl/>
          </w:rPr>
          <w:t>ی</w:t>
        </w:r>
        <w:r w:rsidRPr="00A9520D">
          <w:rPr>
            <w:rFonts w:hint="eastAsia"/>
            <w:color w:val="FF0000"/>
            <w:sz w:val="28"/>
            <w:szCs w:val="28"/>
            <w:rtl/>
          </w:rPr>
          <w:t>زد</w:t>
        </w:r>
        <w:r w:rsidRPr="00A9520D">
          <w:rPr>
            <w:rFonts w:hint="cs"/>
            <w:color w:val="FF0000"/>
            <w:sz w:val="28"/>
            <w:szCs w:val="28"/>
            <w:rtl/>
          </w:rPr>
          <w:t>ی</w:t>
        </w:r>
        <w:r w:rsidRPr="00A9520D">
          <w:rPr>
            <w:color w:val="FF0000"/>
            <w:sz w:val="28"/>
            <w:szCs w:val="28"/>
            <w:rtl/>
          </w:rPr>
          <w:t xml:space="preserve"> 35 </w:t>
        </w:r>
        <w:r w:rsidRPr="00A9520D">
          <w:rPr>
            <w:rFonts w:hint="eastAsia"/>
            <w:color w:val="FF0000"/>
            <w:sz w:val="28"/>
            <w:szCs w:val="28"/>
            <w:rtl/>
          </w:rPr>
          <w:t>سال</w:t>
        </w:r>
        <w:r w:rsidRPr="00A9520D">
          <w:rPr>
            <w:color w:val="FF0000"/>
            <w:sz w:val="28"/>
            <w:szCs w:val="28"/>
            <w:rtl/>
          </w:rPr>
          <w:t xml:space="preserve"> پس از ا</w:t>
        </w:r>
        <w:r w:rsidRPr="00A9520D">
          <w:rPr>
            <w:rFonts w:hint="cs"/>
            <w:color w:val="FF0000"/>
            <w:sz w:val="28"/>
            <w:szCs w:val="28"/>
            <w:rtl/>
          </w:rPr>
          <w:t>ی</w:t>
        </w:r>
        <w:r w:rsidRPr="00A9520D">
          <w:rPr>
            <w:rFonts w:hint="eastAsia"/>
            <w:color w:val="FF0000"/>
            <w:sz w:val="28"/>
            <w:szCs w:val="28"/>
            <w:rtl/>
          </w:rPr>
          <w:t>ن</w:t>
        </w:r>
        <w:r w:rsidRPr="00A9520D">
          <w:rPr>
            <w:color w:val="FF0000"/>
            <w:sz w:val="28"/>
            <w:szCs w:val="28"/>
            <w:rtl/>
          </w:rPr>
          <w:t xml:space="preserve"> د</w:t>
        </w:r>
        <w:r w:rsidRPr="00A9520D">
          <w:rPr>
            <w:rFonts w:hint="cs"/>
            <w:color w:val="FF0000"/>
            <w:sz w:val="28"/>
            <w:szCs w:val="28"/>
            <w:rtl/>
          </w:rPr>
          <w:t>ی</w:t>
        </w:r>
        <w:r w:rsidRPr="00A9520D">
          <w:rPr>
            <w:rFonts w:hint="eastAsia"/>
            <w:color w:val="FF0000"/>
            <w:sz w:val="28"/>
            <w:szCs w:val="28"/>
            <w:rtl/>
          </w:rPr>
          <w:t>دار،</w:t>
        </w:r>
        <w:r w:rsidRPr="00A9520D">
          <w:rPr>
            <w:color w:val="FF0000"/>
            <w:sz w:val="28"/>
            <w:szCs w:val="28"/>
            <w:rtl/>
          </w:rPr>
          <w:t xml:space="preserve"> برا</w:t>
        </w:r>
        <w:r w:rsidRPr="00A9520D">
          <w:rPr>
            <w:rFonts w:hint="cs"/>
            <w:color w:val="FF0000"/>
            <w:sz w:val="28"/>
            <w:szCs w:val="28"/>
            <w:rtl/>
          </w:rPr>
          <w:t>ی</w:t>
        </w:r>
        <w:r w:rsidRPr="00A9520D">
          <w:rPr>
            <w:color w:val="FF0000"/>
            <w:sz w:val="28"/>
            <w:szCs w:val="28"/>
            <w:rtl/>
          </w:rPr>
          <w:t xml:space="preserve"> اول</w:t>
        </w:r>
        <w:r w:rsidRPr="00A9520D">
          <w:rPr>
            <w:rFonts w:hint="cs"/>
            <w:color w:val="FF0000"/>
            <w:sz w:val="28"/>
            <w:szCs w:val="28"/>
            <w:rtl/>
          </w:rPr>
          <w:t>ی</w:t>
        </w:r>
        <w:r w:rsidRPr="00A9520D">
          <w:rPr>
            <w:rFonts w:hint="eastAsia"/>
            <w:color w:val="FF0000"/>
            <w:sz w:val="28"/>
            <w:szCs w:val="28"/>
            <w:rtl/>
          </w:rPr>
          <w:t>ن</w:t>
        </w:r>
        <w:r w:rsidRPr="00A9520D">
          <w:rPr>
            <w:color w:val="FF0000"/>
            <w:sz w:val="28"/>
            <w:szCs w:val="28"/>
            <w:rtl/>
          </w:rPr>
          <w:t xml:space="preserve"> بار متن کامل گفت وگو</w:t>
        </w:r>
        <w:r w:rsidRPr="00A9520D">
          <w:rPr>
            <w:rFonts w:hint="cs"/>
            <w:color w:val="FF0000"/>
            <w:sz w:val="28"/>
            <w:szCs w:val="28"/>
            <w:rtl/>
          </w:rPr>
          <w:t>ی</w:t>
        </w:r>
        <w:r w:rsidRPr="00A9520D">
          <w:rPr>
            <w:color w:val="FF0000"/>
            <w:sz w:val="28"/>
            <w:szCs w:val="28"/>
            <w:rtl/>
          </w:rPr>
          <w:t xml:space="preserve"> خود با صدام حس</w:t>
        </w:r>
        <w:r w:rsidRPr="00A9520D">
          <w:rPr>
            <w:rFonts w:hint="cs"/>
            <w:color w:val="FF0000"/>
            <w:sz w:val="28"/>
            <w:szCs w:val="28"/>
            <w:rtl/>
          </w:rPr>
          <w:t>ی</w:t>
        </w:r>
        <w:r w:rsidRPr="00A9520D">
          <w:rPr>
            <w:rFonts w:hint="eastAsia"/>
            <w:color w:val="FF0000"/>
            <w:sz w:val="28"/>
            <w:szCs w:val="28"/>
            <w:rtl/>
          </w:rPr>
          <w:t>ن</w:t>
        </w:r>
        <w:r w:rsidRPr="00A9520D">
          <w:rPr>
            <w:color w:val="FF0000"/>
            <w:sz w:val="28"/>
            <w:szCs w:val="28"/>
            <w:rtl/>
          </w:rPr>
          <w:t xml:space="preserve"> را در اخت</w:t>
        </w:r>
        <w:r w:rsidRPr="00A9520D">
          <w:rPr>
            <w:rFonts w:hint="cs"/>
            <w:color w:val="FF0000"/>
            <w:sz w:val="28"/>
            <w:szCs w:val="28"/>
            <w:rtl/>
          </w:rPr>
          <w:t>ی</w:t>
        </w:r>
        <w:r w:rsidRPr="00A9520D">
          <w:rPr>
            <w:rFonts w:hint="eastAsia"/>
            <w:color w:val="FF0000"/>
            <w:sz w:val="28"/>
            <w:szCs w:val="28"/>
            <w:rtl/>
          </w:rPr>
          <w:t>ار</w:t>
        </w:r>
        <w:r w:rsidRPr="00A9520D">
          <w:rPr>
            <w:color w:val="FF0000"/>
            <w:sz w:val="28"/>
            <w:szCs w:val="28"/>
            <w:rtl/>
          </w:rPr>
          <w:t xml:space="preserve"> «تار</w:t>
        </w:r>
        <w:r w:rsidRPr="00A9520D">
          <w:rPr>
            <w:rFonts w:hint="cs"/>
            <w:color w:val="FF0000"/>
            <w:sz w:val="28"/>
            <w:szCs w:val="28"/>
            <w:rtl/>
          </w:rPr>
          <w:t>ی</w:t>
        </w:r>
        <w:r w:rsidRPr="00A9520D">
          <w:rPr>
            <w:rFonts w:hint="eastAsia"/>
            <w:color w:val="FF0000"/>
            <w:sz w:val="28"/>
            <w:szCs w:val="28"/>
            <w:rtl/>
          </w:rPr>
          <w:t>خ</w:t>
        </w:r>
        <w:r w:rsidRPr="00A9520D">
          <w:rPr>
            <w:color w:val="FF0000"/>
            <w:sz w:val="28"/>
            <w:szCs w:val="28"/>
            <w:rtl/>
          </w:rPr>
          <w:t xml:space="preserve"> ا</w:t>
        </w:r>
        <w:r w:rsidRPr="00A9520D">
          <w:rPr>
            <w:rFonts w:hint="cs"/>
            <w:color w:val="FF0000"/>
            <w:sz w:val="28"/>
            <w:szCs w:val="28"/>
            <w:rtl/>
          </w:rPr>
          <w:t>ی</w:t>
        </w:r>
        <w:r w:rsidRPr="00A9520D">
          <w:rPr>
            <w:rFonts w:hint="eastAsia"/>
            <w:color w:val="FF0000"/>
            <w:sz w:val="28"/>
            <w:szCs w:val="28"/>
            <w:rtl/>
          </w:rPr>
          <w:t>ران</w:t>
        </w:r>
        <w:r w:rsidRPr="00A9520D">
          <w:rPr>
            <w:rFonts w:hint="cs"/>
            <w:color w:val="FF0000"/>
            <w:sz w:val="28"/>
            <w:szCs w:val="28"/>
            <w:rtl/>
          </w:rPr>
          <w:t>ی</w:t>
        </w:r>
        <w:r w:rsidRPr="00A9520D">
          <w:rPr>
            <w:rFonts w:hint="eastAsia"/>
            <w:color w:val="FF0000"/>
            <w:sz w:val="28"/>
            <w:szCs w:val="28"/>
            <w:rtl/>
          </w:rPr>
          <w:t>»</w:t>
        </w:r>
        <w:r w:rsidRPr="00A9520D">
          <w:rPr>
            <w:color w:val="FF0000"/>
            <w:sz w:val="28"/>
            <w:szCs w:val="28"/>
            <w:rtl/>
          </w:rPr>
          <w:t xml:space="preserve"> گذاشت که بخش</w:t>
        </w:r>
        <w:r w:rsidRPr="00A9520D">
          <w:rPr>
            <w:rFonts w:hint="cs"/>
            <w:color w:val="FF0000"/>
            <w:sz w:val="28"/>
            <w:szCs w:val="28"/>
            <w:rtl/>
          </w:rPr>
          <w:t>ی</w:t>
        </w:r>
        <w:r w:rsidRPr="00A9520D">
          <w:rPr>
            <w:color w:val="FF0000"/>
            <w:sz w:val="28"/>
            <w:szCs w:val="28"/>
            <w:rtl/>
          </w:rPr>
          <w:t xml:space="preserve"> از خاطرات منتشر نشده اوست.</w:t>
        </w:r>
        <w:r w:rsidR="00094842" w:rsidRPr="00A9520D">
          <w:rPr>
            <w:rStyle w:val="FootnoteReference"/>
            <w:color w:val="FF0000"/>
            <w:sz w:val="28"/>
            <w:szCs w:val="28"/>
            <w:rtl/>
          </w:rPr>
          <w:footnoteReference w:id="4"/>
        </w:r>
        <w:r w:rsidR="00442E88" w:rsidRPr="00A9520D">
          <w:rPr>
            <w:sz w:val="28"/>
            <w:szCs w:val="28"/>
          </w:rPr>
          <w:t>‬</w:t>
        </w:r>
        <w:r w:rsidR="00F23BD7" w:rsidRPr="00A9520D">
          <w:rPr>
            <w:sz w:val="28"/>
            <w:szCs w:val="28"/>
          </w:rPr>
          <w:t>‬</w:t>
        </w:r>
        <w:r w:rsidR="000E35A8" w:rsidRPr="00A9520D">
          <w:rPr>
            <w:sz w:val="28"/>
            <w:szCs w:val="28"/>
          </w:rPr>
          <w:t>‬</w:t>
        </w:r>
        <w:r w:rsidR="002A3661" w:rsidRPr="00A9520D">
          <w:rPr>
            <w:sz w:val="28"/>
            <w:szCs w:val="28"/>
          </w:rPr>
          <w:t>‬</w:t>
        </w:r>
        <w:r w:rsidR="005C4265" w:rsidRPr="00A9520D">
          <w:rPr>
            <w:sz w:val="28"/>
            <w:szCs w:val="28"/>
          </w:rPr>
          <w:t>‬</w:t>
        </w:r>
        <w:r w:rsidR="00041225" w:rsidRPr="00A9520D">
          <w:rPr>
            <w:sz w:val="28"/>
            <w:szCs w:val="28"/>
          </w:rPr>
          <w:t>‬</w:t>
        </w:r>
        <w:r w:rsidR="008248E3" w:rsidRPr="00A9520D">
          <w:rPr>
            <w:sz w:val="28"/>
            <w:szCs w:val="28"/>
          </w:rPr>
          <w:t>‬</w:t>
        </w:r>
        <w:r w:rsidR="00AC78CA" w:rsidRPr="00A9520D">
          <w:rPr>
            <w:sz w:val="28"/>
            <w:szCs w:val="28"/>
          </w:rPr>
          <w:t>‬</w:t>
        </w:r>
        <w:r w:rsidR="00F7667F" w:rsidRPr="00A9520D">
          <w:rPr>
            <w:sz w:val="28"/>
            <w:szCs w:val="28"/>
          </w:rPr>
          <w:t>‬</w:t>
        </w:r>
        <w:r w:rsidR="00BC301E" w:rsidRPr="00A9520D">
          <w:rPr>
            <w:sz w:val="28"/>
            <w:szCs w:val="28"/>
          </w:rPr>
          <w:t>‬</w:t>
        </w:r>
        <w:r w:rsidR="00445390" w:rsidRPr="00A9520D">
          <w:rPr>
            <w:sz w:val="28"/>
            <w:szCs w:val="28"/>
          </w:rPr>
          <w:t>‬</w:t>
        </w:r>
        <w:r w:rsidR="00027412" w:rsidRPr="00A9520D">
          <w:rPr>
            <w:sz w:val="28"/>
            <w:szCs w:val="28"/>
          </w:rPr>
          <w:t>‬</w:t>
        </w:r>
        <w:r w:rsidR="004921E7" w:rsidRPr="00A9520D">
          <w:rPr>
            <w:sz w:val="28"/>
            <w:szCs w:val="28"/>
          </w:rPr>
          <w:t>‬</w:t>
        </w:r>
        <w:r w:rsidR="00D56FC0" w:rsidRPr="00A9520D">
          <w:rPr>
            <w:sz w:val="28"/>
            <w:szCs w:val="28"/>
          </w:rPr>
          <w:t>‬</w:t>
        </w:r>
        <w:r w:rsidR="00DF377A" w:rsidRPr="00A9520D">
          <w:rPr>
            <w:sz w:val="28"/>
            <w:szCs w:val="28"/>
          </w:rPr>
          <w:t>‬</w:t>
        </w:r>
        <w:r w:rsidR="00677D3B" w:rsidRPr="00A9520D">
          <w:rPr>
            <w:sz w:val="28"/>
            <w:szCs w:val="28"/>
          </w:rPr>
          <w:t>‬</w:t>
        </w:r>
        <w:r w:rsidR="00DA754A" w:rsidRPr="00A9520D">
          <w:rPr>
            <w:sz w:val="28"/>
            <w:szCs w:val="28"/>
          </w:rPr>
          <w:t>‬</w:t>
        </w:r>
        <w:r w:rsidR="00C11E3E" w:rsidRPr="00A9520D">
          <w:rPr>
            <w:sz w:val="28"/>
            <w:szCs w:val="28"/>
          </w:rPr>
          <w:t>‬</w:t>
        </w:r>
        <w:r w:rsidR="00926183" w:rsidRPr="00A9520D">
          <w:rPr>
            <w:sz w:val="28"/>
            <w:szCs w:val="28"/>
          </w:rPr>
          <w:t>‬</w:t>
        </w:r>
        <w:r w:rsidR="002F2C53" w:rsidRPr="00A9520D">
          <w:rPr>
            <w:sz w:val="28"/>
            <w:szCs w:val="28"/>
          </w:rPr>
          <w:t>‬</w:t>
        </w:r>
        <w:r w:rsidR="0099282F" w:rsidRPr="00A9520D">
          <w:rPr>
            <w:sz w:val="28"/>
            <w:szCs w:val="28"/>
          </w:rPr>
          <w:t>‬</w:t>
        </w:r>
        <w:r w:rsidR="00300639" w:rsidRPr="00A9520D">
          <w:rPr>
            <w:sz w:val="28"/>
            <w:szCs w:val="28"/>
          </w:rPr>
          <w:t>‬</w:t>
        </w:r>
        <w:r w:rsidR="00DC2ECB" w:rsidRPr="00A9520D">
          <w:rPr>
            <w:sz w:val="28"/>
            <w:szCs w:val="28"/>
          </w:rPr>
          <w:t>‬</w:t>
        </w:r>
        <w:r w:rsidR="00C62827" w:rsidRPr="00A9520D">
          <w:rPr>
            <w:sz w:val="28"/>
            <w:szCs w:val="28"/>
          </w:rPr>
          <w:t>‬</w:t>
        </w:r>
        <w:r w:rsidRPr="00A9520D">
          <w:rPr>
            <w:sz w:val="28"/>
            <w:szCs w:val="28"/>
          </w:rPr>
          <w:t>‬</w:t>
        </w:r>
        <w:r w:rsidRPr="00A9520D">
          <w:rPr>
            <w:sz w:val="28"/>
            <w:szCs w:val="28"/>
          </w:rPr>
          <w:t>‬</w:t>
        </w:r>
        <w:r w:rsidRPr="00A9520D">
          <w:rPr>
            <w:sz w:val="28"/>
            <w:szCs w:val="28"/>
          </w:rPr>
          <w:t>‬</w:t>
        </w:r>
        <w:r>
          <w:t>‬</w:t>
        </w:r>
        <w:r>
          <w:t>‬</w:t>
        </w:r>
        <w:r>
          <w:t>‬</w:t>
        </w:r>
        <w:r w:rsidR="00000000">
          <w:t>‬</w:t>
        </w:r>
      </w:dir>
    </w:p>
    <w:p w14:paraId="2EC0B51F" w14:textId="77777777" w:rsidR="00F108EE" w:rsidRPr="00A9520D" w:rsidRDefault="00813CBB" w:rsidP="00A9520D">
      <w:pPr>
        <w:pStyle w:val="NormalWeb"/>
        <w:spacing w:before="0" w:beforeAutospacing="0" w:after="0" w:afterAutospacing="0"/>
        <w:jc w:val="both"/>
        <w:rPr>
          <w:rFonts w:ascii="B Compset" w:eastAsia="Lotus" w:hAnsi="B Compset" w:cs="B Compset"/>
          <w:color w:val="FF0000"/>
          <w:sz w:val="28"/>
          <w:szCs w:val="28"/>
          <w:rtl/>
        </w:rPr>
      </w:pPr>
      <w:r w:rsidRPr="00A9520D">
        <w:rPr>
          <w:rFonts w:ascii="B Compset" w:eastAsia="Lotus" w:hAnsi="B Compset" w:cs="B Compset"/>
          <w:color w:val="FF0000"/>
          <w:sz w:val="28"/>
          <w:szCs w:val="28"/>
          <w:rtl/>
        </w:rPr>
        <w:t>ابراه</w:t>
      </w:r>
      <w:r w:rsidRPr="00A9520D">
        <w:rPr>
          <w:rFonts w:ascii="B Compset" w:eastAsia="Lotus" w:hAnsi="B Compset" w:cs="B Compset" w:hint="cs"/>
          <w:color w:val="FF0000"/>
          <w:sz w:val="28"/>
          <w:szCs w:val="28"/>
          <w:rtl/>
        </w:rPr>
        <w:t>ی</w:t>
      </w:r>
      <w:r w:rsidRPr="00A9520D">
        <w:rPr>
          <w:rFonts w:ascii="B Compset" w:eastAsia="Lotus" w:hAnsi="B Compset" w:cs="B Compset" w:hint="eastAsia"/>
          <w:color w:val="FF0000"/>
          <w:sz w:val="28"/>
          <w:szCs w:val="28"/>
          <w:rtl/>
        </w:rPr>
        <w:t>م</w:t>
      </w:r>
      <w:r w:rsidRPr="00A9520D">
        <w:rPr>
          <w:rFonts w:ascii="B Compset" w:eastAsia="Lotus" w:hAnsi="B Compset" w:cs="B Compset"/>
          <w:color w:val="FF0000"/>
          <w:sz w:val="28"/>
          <w:szCs w:val="28"/>
          <w:rtl/>
        </w:rPr>
        <w:t xml:space="preserve"> </w:t>
      </w:r>
      <w:r w:rsidRPr="00A9520D">
        <w:rPr>
          <w:rFonts w:ascii="B Compset" w:eastAsia="Lotus" w:hAnsi="B Compset" w:cs="B Compset" w:hint="cs"/>
          <w:color w:val="FF0000"/>
          <w:sz w:val="28"/>
          <w:szCs w:val="28"/>
          <w:rtl/>
        </w:rPr>
        <w:t>ی</w:t>
      </w:r>
      <w:r w:rsidRPr="00A9520D">
        <w:rPr>
          <w:rFonts w:ascii="B Compset" w:eastAsia="Lotus" w:hAnsi="B Compset" w:cs="B Compset" w:hint="eastAsia"/>
          <w:color w:val="FF0000"/>
          <w:sz w:val="28"/>
          <w:szCs w:val="28"/>
          <w:rtl/>
        </w:rPr>
        <w:t>زد</w:t>
      </w:r>
      <w:r w:rsidRPr="00A9520D">
        <w:rPr>
          <w:rFonts w:ascii="B Compset" w:eastAsia="Lotus" w:hAnsi="B Compset" w:cs="B Compset" w:hint="cs"/>
          <w:color w:val="FF0000"/>
          <w:sz w:val="28"/>
          <w:szCs w:val="28"/>
          <w:rtl/>
        </w:rPr>
        <w:t>ی</w:t>
      </w:r>
      <w:r w:rsidRPr="00A9520D">
        <w:rPr>
          <w:rFonts w:ascii="B Compset" w:eastAsia="Lotus" w:hAnsi="B Compset" w:cs="B Compset" w:hint="eastAsia"/>
          <w:color w:val="FF0000"/>
          <w:sz w:val="28"/>
          <w:szCs w:val="28"/>
          <w:rtl/>
        </w:rPr>
        <w:t>،</w:t>
      </w:r>
      <w:r w:rsidRPr="00A9520D">
        <w:rPr>
          <w:rFonts w:ascii="B Compset" w:eastAsia="Lotus" w:hAnsi="B Compset" w:cs="B Compset"/>
          <w:color w:val="FF0000"/>
          <w:sz w:val="28"/>
          <w:szCs w:val="28"/>
          <w:rtl/>
        </w:rPr>
        <w:t xml:space="preserve"> وز</w:t>
      </w:r>
      <w:r w:rsidRPr="00A9520D">
        <w:rPr>
          <w:rFonts w:ascii="B Compset" w:eastAsia="Lotus" w:hAnsi="B Compset" w:cs="B Compset" w:hint="cs"/>
          <w:color w:val="FF0000"/>
          <w:sz w:val="28"/>
          <w:szCs w:val="28"/>
          <w:rtl/>
        </w:rPr>
        <w:t>ی</w:t>
      </w:r>
      <w:r w:rsidRPr="00A9520D">
        <w:rPr>
          <w:rFonts w:ascii="B Compset" w:eastAsia="Lotus" w:hAnsi="B Compset" w:cs="B Compset" w:hint="eastAsia"/>
          <w:color w:val="FF0000"/>
          <w:sz w:val="28"/>
          <w:szCs w:val="28"/>
          <w:rtl/>
        </w:rPr>
        <w:t>ر</w:t>
      </w:r>
      <w:r w:rsidRPr="00A9520D">
        <w:rPr>
          <w:rFonts w:ascii="B Compset" w:eastAsia="Lotus" w:hAnsi="B Compset" w:cs="B Compset"/>
          <w:color w:val="FF0000"/>
          <w:sz w:val="28"/>
          <w:szCs w:val="28"/>
          <w:rtl/>
        </w:rPr>
        <w:t xml:space="preserve"> امور خارجه دولت موقت، روز </w:t>
      </w:r>
      <w:r w:rsidRPr="00A9520D">
        <w:rPr>
          <w:rFonts w:ascii="B Compset" w:eastAsia="Lotus" w:hAnsi="B Compset" w:cs="B Compset" w:hint="cs"/>
          <w:color w:val="FF0000"/>
          <w:sz w:val="28"/>
          <w:szCs w:val="28"/>
          <w:rtl/>
        </w:rPr>
        <w:t>ی</w:t>
      </w:r>
      <w:r w:rsidRPr="00A9520D">
        <w:rPr>
          <w:rFonts w:ascii="B Compset" w:eastAsia="Lotus" w:hAnsi="B Compset" w:cs="B Compset" w:hint="eastAsia"/>
          <w:color w:val="FF0000"/>
          <w:sz w:val="28"/>
          <w:szCs w:val="28"/>
          <w:rtl/>
        </w:rPr>
        <w:t>کشنبه</w:t>
      </w:r>
      <w:r w:rsidRPr="00A9520D">
        <w:rPr>
          <w:rFonts w:ascii="B Compset" w:eastAsia="Lotus" w:hAnsi="B Compset" w:cs="B Compset"/>
          <w:color w:val="FF0000"/>
          <w:sz w:val="28"/>
          <w:szCs w:val="28"/>
          <w:rtl/>
        </w:rPr>
        <w:t xml:space="preserve"> 11 شهر</w:t>
      </w:r>
      <w:r w:rsidRPr="00A9520D">
        <w:rPr>
          <w:rFonts w:ascii="B Compset" w:eastAsia="Lotus" w:hAnsi="B Compset" w:cs="B Compset" w:hint="cs"/>
          <w:color w:val="FF0000"/>
          <w:sz w:val="28"/>
          <w:szCs w:val="28"/>
          <w:rtl/>
        </w:rPr>
        <w:t>ی</w:t>
      </w:r>
      <w:r w:rsidRPr="00A9520D">
        <w:rPr>
          <w:rFonts w:ascii="B Compset" w:eastAsia="Lotus" w:hAnsi="B Compset" w:cs="B Compset" w:hint="eastAsia"/>
          <w:color w:val="FF0000"/>
          <w:sz w:val="28"/>
          <w:szCs w:val="28"/>
          <w:rtl/>
        </w:rPr>
        <w:t>ور</w:t>
      </w:r>
      <w:r w:rsidRPr="00A9520D">
        <w:rPr>
          <w:rFonts w:ascii="B Compset" w:eastAsia="Lotus" w:hAnsi="B Compset" w:cs="B Compset"/>
          <w:color w:val="FF0000"/>
          <w:sz w:val="28"/>
          <w:szCs w:val="28"/>
          <w:rtl/>
        </w:rPr>
        <w:t xml:space="preserve"> 1358 (  </w:t>
      </w:r>
      <w:r w:rsidRPr="00A9520D">
        <w:rPr>
          <w:rFonts w:ascii="B Compset" w:eastAsia="Lotus" w:hAnsi="B Compset" w:cs="B Compset"/>
          <w:color w:val="FF0000"/>
          <w:sz w:val="28"/>
          <w:szCs w:val="28"/>
        </w:rPr>
        <w:t>Sunday 2</w:t>
      </w:r>
      <w:r w:rsidRPr="00A9520D">
        <w:rPr>
          <w:rFonts w:ascii="B Compset" w:eastAsia="Lotus" w:hAnsi="B Compset" w:cs="B Compset"/>
          <w:color w:val="FF0000"/>
          <w:sz w:val="28"/>
          <w:szCs w:val="28"/>
          <w:rtl/>
        </w:rPr>
        <w:t xml:space="preserve"> سپتامبر  1979 (2/09/1979) الأحد , 9 شوال 1399 (1399/10/9) ) در حاش</w:t>
      </w:r>
      <w:r w:rsidRPr="00A9520D">
        <w:rPr>
          <w:rFonts w:ascii="B Compset" w:eastAsia="Lotus" w:hAnsi="B Compset" w:cs="B Compset" w:hint="cs"/>
          <w:color w:val="FF0000"/>
          <w:sz w:val="28"/>
          <w:szCs w:val="28"/>
          <w:rtl/>
        </w:rPr>
        <w:t>ی</w:t>
      </w:r>
      <w:r w:rsidRPr="00A9520D">
        <w:rPr>
          <w:rFonts w:ascii="B Compset" w:eastAsia="Lotus" w:hAnsi="B Compset" w:cs="B Compset" w:hint="eastAsia"/>
          <w:color w:val="FF0000"/>
          <w:sz w:val="28"/>
          <w:szCs w:val="28"/>
          <w:rtl/>
        </w:rPr>
        <w:t>ه</w:t>
      </w:r>
      <w:r w:rsidRPr="00A9520D">
        <w:rPr>
          <w:rFonts w:ascii="B Compset" w:eastAsia="Lotus" w:hAnsi="B Compset" w:cs="B Compset"/>
          <w:color w:val="FF0000"/>
          <w:sz w:val="28"/>
          <w:szCs w:val="28"/>
          <w:rtl/>
        </w:rPr>
        <w:t xml:space="preserve"> اجلاس سران جنبش عدم تعهد در هاوانا پا</w:t>
      </w:r>
      <w:r w:rsidRPr="00A9520D">
        <w:rPr>
          <w:rFonts w:ascii="B Compset" w:eastAsia="Lotus" w:hAnsi="B Compset" w:cs="B Compset" w:hint="cs"/>
          <w:color w:val="FF0000"/>
          <w:sz w:val="28"/>
          <w:szCs w:val="28"/>
          <w:rtl/>
        </w:rPr>
        <w:t>ی</w:t>
      </w:r>
      <w:r w:rsidRPr="00A9520D">
        <w:rPr>
          <w:rFonts w:ascii="B Compset" w:eastAsia="Lotus" w:hAnsi="B Compset" w:cs="B Compset" w:hint="eastAsia"/>
          <w:color w:val="FF0000"/>
          <w:sz w:val="28"/>
          <w:szCs w:val="28"/>
          <w:rtl/>
        </w:rPr>
        <w:t>تخت</w:t>
      </w:r>
      <w:r w:rsidRPr="00A9520D">
        <w:rPr>
          <w:rFonts w:ascii="B Compset" w:eastAsia="Lotus" w:hAnsi="B Compset" w:cs="B Compset"/>
          <w:color w:val="FF0000"/>
          <w:sz w:val="28"/>
          <w:szCs w:val="28"/>
          <w:rtl/>
        </w:rPr>
        <w:t xml:space="preserve"> کوبا، با سعدون حماد</w:t>
      </w:r>
      <w:r w:rsidRPr="00A9520D">
        <w:rPr>
          <w:rFonts w:ascii="B Compset" w:eastAsia="Lotus" w:hAnsi="B Compset" w:cs="B Compset" w:hint="cs"/>
          <w:color w:val="FF0000"/>
          <w:sz w:val="28"/>
          <w:szCs w:val="28"/>
          <w:rtl/>
        </w:rPr>
        <w:t>ی</w:t>
      </w:r>
      <w:r w:rsidRPr="00A9520D">
        <w:rPr>
          <w:rFonts w:ascii="B Compset" w:eastAsia="Lotus" w:hAnsi="B Compset" w:cs="B Compset" w:hint="eastAsia"/>
          <w:color w:val="FF0000"/>
          <w:sz w:val="28"/>
          <w:szCs w:val="28"/>
          <w:rtl/>
        </w:rPr>
        <w:t>،</w:t>
      </w:r>
      <w:r w:rsidRPr="00A9520D">
        <w:rPr>
          <w:rFonts w:ascii="B Compset" w:eastAsia="Lotus" w:hAnsi="B Compset" w:cs="B Compset"/>
          <w:color w:val="FF0000"/>
          <w:sz w:val="28"/>
          <w:szCs w:val="28"/>
          <w:rtl/>
        </w:rPr>
        <w:t xml:space="preserve"> همتا</w:t>
      </w:r>
      <w:r w:rsidRPr="00A9520D">
        <w:rPr>
          <w:rFonts w:ascii="B Compset" w:eastAsia="Lotus" w:hAnsi="B Compset" w:cs="B Compset" w:hint="cs"/>
          <w:color w:val="FF0000"/>
          <w:sz w:val="28"/>
          <w:szCs w:val="28"/>
          <w:rtl/>
        </w:rPr>
        <w:t>ی</w:t>
      </w:r>
      <w:r w:rsidRPr="00A9520D">
        <w:rPr>
          <w:rFonts w:ascii="B Compset" w:eastAsia="Lotus" w:hAnsi="B Compset" w:cs="B Compset"/>
          <w:color w:val="FF0000"/>
          <w:sz w:val="28"/>
          <w:szCs w:val="28"/>
          <w:rtl/>
        </w:rPr>
        <w:t xml:space="preserve"> عراق</w:t>
      </w:r>
      <w:r w:rsidRPr="00A9520D">
        <w:rPr>
          <w:rFonts w:ascii="B Compset" w:eastAsia="Lotus" w:hAnsi="B Compset" w:cs="B Compset" w:hint="cs"/>
          <w:color w:val="FF0000"/>
          <w:sz w:val="28"/>
          <w:szCs w:val="28"/>
          <w:rtl/>
        </w:rPr>
        <w:t>ی</w:t>
      </w:r>
      <w:r w:rsidRPr="00A9520D">
        <w:rPr>
          <w:rFonts w:ascii="B Compset" w:eastAsia="Lotus" w:hAnsi="B Compset" w:cs="B Compset"/>
          <w:color w:val="FF0000"/>
          <w:sz w:val="28"/>
          <w:szCs w:val="28"/>
          <w:rtl/>
        </w:rPr>
        <w:t xml:space="preserve"> خود د</w:t>
      </w:r>
      <w:r w:rsidRPr="00A9520D">
        <w:rPr>
          <w:rFonts w:ascii="B Compset" w:eastAsia="Lotus" w:hAnsi="B Compset" w:cs="B Compset" w:hint="cs"/>
          <w:color w:val="FF0000"/>
          <w:sz w:val="28"/>
          <w:szCs w:val="28"/>
          <w:rtl/>
        </w:rPr>
        <w:t>ی</w:t>
      </w:r>
      <w:r w:rsidRPr="00A9520D">
        <w:rPr>
          <w:rFonts w:ascii="B Compset" w:eastAsia="Lotus" w:hAnsi="B Compset" w:cs="B Compset" w:hint="eastAsia"/>
          <w:color w:val="FF0000"/>
          <w:sz w:val="28"/>
          <w:szCs w:val="28"/>
          <w:rtl/>
        </w:rPr>
        <w:t>دار</w:t>
      </w:r>
      <w:r w:rsidRPr="00A9520D">
        <w:rPr>
          <w:rFonts w:ascii="B Compset" w:eastAsia="Lotus" w:hAnsi="B Compset" w:cs="B Compset"/>
          <w:color w:val="FF0000"/>
          <w:sz w:val="28"/>
          <w:szCs w:val="28"/>
          <w:rtl/>
        </w:rPr>
        <w:t xml:space="preserve"> و گفت وگو کرد که در</w:t>
      </w:r>
      <w:r w:rsidR="003A6BD0" w:rsidRPr="00A9520D">
        <w:rPr>
          <w:rFonts w:ascii="B Compset" w:eastAsia="Lotus" w:hAnsi="B Compset" w:cs="B Compset"/>
          <w:color w:val="FF0000"/>
          <w:sz w:val="28"/>
          <w:szCs w:val="28"/>
          <w:rtl/>
        </w:rPr>
        <w:t xml:space="preserve"> آن </w:t>
      </w:r>
      <w:r w:rsidRPr="00A9520D">
        <w:rPr>
          <w:rFonts w:ascii="B Compset" w:eastAsia="Lotus" w:hAnsi="B Compset" w:cs="B Compset"/>
          <w:color w:val="FF0000"/>
          <w:sz w:val="28"/>
          <w:szCs w:val="28"/>
          <w:rtl/>
        </w:rPr>
        <w:t>به موضوع دخالت عراق در ناآرام</w:t>
      </w:r>
      <w:r w:rsidRPr="00A9520D">
        <w:rPr>
          <w:rFonts w:ascii="B Compset" w:eastAsia="Lotus" w:hAnsi="B Compset" w:cs="B Compset" w:hint="cs"/>
          <w:color w:val="FF0000"/>
          <w:sz w:val="28"/>
          <w:szCs w:val="28"/>
          <w:rtl/>
        </w:rPr>
        <w:t>ی</w:t>
      </w:r>
      <w:r w:rsidRPr="00A9520D">
        <w:rPr>
          <w:rFonts w:ascii="B Compset" w:eastAsia="Lotus" w:hAnsi="B Compset" w:cs="B Compset"/>
          <w:color w:val="FF0000"/>
          <w:sz w:val="28"/>
          <w:szCs w:val="28"/>
          <w:rtl/>
        </w:rPr>
        <w:t xml:space="preserve"> ها</w:t>
      </w:r>
      <w:r w:rsidRPr="00A9520D">
        <w:rPr>
          <w:rFonts w:ascii="B Compset" w:eastAsia="Lotus" w:hAnsi="B Compset" w:cs="B Compset" w:hint="cs"/>
          <w:color w:val="FF0000"/>
          <w:sz w:val="28"/>
          <w:szCs w:val="28"/>
          <w:rtl/>
        </w:rPr>
        <w:t>ی</w:t>
      </w:r>
      <w:r w:rsidRPr="00A9520D">
        <w:rPr>
          <w:rFonts w:ascii="B Compset" w:eastAsia="Lotus" w:hAnsi="B Compset" w:cs="B Compset"/>
          <w:color w:val="FF0000"/>
          <w:sz w:val="28"/>
          <w:szCs w:val="28"/>
          <w:rtl/>
        </w:rPr>
        <w:t xml:space="preserve"> کردستان و خوزستان و حضور کردها</w:t>
      </w:r>
      <w:r w:rsidRPr="00A9520D">
        <w:rPr>
          <w:rFonts w:ascii="B Compset" w:eastAsia="Lotus" w:hAnsi="B Compset" w:cs="B Compset" w:hint="cs"/>
          <w:color w:val="FF0000"/>
          <w:sz w:val="28"/>
          <w:szCs w:val="28"/>
          <w:rtl/>
        </w:rPr>
        <w:t>ی</w:t>
      </w:r>
      <w:r w:rsidRPr="00A9520D">
        <w:rPr>
          <w:rFonts w:ascii="B Compset" w:eastAsia="Lotus" w:hAnsi="B Compset" w:cs="B Compset"/>
          <w:color w:val="FF0000"/>
          <w:sz w:val="28"/>
          <w:szCs w:val="28"/>
          <w:rtl/>
        </w:rPr>
        <w:t xml:space="preserve"> معارض در ا</w:t>
      </w:r>
      <w:r w:rsidRPr="00A9520D">
        <w:rPr>
          <w:rFonts w:ascii="B Compset" w:eastAsia="Lotus" w:hAnsi="B Compset" w:cs="B Compset" w:hint="cs"/>
          <w:color w:val="FF0000"/>
          <w:sz w:val="28"/>
          <w:szCs w:val="28"/>
          <w:rtl/>
        </w:rPr>
        <w:t>ی</w:t>
      </w:r>
      <w:r w:rsidRPr="00A9520D">
        <w:rPr>
          <w:rFonts w:ascii="B Compset" w:eastAsia="Lotus" w:hAnsi="B Compset" w:cs="B Compset" w:hint="eastAsia"/>
          <w:color w:val="FF0000"/>
          <w:sz w:val="28"/>
          <w:szCs w:val="28"/>
          <w:rtl/>
        </w:rPr>
        <w:t>ران</w:t>
      </w:r>
      <w:r w:rsidRPr="00A9520D">
        <w:rPr>
          <w:rFonts w:ascii="B Compset" w:eastAsia="Lotus" w:hAnsi="B Compset" w:cs="B Compset"/>
          <w:color w:val="FF0000"/>
          <w:sz w:val="28"/>
          <w:szCs w:val="28"/>
          <w:rtl/>
        </w:rPr>
        <w:t xml:space="preserve"> پرداخته شد. </w:t>
      </w:r>
      <w:r w:rsidRPr="00A9520D">
        <w:rPr>
          <w:rFonts w:ascii="B Compset" w:eastAsia="Lotus" w:hAnsi="B Compset" w:cs="B Compset" w:hint="cs"/>
          <w:color w:val="FF0000"/>
          <w:sz w:val="28"/>
          <w:szCs w:val="28"/>
          <w:rtl/>
        </w:rPr>
        <w:t>ی</w:t>
      </w:r>
      <w:r w:rsidRPr="00A9520D">
        <w:rPr>
          <w:rFonts w:ascii="B Compset" w:eastAsia="Lotus" w:hAnsi="B Compset" w:cs="B Compset" w:hint="eastAsia"/>
          <w:color w:val="FF0000"/>
          <w:sz w:val="28"/>
          <w:szCs w:val="28"/>
          <w:rtl/>
        </w:rPr>
        <w:t>زد</w:t>
      </w:r>
      <w:r w:rsidRPr="00A9520D">
        <w:rPr>
          <w:rFonts w:ascii="B Compset" w:eastAsia="Lotus" w:hAnsi="B Compset" w:cs="B Compset" w:hint="cs"/>
          <w:color w:val="FF0000"/>
          <w:sz w:val="28"/>
          <w:szCs w:val="28"/>
          <w:rtl/>
        </w:rPr>
        <w:t>ی</w:t>
      </w:r>
      <w:r w:rsidRPr="00A9520D">
        <w:rPr>
          <w:rFonts w:ascii="B Compset" w:eastAsia="Lotus" w:hAnsi="B Compset" w:cs="B Compset"/>
          <w:color w:val="FF0000"/>
          <w:sz w:val="28"/>
          <w:szCs w:val="28"/>
          <w:rtl/>
        </w:rPr>
        <w:t xml:space="preserve"> 35 سال پس از ا</w:t>
      </w:r>
      <w:r w:rsidRPr="00A9520D">
        <w:rPr>
          <w:rFonts w:ascii="B Compset" w:eastAsia="Lotus" w:hAnsi="B Compset" w:cs="B Compset" w:hint="cs"/>
          <w:color w:val="FF0000"/>
          <w:sz w:val="28"/>
          <w:szCs w:val="28"/>
          <w:rtl/>
        </w:rPr>
        <w:t>ی</w:t>
      </w:r>
      <w:r w:rsidRPr="00A9520D">
        <w:rPr>
          <w:rFonts w:ascii="B Compset" w:eastAsia="Lotus" w:hAnsi="B Compset" w:cs="B Compset" w:hint="eastAsia"/>
          <w:color w:val="FF0000"/>
          <w:sz w:val="28"/>
          <w:szCs w:val="28"/>
          <w:rtl/>
        </w:rPr>
        <w:t>ن</w:t>
      </w:r>
      <w:r w:rsidRPr="00A9520D">
        <w:rPr>
          <w:rFonts w:ascii="B Compset" w:eastAsia="Lotus" w:hAnsi="B Compset" w:cs="B Compset"/>
          <w:color w:val="FF0000"/>
          <w:sz w:val="28"/>
          <w:szCs w:val="28"/>
          <w:rtl/>
        </w:rPr>
        <w:t xml:space="preserve"> د</w:t>
      </w:r>
      <w:r w:rsidRPr="00A9520D">
        <w:rPr>
          <w:rFonts w:ascii="B Compset" w:eastAsia="Lotus" w:hAnsi="B Compset" w:cs="B Compset" w:hint="cs"/>
          <w:color w:val="FF0000"/>
          <w:sz w:val="28"/>
          <w:szCs w:val="28"/>
          <w:rtl/>
        </w:rPr>
        <w:t>ی</w:t>
      </w:r>
      <w:r w:rsidRPr="00A9520D">
        <w:rPr>
          <w:rFonts w:ascii="B Compset" w:eastAsia="Lotus" w:hAnsi="B Compset" w:cs="B Compset" w:hint="eastAsia"/>
          <w:color w:val="FF0000"/>
          <w:sz w:val="28"/>
          <w:szCs w:val="28"/>
          <w:rtl/>
        </w:rPr>
        <w:t>دار،</w:t>
      </w:r>
      <w:r w:rsidRPr="00A9520D">
        <w:rPr>
          <w:rFonts w:ascii="B Compset" w:eastAsia="Lotus" w:hAnsi="B Compset" w:cs="B Compset"/>
          <w:color w:val="FF0000"/>
          <w:sz w:val="28"/>
          <w:szCs w:val="28"/>
          <w:rtl/>
        </w:rPr>
        <w:t xml:space="preserve"> برا</w:t>
      </w:r>
      <w:r w:rsidRPr="00A9520D">
        <w:rPr>
          <w:rFonts w:ascii="B Compset" w:eastAsia="Lotus" w:hAnsi="B Compset" w:cs="B Compset" w:hint="cs"/>
          <w:color w:val="FF0000"/>
          <w:sz w:val="28"/>
          <w:szCs w:val="28"/>
          <w:rtl/>
        </w:rPr>
        <w:t>ی</w:t>
      </w:r>
      <w:r w:rsidRPr="00A9520D">
        <w:rPr>
          <w:rFonts w:ascii="B Compset" w:eastAsia="Lotus" w:hAnsi="B Compset" w:cs="B Compset"/>
          <w:color w:val="FF0000"/>
          <w:sz w:val="28"/>
          <w:szCs w:val="28"/>
          <w:rtl/>
        </w:rPr>
        <w:t xml:space="preserve"> اول</w:t>
      </w:r>
      <w:r w:rsidRPr="00A9520D">
        <w:rPr>
          <w:rFonts w:ascii="B Compset" w:eastAsia="Lotus" w:hAnsi="B Compset" w:cs="B Compset" w:hint="cs"/>
          <w:color w:val="FF0000"/>
          <w:sz w:val="28"/>
          <w:szCs w:val="28"/>
          <w:rtl/>
        </w:rPr>
        <w:t>ی</w:t>
      </w:r>
      <w:r w:rsidRPr="00A9520D">
        <w:rPr>
          <w:rFonts w:ascii="B Compset" w:eastAsia="Lotus" w:hAnsi="B Compset" w:cs="B Compset" w:hint="eastAsia"/>
          <w:color w:val="FF0000"/>
          <w:sz w:val="28"/>
          <w:szCs w:val="28"/>
          <w:rtl/>
        </w:rPr>
        <w:t>ن</w:t>
      </w:r>
      <w:r w:rsidRPr="00A9520D">
        <w:rPr>
          <w:rFonts w:ascii="B Compset" w:eastAsia="Lotus" w:hAnsi="B Compset" w:cs="B Compset"/>
          <w:color w:val="FF0000"/>
          <w:sz w:val="28"/>
          <w:szCs w:val="28"/>
          <w:rtl/>
        </w:rPr>
        <w:t xml:space="preserve"> بار متن کامل گفت وگو</w:t>
      </w:r>
      <w:r w:rsidRPr="00A9520D">
        <w:rPr>
          <w:rFonts w:ascii="B Compset" w:eastAsia="Lotus" w:hAnsi="B Compset" w:cs="B Compset" w:hint="cs"/>
          <w:color w:val="FF0000"/>
          <w:sz w:val="28"/>
          <w:szCs w:val="28"/>
          <w:rtl/>
        </w:rPr>
        <w:t>ی</w:t>
      </w:r>
      <w:r w:rsidRPr="00A9520D">
        <w:rPr>
          <w:rFonts w:ascii="B Compset" w:eastAsia="Lotus" w:hAnsi="B Compset" w:cs="B Compset"/>
          <w:color w:val="FF0000"/>
          <w:sz w:val="28"/>
          <w:szCs w:val="28"/>
          <w:rtl/>
        </w:rPr>
        <w:t xml:space="preserve"> خود با وز</w:t>
      </w:r>
      <w:r w:rsidRPr="00A9520D">
        <w:rPr>
          <w:rFonts w:ascii="B Compset" w:eastAsia="Lotus" w:hAnsi="B Compset" w:cs="B Compset" w:hint="cs"/>
          <w:color w:val="FF0000"/>
          <w:sz w:val="28"/>
          <w:szCs w:val="28"/>
          <w:rtl/>
        </w:rPr>
        <w:t>ی</w:t>
      </w:r>
      <w:r w:rsidRPr="00A9520D">
        <w:rPr>
          <w:rFonts w:ascii="B Compset" w:eastAsia="Lotus" w:hAnsi="B Compset" w:cs="B Compset" w:hint="eastAsia"/>
          <w:color w:val="FF0000"/>
          <w:sz w:val="28"/>
          <w:szCs w:val="28"/>
          <w:rtl/>
        </w:rPr>
        <w:t>ر</w:t>
      </w:r>
      <w:r w:rsidRPr="00A9520D">
        <w:rPr>
          <w:rFonts w:ascii="B Compset" w:eastAsia="Lotus" w:hAnsi="B Compset" w:cs="B Compset"/>
          <w:color w:val="FF0000"/>
          <w:sz w:val="28"/>
          <w:szCs w:val="28"/>
          <w:rtl/>
        </w:rPr>
        <w:t xml:space="preserve"> امور خارجه عراق را در اخت</w:t>
      </w:r>
      <w:r w:rsidRPr="00A9520D">
        <w:rPr>
          <w:rFonts w:ascii="B Compset" w:eastAsia="Lotus" w:hAnsi="B Compset" w:cs="B Compset" w:hint="cs"/>
          <w:color w:val="FF0000"/>
          <w:sz w:val="28"/>
          <w:szCs w:val="28"/>
          <w:rtl/>
        </w:rPr>
        <w:t>ی</w:t>
      </w:r>
      <w:r w:rsidRPr="00A9520D">
        <w:rPr>
          <w:rFonts w:ascii="B Compset" w:eastAsia="Lotus" w:hAnsi="B Compset" w:cs="B Compset" w:hint="eastAsia"/>
          <w:color w:val="FF0000"/>
          <w:sz w:val="28"/>
          <w:szCs w:val="28"/>
          <w:rtl/>
        </w:rPr>
        <w:t>ار</w:t>
      </w:r>
      <w:r w:rsidRPr="00A9520D">
        <w:rPr>
          <w:rFonts w:ascii="B Compset" w:eastAsia="Lotus" w:hAnsi="B Compset" w:cs="B Compset"/>
          <w:color w:val="FF0000"/>
          <w:sz w:val="28"/>
          <w:szCs w:val="28"/>
          <w:rtl/>
        </w:rPr>
        <w:t xml:space="preserve"> «تار</w:t>
      </w:r>
      <w:r w:rsidRPr="00A9520D">
        <w:rPr>
          <w:rFonts w:ascii="B Compset" w:eastAsia="Lotus" w:hAnsi="B Compset" w:cs="B Compset" w:hint="cs"/>
          <w:color w:val="FF0000"/>
          <w:sz w:val="28"/>
          <w:szCs w:val="28"/>
          <w:rtl/>
        </w:rPr>
        <w:t>ی</w:t>
      </w:r>
      <w:r w:rsidRPr="00A9520D">
        <w:rPr>
          <w:rFonts w:ascii="B Compset" w:eastAsia="Lotus" w:hAnsi="B Compset" w:cs="B Compset" w:hint="eastAsia"/>
          <w:color w:val="FF0000"/>
          <w:sz w:val="28"/>
          <w:szCs w:val="28"/>
          <w:rtl/>
        </w:rPr>
        <w:t>خ</w:t>
      </w:r>
      <w:r w:rsidRPr="00A9520D">
        <w:rPr>
          <w:rFonts w:ascii="B Compset" w:eastAsia="Lotus" w:hAnsi="B Compset" w:cs="B Compset"/>
          <w:color w:val="FF0000"/>
          <w:sz w:val="28"/>
          <w:szCs w:val="28"/>
          <w:rtl/>
        </w:rPr>
        <w:t xml:space="preserve"> ا</w:t>
      </w:r>
      <w:r w:rsidRPr="00A9520D">
        <w:rPr>
          <w:rFonts w:ascii="B Compset" w:eastAsia="Lotus" w:hAnsi="B Compset" w:cs="B Compset" w:hint="cs"/>
          <w:color w:val="FF0000"/>
          <w:sz w:val="28"/>
          <w:szCs w:val="28"/>
          <w:rtl/>
        </w:rPr>
        <w:t>ی</w:t>
      </w:r>
      <w:r w:rsidRPr="00A9520D">
        <w:rPr>
          <w:rFonts w:ascii="B Compset" w:eastAsia="Lotus" w:hAnsi="B Compset" w:cs="B Compset" w:hint="eastAsia"/>
          <w:color w:val="FF0000"/>
          <w:sz w:val="28"/>
          <w:szCs w:val="28"/>
          <w:rtl/>
        </w:rPr>
        <w:t>ران</w:t>
      </w:r>
      <w:r w:rsidRPr="00A9520D">
        <w:rPr>
          <w:rFonts w:ascii="B Compset" w:eastAsia="Lotus" w:hAnsi="B Compset" w:cs="B Compset" w:hint="cs"/>
          <w:color w:val="FF0000"/>
          <w:sz w:val="28"/>
          <w:szCs w:val="28"/>
          <w:rtl/>
        </w:rPr>
        <w:t>ی</w:t>
      </w:r>
      <w:r w:rsidRPr="00A9520D">
        <w:rPr>
          <w:rFonts w:ascii="B Compset" w:eastAsia="Lotus" w:hAnsi="B Compset" w:cs="B Compset" w:hint="eastAsia"/>
          <w:color w:val="FF0000"/>
          <w:sz w:val="28"/>
          <w:szCs w:val="28"/>
          <w:rtl/>
        </w:rPr>
        <w:t>»</w:t>
      </w:r>
      <w:r w:rsidRPr="00A9520D">
        <w:rPr>
          <w:rFonts w:ascii="B Compset" w:eastAsia="Lotus" w:hAnsi="B Compset" w:cs="B Compset"/>
          <w:color w:val="FF0000"/>
          <w:sz w:val="28"/>
          <w:szCs w:val="28"/>
          <w:rtl/>
        </w:rPr>
        <w:t xml:space="preserve"> گذاشت که بخش</w:t>
      </w:r>
      <w:r w:rsidRPr="00A9520D">
        <w:rPr>
          <w:rFonts w:ascii="B Compset" w:eastAsia="Lotus" w:hAnsi="B Compset" w:cs="B Compset" w:hint="cs"/>
          <w:color w:val="FF0000"/>
          <w:sz w:val="28"/>
          <w:szCs w:val="28"/>
          <w:rtl/>
        </w:rPr>
        <w:t>ی</w:t>
      </w:r>
      <w:r w:rsidRPr="00A9520D">
        <w:rPr>
          <w:rFonts w:ascii="B Compset" w:eastAsia="Lotus" w:hAnsi="B Compset" w:cs="B Compset"/>
          <w:color w:val="FF0000"/>
          <w:sz w:val="28"/>
          <w:szCs w:val="28"/>
          <w:rtl/>
        </w:rPr>
        <w:t xml:space="preserve"> از خاطرات منتشر نشده اوست.</w:t>
      </w:r>
      <w:r w:rsidR="001E1F0D" w:rsidRPr="00A9520D">
        <w:rPr>
          <w:rStyle w:val="FootnoteReference"/>
          <w:rFonts w:cs="B Compset"/>
          <w:color w:val="FF0000"/>
          <w:sz w:val="28"/>
          <w:szCs w:val="28"/>
          <w:rtl/>
        </w:rPr>
        <w:footnoteReference w:id="5"/>
      </w:r>
    </w:p>
    <w:p w14:paraId="31F13769" w14:textId="77777777" w:rsidR="00767640" w:rsidRPr="00A9520D" w:rsidRDefault="00767640" w:rsidP="00A9520D">
      <w:pPr>
        <w:pStyle w:val="Heading1"/>
        <w:spacing w:before="0" w:beforeAutospacing="0" w:after="0" w:afterAutospacing="0"/>
        <w:rPr>
          <w:b/>
          <w:bCs/>
          <w:szCs w:val="28"/>
          <w:rtl/>
        </w:rPr>
      </w:pPr>
      <w:bookmarkStart w:id="16" w:name="_Toc46905723"/>
      <w:bookmarkStart w:id="17" w:name="_Toc109000670"/>
      <w:r w:rsidRPr="00A9520D">
        <w:rPr>
          <w:rFonts w:hint="cs"/>
          <w:b/>
          <w:bCs/>
          <w:szCs w:val="28"/>
          <w:rtl/>
        </w:rPr>
        <w:t>بررسی افسانه پیشنهاد 100 میلیارد دلار خسارت</w:t>
      </w:r>
      <w:bookmarkEnd w:id="16"/>
      <w:bookmarkEnd w:id="17"/>
    </w:p>
    <w:p w14:paraId="0DE7861F" w14:textId="77777777" w:rsidR="00BF047B" w:rsidRPr="00A9520D" w:rsidRDefault="00101C41" w:rsidP="00A9520D">
      <w:pPr>
        <w:spacing w:after="0"/>
        <w:jc w:val="both"/>
        <w:rPr>
          <w:sz w:val="28"/>
          <w:szCs w:val="28"/>
          <w:rtl/>
        </w:rPr>
      </w:pPr>
      <w:r w:rsidRPr="00A9520D">
        <w:rPr>
          <w:rFonts w:hint="cs"/>
          <w:sz w:val="28"/>
          <w:szCs w:val="28"/>
          <w:rtl/>
        </w:rPr>
        <w:t xml:space="preserve">چگونه </w:t>
      </w:r>
      <w:r w:rsidR="00BF047B" w:rsidRPr="00A9520D">
        <w:rPr>
          <w:rFonts w:hint="cs"/>
          <w:sz w:val="28"/>
          <w:szCs w:val="28"/>
          <w:rtl/>
        </w:rPr>
        <w:t xml:space="preserve">شخصیتی مانند آقای </w:t>
      </w:r>
      <w:r w:rsidRPr="00A9520D">
        <w:rPr>
          <w:rFonts w:hint="cs"/>
          <w:sz w:val="28"/>
          <w:szCs w:val="28"/>
          <w:rtl/>
        </w:rPr>
        <w:t xml:space="preserve">دکتر </w:t>
      </w:r>
      <w:r w:rsidR="00BF047B" w:rsidRPr="00A9520D">
        <w:rPr>
          <w:rFonts w:hint="cs"/>
          <w:sz w:val="28"/>
          <w:szCs w:val="28"/>
          <w:rtl/>
        </w:rPr>
        <w:t>ابراهیم یزدی ،</w:t>
      </w:r>
      <w:r w:rsidRPr="00A9520D">
        <w:rPr>
          <w:rFonts w:hint="cs"/>
          <w:sz w:val="28"/>
          <w:szCs w:val="28"/>
          <w:rtl/>
        </w:rPr>
        <w:t xml:space="preserve"> با این همه سوابق سیاسی</w:t>
      </w:r>
      <w:r w:rsidR="00BF047B" w:rsidRPr="00A9520D">
        <w:rPr>
          <w:rFonts w:hint="cs"/>
          <w:sz w:val="28"/>
          <w:szCs w:val="28"/>
          <w:rtl/>
        </w:rPr>
        <w:t xml:space="preserve"> باور </w:t>
      </w:r>
      <w:r w:rsidR="00983A58" w:rsidRPr="00A9520D">
        <w:rPr>
          <w:rFonts w:hint="cs"/>
          <w:sz w:val="28"/>
          <w:szCs w:val="28"/>
          <w:rtl/>
        </w:rPr>
        <w:t>ک</w:t>
      </w:r>
      <w:r w:rsidR="00BF047B" w:rsidRPr="00A9520D">
        <w:rPr>
          <w:rFonts w:hint="cs"/>
          <w:sz w:val="28"/>
          <w:szCs w:val="28"/>
          <w:rtl/>
        </w:rPr>
        <w:t xml:space="preserve">رده است که قرار است 100 میلیارد دلار به ما بدهند </w:t>
      </w:r>
      <w:r w:rsidR="009A5382" w:rsidRPr="00A9520D">
        <w:rPr>
          <w:rFonts w:hint="cs"/>
          <w:sz w:val="28"/>
          <w:szCs w:val="28"/>
          <w:rtl/>
        </w:rPr>
        <w:t>، جای تعجب فراوان دارد</w:t>
      </w:r>
    </w:p>
    <w:p w14:paraId="061117FA" w14:textId="77777777" w:rsidR="00D80018" w:rsidRPr="00A9520D" w:rsidRDefault="00D80018" w:rsidP="00A9520D">
      <w:pPr>
        <w:spacing w:after="0"/>
        <w:jc w:val="both"/>
        <w:rPr>
          <w:sz w:val="28"/>
          <w:szCs w:val="28"/>
          <w:rtl/>
        </w:rPr>
      </w:pPr>
      <w:r w:rsidRPr="00A9520D">
        <w:rPr>
          <w:sz w:val="28"/>
          <w:szCs w:val="28"/>
          <w:rtl/>
        </w:rPr>
        <w:lastRenderedPageBreak/>
        <w:t>سا</w:t>
      </w:r>
      <w:r w:rsidRPr="00A9520D">
        <w:rPr>
          <w:rFonts w:hint="cs"/>
          <w:sz w:val="28"/>
          <w:szCs w:val="28"/>
          <w:rtl/>
        </w:rPr>
        <w:t>ی</w:t>
      </w:r>
      <w:r w:rsidRPr="00A9520D">
        <w:rPr>
          <w:rFonts w:hint="eastAsia"/>
          <w:sz w:val="28"/>
          <w:szCs w:val="28"/>
          <w:rtl/>
        </w:rPr>
        <w:t>ت</w:t>
      </w:r>
      <w:r w:rsidRPr="00A9520D">
        <w:rPr>
          <w:sz w:val="28"/>
          <w:szCs w:val="28"/>
          <w:rtl/>
        </w:rPr>
        <w:t xml:space="preserve"> تار</w:t>
      </w:r>
      <w:r w:rsidRPr="00A9520D">
        <w:rPr>
          <w:rFonts w:hint="cs"/>
          <w:sz w:val="28"/>
          <w:szCs w:val="28"/>
          <w:rtl/>
        </w:rPr>
        <w:t>ی</w:t>
      </w:r>
      <w:r w:rsidRPr="00A9520D">
        <w:rPr>
          <w:rFonts w:hint="eastAsia"/>
          <w:sz w:val="28"/>
          <w:szCs w:val="28"/>
          <w:rtl/>
        </w:rPr>
        <w:t>خ</w:t>
      </w:r>
      <w:r w:rsidRPr="00A9520D">
        <w:rPr>
          <w:sz w:val="28"/>
          <w:szCs w:val="28"/>
          <w:rtl/>
        </w:rPr>
        <w:t xml:space="preserve"> ا</w:t>
      </w:r>
      <w:r w:rsidRPr="00A9520D">
        <w:rPr>
          <w:rFonts w:hint="cs"/>
          <w:sz w:val="28"/>
          <w:szCs w:val="28"/>
          <w:rtl/>
        </w:rPr>
        <w:t>ی</w:t>
      </w:r>
      <w:r w:rsidRPr="00A9520D">
        <w:rPr>
          <w:rFonts w:hint="eastAsia"/>
          <w:sz w:val="28"/>
          <w:szCs w:val="28"/>
          <w:rtl/>
        </w:rPr>
        <w:t>ران</w:t>
      </w:r>
      <w:r w:rsidRPr="00A9520D">
        <w:rPr>
          <w:rFonts w:hint="cs"/>
          <w:sz w:val="28"/>
          <w:szCs w:val="28"/>
          <w:rtl/>
        </w:rPr>
        <w:t>ی ،</w:t>
      </w:r>
      <w:r w:rsidRPr="00A9520D">
        <w:rPr>
          <w:sz w:val="28"/>
          <w:szCs w:val="28"/>
          <w:rtl/>
        </w:rPr>
        <w:t xml:space="preserve"> مجموعه ا</w:t>
      </w:r>
      <w:r w:rsidRPr="00A9520D">
        <w:rPr>
          <w:rFonts w:hint="cs"/>
          <w:sz w:val="28"/>
          <w:szCs w:val="28"/>
          <w:rtl/>
        </w:rPr>
        <w:t>ی</w:t>
      </w:r>
      <w:r w:rsidRPr="00A9520D">
        <w:rPr>
          <w:sz w:val="28"/>
          <w:szCs w:val="28"/>
          <w:rtl/>
        </w:rPr>
        <w:t xml:space="preserve"> دارد تحت عنوان «ناگفته ها</w:t>
      </w:r>
      <w:r w:rsidRPr="00A9520D">
        <w:rPr>
          <w:rFonts w:hint="cs"/>
          <w:sz w:val="28"/>
          <w:szCs w:val="28"/>
          <w:rtl/>
        </w:rPr>
        <w:t>ی</w:t>
      </w:r>
      <w:r w:rsidRPr="00A9520D">
        <w:rPr>
          <w:sz w:val="28"/>
          <w:szCs w:val="28"/>
          <w:rtl/>
        </w:rPr>
        <w:t xml:space="preserve"> ابراه</w:t>
      </w:r>
      <w:r w:rsidRPr="00A9520D">
        <w:rPr>
          <w:rFonts w:hint="cs"/>
          <w:sz w:val="28"/>
          <w:szCs w:val="28"/>
          <w:rtl/>
        </w:rPr>
        <w:t>ی</w:t>
      </w:r>
      <w:r w:rsidRPr="00A9520D">
        <w:rPr>
          <w:rFonts w:hint="eastAsia"/>
          <w:sz w:val="28"/>
          <w:szCs w:val="28"/>
          <w:rtl/>
        </w:rPr>
        <w:t>م</w:t>
      </w:r>
      <w:r w:rsidRPr="00A9520D">
        <w:rPr>
          <w:sz w:val="28"/>
          <w:szCs w:val="28"/>
          <w:rtl/>
        </w:rPr>
        <w:t xml:space="preserve"> </w:t>
      </w:r>
      <w:r w:rsidRPr="00A9520D">
        <w:rPr>
          <w:rFonts w:hint="cs"/>
          <w:sz w:val="28"/>
          <w:szCs w:val="28"/>
          <w:rtl/>
        </w:rPr>
        <w:t>ی</w:t>
      </w:r>
      <w:r w:rsidRPr="00A9520D">
        <w:rPr>
          <w:rFonts w:hint="eastAsia"/>
          <w:sz w:val="28"/>
          <w:szCs w:val="28"/>
          <w:rtl/>
        </w:rPr>
        <w:t>زد</w:t>
      </w:r>
      <w:r w:rsidRPr="00A9520D">
        <w:rPr>
          <w:rFonts w:hint="cs"/>
          <w:sz w:val="28"/>
          <w:szCs w:val="28"/>
          <w:rtl/>
        </w:rPr>
        <w:t xml:space="preserve">ی </w:t>
      </w:r>
      <w:r w:rsidRPr="00A9520D">
        <w:rPr>
          <w:sz w:val="28"/>
          <w:szCs w:val="28"/>
          <w:rtl/>
        </w:rPr>
        <w:t xml:space="preserve"> از جنگ ا</w:t>
      </w:r>
      <w:r w:rsidRPr="00A9520D">
        <w:rPr>
          <w:rFonts w:hint="cs"/>
          <w:sz w:val="28"/>
          <w:szCs w:val="28"/>
          <w:rtl/>
        </w:rPr>
        <w:t>ی</w:t>
      </w:r>
      <w:r w:rsidRPr="00A9520D">
        <w:rPr>
          <w:rFonts w:hint="eastAsia"/>
          <w:sz w:val="28"/>
          <w:szCs w:val="28"/>
          <w:rtl/>
        </w:rPr>
        <w:t>ران</w:t>
      </w:r>
      <w:r w:rsidRPr="00A9520D">
        <w:rPr>
          <w:sz w:val="28"/>
          <w:szCs w:val="28"/>
          <w:rtl/>
        </w:rPr>
        <w:t xml:space="preserve"> و عراق» که خواندن</w:t>
      </w:r>
      <w:r w:rsidRPr="00A9520D">
        <w:rPr>
          <w:rFonts w:hint="cs"/>
          <w:sz w:val="28"/>
          <w:szCs w:val="28"/>
          <w:rtl/>
        </w:rPr>
        <w:t>ی</w:t>
      </w:r>
      <w:r w:rsidRPr="00A9520D">
        <w:rPr>
          <w:sz w:val="28"/>
          <w:szCs w:val="28"/>
          <w:rtl/>
        </w:rPr>
        <w:t xml:space="preserve"> و عبرت آموز است </w:t>
      </w:r>
    </w:p>
    <w:p w14:paraId="58D17496" w14:textId="77777777" w:rsidR="001F4BAC" w:rsidRPr="00A9520D" w:rsidRDefault="001F4BAC" w:rsidP="00A9520D">
      <w:pPr>
        <w:spacing w:after="0"/>
        <w:jc w:val="both"/>
        <w:rPr>
          <w:sz w:val="28"/>
          <w:szCs w:val="28"/>
          <w:rtl/>
        </w:rPr>
      </w:pPr>
      <w:r w:rsidRPr="00A9520D">
        <w:rPr>
          <w:sz w:val="28"/>
          <w:szCs w:val="28"/>
          <w:rtl/>
        </w:rPr>
        <w:t>در قسمت 3  گفت و گو</w:t>
      </w:r>
      <w:r w:rsidR="00FA3A35" w:rsidRPr="00A9520D">
        <w:rPr>
          <w:rFonts w:hint="cs"/>
          <w:sz w:val="28"/>
          <w:szCs w:val="28"/>
          <w:rtl/>
        </w:rPr>
        <w:t xml:space="preserve">، </w:t>
      </w:r>
      <w:r w:rsidRPr="00A9520D">
        <w:rPr>
          <w:sz w:val="28"/>
          <w:szCs w:val="28"/>
          <w:rtl/>
        </w:rPr>
        <w:t xml:space="preserve"> که در تار</w:t>
      </w:r>
      <w:r w:rsidRPr="00A9520D">
        <w:rPr>
          <w:rFonts w:hint="cs"/>
          <w:sz w:val="28"/>
          <w:szCs w:val="28"/>
          <w:rtl/>
        </w:rPr>
        <w:t>ی</w:t>
      </w:r>
      <w:r w:rsidRPr="00A9520D">
        <w:rPr>
          <w:rFonts w:hint="eastAsia"/>
          <w:sz w:val="28"/>
          <w:szCs w:val="28"/>
          <w:rtl/>
        </w:rPr>
        <w:t>خ</w:t>
      </w:r>
      <w:r w:rsidRPr="00A9520D">
        <w:rPr>
          <w:sz w:val="28"/>
          <w:szCs w:val="28"/>
          <w:rtl/>
        </w:rPr>
        <w:t xml:space="preserve"> 08 مهر 1393 منتشر شده مطالب جالب</w:t>
      </w:r>
      <w:r w:rsidRPr="00A9520D">
        <w:rPr>
          <w:rFonts w:hint="cs"/>
          <w:sz w:val="28"/>
          <w:szCs w:val="28"/>
          <w:rtl/>
        </w:rPr>
        <w:t>ی</w:t>
      </w:r>
      <w:r w:rsidRPr="00A9520D">
        <w:rPr>
          <w:sz w:val="28"/>
          <w:szCs w:val="28"/>
          <w:rtl/>
        </w:rPr>
        <w:t xml:space="preserve"> را</w:t>
      </w:r>
      <w:r w:rsidR="007F7CDB" w:rsidRPr="00A9520D">
        <w:rPr>
          <w:rFonts w:hint="cs"/>
          <w:sz w:val="28"/>
          <w:szCs w:val="28"/>
          <w:rtl/>
        </w:rPr>
        <w:t xml:space="preserve"> در زمینه 100 میلیارد دلار ،</w:t>
      </w:r>
      <w:r w:rsidRPr="00A9520D">
        <w:rPr>
          <w:sz w:val="28"/>
          <w:szCs w:val="28"/>
          <w:rtl/>
        </w:rPr>
        <w:t xml:space="preserve"> م</w:t>
      </w:r>
      <w:r w:rsidRPr="00A9520D">
        <w:rPr>
          <w:rFonts w:hint="cs"/>
          <w:sz w:val="28"/>
          <w:szCs w:val="28"/>
          <w:rtl/>
        </w:rPr>
        <w:t>ی</w:t>
      </w:r>
      <w:r w:rsidRPr="00A9520D">
        <w:rPr>
          <w:sz w:val="28"/>
          <w:szCs w:val="28"/>
          <w:rtl/>
        </w:rPr>
        <w:t xml:space="preserve"> خوان</w:t>
      </w:r>
      <w:r w:rsidRPr="00A9520D">
        <w:rPr>
          <w:rFonts w:hint="cs"/>
          <w:sz w:val="28"/>
          <w:szCs w:val="28"/>
          <w:rtl/>
        </w:rPr>
        <w:t>ی</w:t>
      </w:r>
      <w:r w:rsidRPr="00A9520D">
        <w:rPr>
          <w:rFonts w:hint="eastAsia"/>
          <w:sz w:val="28"/>
          <w:szCs w:val="28"/>
          <w:rtl/>
        </w:rPr>
        <w:t>م</w:t>
      </w:r>
      <w:r w:rsidRPr="00A9520D">
        <w:rPr>
          <w:rFonts w:hint="cs"/>
          <w:sz w:val="28"/>
          <w:szCs w:val="28"/>
          <w:rtl/>
        </w:rPr>
        <w:t xml:space="preserve"> </w:t>
      </w:r>
      <w:r w:rsidR="00FF37F2" w:rsidRPr="00A9520D">
        <w:rPr>
          <w:rFonts w:hint="cs"/>
          <w:sz w:val="28"/>
          <w:szCs w:val="28"/>
          <w:rtl/>
        </w:rPr>
        <w:t>که</w:t>
      </w:r>
      <w:r w:rsidRPr="00A9520D">
        <w:rPr>
          <w:sz w:val="28"/>
          <w:szCs w:val="28"/>
          <w:rtl/>
        </w:rPr>
        <w:t xml:space="preserve"> کشورها</w:t>
      </w:r>
      <w:r w:rsidRPr="00A9520D">
        <w:rPr>
          <w:rFonts w:hint="cs"/>
          <w:sz w:val="28"/>
          <w:szCs w:val="28"/>
          <w:rtl/>
        </w:rPr>
        <w:t>ی</w:t>
      </w:r>
      <w:r w:rsidRPr="00A9520D">
        <w:rPr>
          <w:sz w:val="28"/>
          <w:szCs w:val="28"/>
          <w:rtl/>
        </w:rPr>
        <w:t xml:space="preserve"> عرب</w:t>
      </w:r>
      <w:r w:rsidRPr="00A9520D">
        <w:rPr>
          <w:rFonts w:hint="cs"/>
          <w:sz w:val="28"/>
          <w:szCs w:val="28"/>
          <w:rtl/>
        </w:rPr>
        <w:t>ی</w:t>
      </w:r>
      <w:r w:rsidRPr="00A9520D">
        <w:rPr>
          <w:sz w:val="28"/>
          <w:szCs w:val="28"/>
          <w:rtl/>
        </w:rPr>
        <w:t xml:space="preserve"> پس از فتح خرمشهر آماده پرداخت غرامت به ا</w:t>
      </w:r>
      <w:r w:rsidRPr="00A9520D">
        <w:rPr>
          <w:rFonts w:hint="cs"/>
          <w:sz w:val="28"/>
          <w:szCs w:val="28"/>
          <w:rtl/>
        </w:rPr>
        <w:t>ی</w:t>
      </w:r>
      <w:r w:rsidRPr="00A9520D">
        <w:rPr>
          <w:rFonts w:hint="eastAsia"/>
          <w:sz w:val="28"/>
          <w:szCs w:val="28"/>
          <w:rtl/>
        </w:rPr>
        <w:t>ران</w:t>
      </w:r>
      <w:r w:rsidRPr="00A9520D">
        <w:rPr>
          <w:sz w:val="28"/>
          <w:szCs w:val="28"/>
          <w:rtl/>
        </w:rPr>
        <w:t xml:space="preserve"> هستند </w:t>
      </w:r>
    </w:p>
    <w:p w14:paraId="7672831E" w14:textId="77777777" w:rsidR="002A4660" w:rsidRPr="00A9520D" w:rsidRDefault="002A4660" w:rsidP="00A9520D">
      <w:pPr>
        <w:spacing w:after="0"/>
        <w:jc w:val="both"/>
        <w:rPr>
          <w:rFonts w:cs="B Titr"/>
          <w:color w:val="FF0000"/>
          <w:sz w:val="28"/>
          <w:szCs w:val="28"/>
          <w:rtl/>
        </w:rPr>
      </w:pPr>
      <w:r w:rsidRPr="00A9520D">
        <w:rPr>
          <w:rFonts w:cs="B Titr" w:hint="cs"/>
          <w:color w:val="FF0000"/>
          <w:sz w:val="28"/>
          <w:szCs w:val="28"/>
          <w:rtl/>
        </w:rPr>
        <w:t>ابتدا مشروح مصاحبه آقای دکتر ابراهیم یزدی را بخوانیم :</w:t>
      </w:r>
    </w:p>
    <w:p w14:paraId="221D13EE" w14:textId="77777777" w:rsidR="007906FE" w:rsidRPr="00A9520D" w:rsidRDefault="007906FE" w:rsidP="00A9520D">
      <w:pPr>
        <w:pStyle w:val="NormalWeb"/>
        <w:spacing w:before="0" w:beforeAutospacing="0" w:after="0" w:afterAutospacing="0"/>
        <w:ind w:left="1440"/>
        <w:jc w:val="both"/>
        <w:rPr>
          <w:rFonts w:cs="B Jadid"/>
          <w:color w:val="00008B"/>
          <w:sz w:val="28"/>
          <w:szCs w:val="28"/>
          <w:rtl/>
        </w:rPr>
      </w:pPr>
      <w:r w:rsidRPr="00A9520D">
        <w:rPr>
          <w:rFonts w:cs="B Jadid"/>
          <w:color w:val="00008B"/>
          <w:sz w:val="28"/>
          <w:szCs w:val="28"/>
          <w:rtl/>
        </w:rPr>
        <w:t>در گفت وگو با سردار یحیی صفوی به بیانیه ای از نهضت آزادی اشاره شده که در</w:t>
      </w:r>
      <w:r w:rsidR="003A6BD0" w:rsidRPr="00A9520D">
        <w:rPr>
          <w:rFonts w:cs="B Jadid"/>
          <w:color w:val="00008B"/>
          <w:sz w:val="28"/>
          <w:szCs w:val="28"/>
          <w:rtl/>
        </w:rPr>
        <w:t xml:space="preserve"> آن </w:t>
      </w:r>
      <w:r w:rsidRPr="00A9520D">
        <w:rPr>
          <w:rFonts w:cs="B Jadid"/>
          <w:color w:val="00008B"/>
          <w:sz w:val="28"/>
          <w:szCs w:val="28"/>
          <w:rtl/>
        </w:rPr>
        <w:t>آمده است: «در اجرا و تداوم جنگ، غیر از مرحله دفاعی مشروع و قانونی اولیه که صدام و ارتش او را دچار شکست و خواری و مجبور به فرار گرداند، دولت عراق خواهان صلح و آماده برای پرداخت غرامت گردید.» سردار صفوی هم گفته عراق هیچ وقت آماده پرداخت غرامت نبود. از برخی فرماندهان نظامی هم که سؤالاتی در این باره داشتم، گفتند که پیشنهاد مکتوب و مشخصی از سوی عراق برای پرداخت غرامت به ایران داده نشده بود. آقای ولایتی هم گفته «اینکه برخی ها می گویند ما حاضر به دریافت غرامت از عراق نشدیم شایعه است؛ اگر کسی ادعایی در این مورد دارد مستندات خود را ارائه دهد.» آقای هاشمی رفسنجانی هم در یادداشتی که در شهریور</w:t>
      </w:r>
      <w:r w:rsidRPr="00A9520D">
        <w:rPr>
          <w:rFonts w:ascii="Cambria" w:hAnsi="Cambria" w:cs="Cambria" w:hint="cs"/>
          <w:color w:val="00008B"/>
          <w:sz w:val="28"/>
          <w:szCs w:val="28"/>
          <w:rtl/>
        </w:rPr>
        <w:t> </w:t>
      </w:r>
      <w:r w:rsidRPr="00A9520D">
        <w:rPr>
          <w:rFonts w:cs="B Jadid"/>
          <w:color w:val="00008B"/>
          <w:sz w:val="28"/>
          <w:szCs w:val="28"/>
          <w:rtl/>
        </w:rPr>
        <w:t xml:space="preserve">1389 </w:t>
      </w:r>
      <w:r w:rsidRPr="00A9520D">
        <w:rPr>
          <w:rFonts w:cs="B Jadid" w:hint="cs"/>
          <w:color w:val="00008B"/>
          <w:sz w:val="28"/>
          <w:szCs w:val="28"/>
          <w:rtl/>
        </w:rPr>
        <w:t>منتشر</w:t>
      </w:r>
      <w:r w:rsidRPr="00A9520D">
        <w:rPr>
          <w:rFonts w:cs="B Jadid"/>
          <w:color w:val="00008B"/>
          <w:sz w:val="28"/>
          <w:szCs w:val="28"/>
          <w:rtl/>
        </w:rPr>
        <w:t xml:space="preserve"> </w:t>
      </w:r>
      <w:r w:rsidRPr="00A9520D">
        <w:rPr>
          <w:rFonts w:cs="B Jadid" w:hint="cs"/>
          <w:color w:val="00008B"/>
          <w:sz w:val="28"/>
          <w:szCs w:val="28"/>
          <w:rtl/>
        </w:rPr>
        <w:t>کرده،</w:t>
      </w:r>
      <w:r w:rsidRPr="00A9520D">
        <w:rPr>
          <w:rFonts w:cs="B Jadid"/>
          <w:color w:val="00008B"/>
          <w:sz w:val="28"/>
          <w:szCs w:val="28"/>
          <w:rtl/>
        </w:rPr>
        <w:t xml:space="preserve"> </w:t>
      </w:r>
      <w:r w:rsidRPr="00A9520D">
        <w:rPr>
          <w:rFonts w:cs="B Jadid" w:hint="cs"/>
          <w:color w:val="00008B"/>
          <w:sz w:val="28"/>
          <w:szCs w:val="28"/>
          <w:rtl/>
        </w:rPr>
        <w:t>پیشنهاد</w:t>
      </w:r>
      <w:r w:rsidRPr="00A9520D">
        <w:rPr>
          <w:rFonts w:cs="B Jadid"/>
          <w:color w:val="00008B"/>
          <w:sz w:val="28"/>
          <w:szCs w:val="28"/>
          <w:rtl/>
        </w:rPr>
        <w:t xml:space="preserve"> </w:t>
      </w:r>
      <w:r w:rsidRPr="00A9520D">
        <w:rPr>
          <w:rFonts w:cs="B Jadid" w:hint="cs"/>
          <w:color w:val="00008B"/>
          <w:sz w:val="28"/>
          <w:szCs w:val="28"/>
          <w:rtl/>
        </w:rPr>
        <w:t>دریافت</w:t>
      </w:r>
      <w:r w:rsidRPr="00A9520D">
        <w:rPr>
          <w:rFonts w:cs="B Jadid"/>
          <w:color w:val="00008B"/>
          <w:sz w:val="28"/>
          <w:szCs w:val="28"/>
          <w:rtl/>
        </w:rPr>
        <w:t xml:space="preserve"> </w:t>
      </w:r>
      <w:r w:rsidRPr="00A9520D">
        <w:rPr>
          <w:rFonts w:cs="B Jadid" w:hint="cs"/>
          <w:color w:val="00008B"/>
          <w:sz w:val="28"/>
          <w:szCs w:val="28"/>
          <w:rtl/>
        </w:rPr>
        <w:t>غرامت</w:t>
      </w:r>
      <w:r w:rsidRPr="00A9520D">
        <w:rPr>
          <w:rFonts w:cs="B Jadid"/>
          <w:color w:val="00008B"/>
          <w:sz w:val="28"/>
          <w:szCs w:val="28"/>
          <w:rtl/>
        </w:rPr>
        <w:t xml:space="preserve"> </w:t>
      </w:r>
      <w:r w:rsidRPr="00A9520D">
        <w:rPr>
          <w:rFonts w:cs="B Jadid" w:hint="cs"/>
          <w:color w:val="00008B"/>
          <w:sz w:val="28"/>
          <w:szCs w:val="28"/>
          <w:rtl/>
        </w:rPr>
        <w:t>برای</w:t>
      </w:r>
      <w:r w:rsidRPr="00A9520D">
        <w:rPr>
          <w:rFonts w:cs="B Jadid"/>
          <w:color w:val="00008B"/>
          <w:sz w:val="28"/>
          <w:szCs w:val="28"/>
          <w:rtl/>
        </w:rPr>
        <w:t xml:space="preserve"> </w:t>
      </w:r>
      <w:r w:rsidRPr="00A9520D">
        <w:rPr>
          <w:rFonts w:cs="B Jadid" w:hint="cs"/>
          <w:color w:val="00008B"/>
          <w:sz w:val="28"/>
          <w:szCs w:val="28"/>
          <w:rtl/>
        </w:rPr>
        <w:t>پایان</w:t>
      </w:r>
      <w:r w:rsidRPr="00A9520D">
        <w:rPr>
          <w:rFonts w:cs="B Jadid"/>
          <w:color w:val="00008B"/>
          <w:sz w:val="28"/>
          <w:szCs w:val="28"/>
          <w:rtl/>
        </w:rPr>
        <w:t xml:space="preserve"> </w:t>
      </w:r>
      <w:r w:rsidRPr="00A9520D">
        <w:rPr>
          <w:rFonts w:cs="B Jadid" w:hint="cs"/>
          <w:color w:val="00008B"/>
          <w:sz w:val="28"/>
          <w:szCs w:val="28"/>
          <w:rtl/>
        </w:rPr>
        <w:t>جنگ</w:t>
      </w:r>
      <w:r w:rsidRPr="00A9520D">
        <w:rPr>
          <w:rFonts w:cs="B Jadid"/>
          <w:color w:val="00008B"/>
          <w:sz w:val="28"/>
          <w:szCs w:val="28"/>
          <w:rtl/>
        </w:rPr>
        <w:t xml:space="preserve"> </w:t>
      </w:r>
      <w:r w:rsidRPr="00A9520D">
        <w:rPr>
          <w:rFonts w:cs="B Jadid" w:hint="cs"/>
          <w:color w:val="00008B"/>
          <w:sz w:val="28"/>
          <w:szCs w:val="28"/>
          <w:rtl/>
        </w:rPr>
        <w:t>پس</w:t>
      </w:r>
      <w:r w:rsidRPr="00A9520D">
        <w:rPr>
          <w:rFonts w:cs="B Jadid"/>
          <w:color w:val="00008B"/>
          <w:sz w:val="28"/>
          <w:szCs w:val="28"/>
          <w:rtl/>
        </w:rPr>
        <w:t xml:space="preserve"> </w:t>
      </w:r>
      <w:r w:rsidRPr="00A9520D">
        <w:rPr>
          <w:rFonts w:cs="B Jadid" w:hint="cs"/>
          <w:color w:val="00008B"/>
          <w:sz w:val="28"/>
          <w:szCs w:val="28"/>
          <w:rtl/>
        </w:rPr>
        <w:t>از</w:t>
      </w:r>
      <w:r w:rsidRPr="00A9520D">
        <w:rPr>
          <w:rFonts w:cs="B Jadid"/>
          <w:color w:val="00008B"/>
          <w:sz w:val="28"/>
          <w:szCs w:val="28"/>
          <w:rtl/>
        </w:rPr>
        <w:t xml:space="preserve"> </w:t>
      </w:r>
      <w:r w:rsidRPr="00A9520D">
        <w:rPr>
          <w:rFonts w:cs="B Jadid" w:hint="cs"/>
          <w:color w:val="00008B"/>
          <w:sz w:val="28"/>
          <w:szCs w:val="28"/>
          <w:rtl/>
        </w:rPr>
        <w:t>فتح</w:t>
      </w:r>
      <w:r w:rsidRPr="00A9520D">
        <w:rPr>
          <w:rFonts w:cs="B Jadid"/>
          <w:color w:val="00008B"/>
          <w:sz w:val="28"/>
          <w:szCs w:val="28"/>
          <w:rtl/>
        </w:rPr>
        <w:t xml:space="preserve"> </w:t>
      </w:r>
      <w:r w:rsidRPr="00A9520D">
        <w:rPr>
          <w:rFonts w:cs="B Jadid" w:hint="cs"/>
          <w:color w:val="00008B"/>
          <w:sz w:val="28"/>
          <w:szCs w:val="28"/>
          <w:rtl/>
        </w:rPr>
        <w:t>خرمشهر</w:t>
      </w:r>
      <w:r w:rsidRPr="00A9520D">
        <w:rPr>
          <w:rFonts w:cs="B Jadid"/>
          <w:color w:val="00008B"/>
          <w:sz w:val="28"/>
          <w:szCs w:val="28"/>
          <w:rtl/>
        </w:rPr>
        <w:t xml:space="preserve"> </w:t>
      </w:r>
      <w:r w:rsidRPr="00A9520D">
        <w:rPr>
          <w:rFonts w:cs="B Jadid" w:hint="cs"/>
          <w:color w:val="00008B"/>
          <w:sz w:val="28"/>
          <w:szCs w:val="28"/>
          <w:rtl/>
        </w:rPr>
        <w:t>را</w:t>
      </w:r>
      <w:r w:rsidRPr="00A9520D">
        <w:rPr>
          <w:rFonts w:cs="B Jadid"/>
          <w:color w:val="00008B"/>
          <w:sz w:val="28"/>
          <w:szCs w:val="28"/>
          <w:rtl/>
        </w:rPr>
        <w:t xml:space="preserve"> </w:t>
      </w:r>
      <w:r w:rsidRPr="00A9520D">
        <w:rPr>
          <w:rFonts w:cs="B Jadid" w:hint="cs"/>
          <w:color w:val="00008B"/>
          <w:sz w:val="28"/>
          <w:szCs w:val="28"/>
          <w:rtl/>
        </w:rPr>
        <w:t>«یک</w:t>
      </w:r>
      <w:r w:rsidRPr="00A9520D">
        <w:rPr>
          <w:rFonts w:cs="B Jadid"/>
          <w:color w:val="00008B"/>
          <w:sz w:val="28"/>
          <w:szCs w:val="28"/>
          <w:rtl/>
        </w:rPr>
        <w:t xml:space="preserve"> </w:t>
      </w:r>
      <w:r w:rsidRPr="00A9520D">
        <w:rPr>
          <w:rFonts w:cs="B Jadid" w:hint="cs"/>
          <w:color w:val="00008B"/>
          <w:sz w:val="28"/>
          <w:szCs w:val="28"/>
          <w:rtl/>
        </w:rPr>
        <w:t>شایعه</w:t>
      </w:r>
      <w:r w:rsidRPr="00A9520D">
        <w:rPr>
          <w:rFonts w:cs="B Jadid"/>
          <w:color w:val="00008B"/>
          <w:sz w:val="28"/>
          <w:szCs w:val="28"/>
          <w:rtl/>
        </w:rPr>
        <w:t xml:space="preserve"> </w:t>
      </w:r>
      <w:r w:rsidRPr="00A9520D">
        <w:rPr>
          <w:rFonts w:cs="B Jadid" w:hint="cs"/>
          <w:color w:val="00008B"/>
          <w:sz w:val="28"/>
          <w:szCs w:val="28"/>
          <w:rtl/>
        </w:rPr>
        <w:t>خبیث»</w:t>
      </w:r>
      <w:r w:rsidRPr="00A9520D">
        <w:rPr>
          <w:rFonts w:cs="B Jadid"/>
          <w:color w:val="00008B"/>
          <w:sz w:val="28"/>
          <w:szCs w:val="28"/>
          <w:rtl/>
        </w:rPr>
        <w:t xml:space="preserve"> </w:t>
      </w:r>
      <w:r w:rsidRPr="00A9520D">
        <w:rPr>
          <w:rFonts w:cs="B Jadid" w:hint="cs"/>
          <w:color w:val="00008B"/>
          <w:sz w:val="28"/>
          <w:szCs w:val="28"/>
          <w:rtl/>
        </w:rPr>
        <w:t>خوانده</w:t>
      </w:r>
      <w:r w:rsidRPr="00A9520D">
        <w:rPr>
          <w:rFonts w:cs="B Jadid"/>
          <w:color w:val="00008B"/>
          <w:sz w:val="28"/>
          <w:szCs w:val="28"/>
          <w:rtl/>
        </w:rPr>
        <w:t xml:space="preserve"> </w:t>
      </w:r>
      <w:r w:rsidRPr="00A9520D">
        <w:rPr>
          <w:rFonts w:cs="B Jadid" w:hint="cs"/>
          <w:color w:val="00008B"/>
          <w:sz w:val="28"/>
          <w:szCs w:val="28"/>
          <w:rtl/>
        </w:rPr>
        <w:t>و</w:t>
      </w:r>
      <w:r w:rsidRPr="00A9520D">
        <w:rPr>
          <w:rFonts w:cs="B Jadid"/>
          <w:color w:val="00008B"/>
          <w:sz w:val="28"/>
          <w:szCs w:val="28"/>
          <w:rtl/>
        </w:rPr>
        <w:t xml:space="preserve"> </w:t>
      </w:r>
      <w:r w:rsidRPr="00A9520D">
        <w:rPr>
          <w:rFonts w:cs="B Jadid" w:hint="cs"/>
          <w:color w:val="00008B"/>
          <w:sz w:val="28"/>
          <w:szCs w:val="28"/>
          <w:rtl/>
        </w:rPr>
        <w:t>نوشته</w:t>
      </w:r>
      <w:r w:rsidRPr="00A9520D">
        <w:rPr>
          <w:rFonts w:cs="B Jadid"/>
          <w:color w:val="00008B"/>
          <w:sz w:val="28"/>
          <w:szCs w:val="28"/>
          <w:rtl/>
        </w:rPr>
        <w:t xml:space="preserve">: </w:t>
      </w:r>
      <w:r w:rsidRPr="00A9520D">
        <w:rPr>
          <w:rFonts w:cs="B Jadid" w:hint="cs"/>
          <w:color w:val="00008B"/>
          <w:sz w:val="28"/>
          <w:szCs w:val="28"/>
          <w:rtl/>
        </w:rPr>
        <w:t>«میانجی</w:t>
      </w:r>
      <w:r w:rsidRPr="00A9520D">
        <w:rPr>
          <w:rFonts w:cs="B Jadid"/>
          <w:color w:val="00008B"/>
          <w:sz w:val="28"/>
          <w:szCs w:val="28"/>
          <w:rtl/>
        </w:rPr>
        <w:t xml:space="preserve"> </w:t>
      </w:r>
      <w:r w:rsidRPr="00A9520D">
        <w:rPr>
          <w:rFonts w:cs="B Jadid" w:hint="cs"/>
          <w:color w:val="00008B"/>
          <w:sz w:val="28"/>
          <w:szCs w:val="28"/>
          <w:rtl/>
        </w:rPr>
        <w:t>ها</w:t>
      </w:r>
      <w:r w:rsidRPr="00A9520D">
        <w:rPr>
          <w:rFonts w:cs="B Jadid"/>
          <w:color w:val="00008B"/>
          <w:sz w:val="28"/>
          <w:szCs w:val="28"/>
          <w:rtl/>
        </w:rPr>
        <w:t xml:space="preserve"> </w:t>
      </w:r>
      <w:r w:rsidRPr="00A9520D">
        <w:rPr>
          <w:rFonts w:cs="B Jadid" w:hint="cs"/>
          <w:color w:val="00008B"/>
          <w:sz w:val="28"/>
          <w:szCs w:val="28"/>
          <w:rtl/>
        </w:rPr>
        <w:t>که</w:t>
      </w:r>
      <w:r w:rsidRPr="00A9520D">
        <w:rPr>
          <w:rFonts w:cs="B Jadid"/>
          <w:color w:val="00008B"/>
          <w:sz w:val="28"/>
          <w:szCs w:val="28"/>
          <w:rtl/>
        </w:rPr>
        <w:t xml:space="preserve"> </w:t>
      </w:r>
      <w:r w:rsidRPr="00A9520D">
        <w:rPr>
          <w:rFonts w:cs="B Jadid" w:hint="cs"/>
          <w:color w:val="00008B"/>
          <w:sz w:val="28"/>
          <w:szCs w:val="28"/>
          <w:rtl/>
        </w:rPr>
        <w:t>اکثراً</w:t>
      </w:r>
      <w:r w:rsidRPr="00A9520D">
        <w:rPr>
          <w:rFonts w:cs="B Jadid"/>
          <w:color w:val="00008B"/>
          <w:sz w:val="28"/>
          <w:szCs w:val="28"/>
          <w:rtl/>
        </w:rPr>
        <w:t xml:space="preserve"> </w:t>
      </w:r>
      <w:r w:rsidRPr="00A9520D">
        <w:rPr>
          <w:rFonts w:cs="B Jadid" w:hint="cs"/>
          <w:color w:val="00008B"/>
          <w:sz w:val="28"/>
          <w:szCs w:val="28"/>
          <w:rtl/>
        </w:rPr>
        <w:t>کشورهای</w:t>
      </w:r>
      <w:r w:rsidRPr="00A9520D">
        <w:rPr>
          <w:rFonts w:cs="B Jadid"/>
          <w:color w:val="00008B"/>
          <w:sz w:val="28"/>
          <w:szCs w:val="28"/>
          <w:rtl/>
        </w:rPr>
        <w:t xml:space="preserve"> </w:t>
      </w:r>
      <w:r w:rsidRPr="00A9520D">
        <w:rPr>
          <w:rFonts w:cs="B Jadid" w:hint="cs"/>
          <w:color w:val="00008B"/>
          <w:sz w:val="28"/>
          <w:szCs w:val="28"/>
          <w:rtl/>
        </w:rPr>
        <w:t>عرب</w:t>
      </w:r>
      <w:r w:rsidRPr="00A9520D">
        <w:rPr>
          <w:rFonts w:cs="B Jadid"/>
          <w:color w:val="00008B"/>
          <w:sz w:val="28"/>
          <w:szCs w:val="28"/>
          <w:rtl/>
        </w:rPr>
        <w:t xml:space="preserve"> </w:t>
      </w:r>
      <w:r w:rsidRPr="00A9520D">
        <w:rPr>
          <w:rFonts w:cs="B Jadid" w:hint="cs"/>
          <w:color w:val="00008B"/>
          <w:sz w:val="28"/>
          <w:szCs w:val="28"/>
          <w:rtl/>
        </w:rPr>
        <w:t>منطقه</w:t>
      </w:r>
      <w:r w:rsidRPr="00A9520D">
        <w:rPr>
          <w:rFonts w:cs="B Jadid"/>
          <w:color w:val="00008B"/>
          <w:sz w:val="28"/>
          <w:szCs w:val="28"/>
          <w:rtl/>
        </w:rPr>
        <w:t xml:space="preserve"> </w:t>
      </w:r>
      <w:r w:rsidRPr="00A9520D">
        <w:rPr>
          <w:rFonts w:cs="B Jadid" w:hint="cs"/>
          <w:color w:val="00008B"/>
          <w:sz w:val="28"/>
          <w:szCs w:val="28"/>
          <w:rtl/>
        </w:rPr>
        <w:t>بودند،</w:t>
      </w:r>
      <w:r w:rsidRPr="00A9520D">
        <w:rPr>
          <w:rFonts w:cs="B Jadid"/>
          <w:color w:val="00008B"/>
          <w:sz w:val="28"/>
          <w:szCs w:val="28"/>
          <w:rtl/>
        </w:rPr>
        <w:t xml:space="preserve"> </w:t>
      </w:r>
      <w:r w:rsidRPr="00A9520D">
        <w:rPr>
          <w:rFonts w:cs="B Jadid" w:hint="cs"/>
          <w:color w:val="00008B"/>
          <w:sz w:val="28"/>
          <w:szCs w:val="28"/>
          <w:rtl/>
        </w:rPr>
        <w:t>وقتی</w:t>
      </w:r>
      <w:r w:rsidRPr="00A9520D">
        <w:rPr>
          <w:rFonts w:cs="B Jadid"/>
          <w:color w:val="00008B"/>
          <w:sz w:val="28"/>
          <w:szCs w:val="28"/>
          <w:rtl/>
        </w:rPr>
        <w:t xml:space="preserve"> </w:t>
      </w:r>
      <w:r w:rsidRPr="00A9520D">
        <w:rPr>
          <w:rFonts w:cs="B Jadid" w:hint="cs"/>
          <w:color w:val="00008B"/>
          <w:sz w:val="28"/>
          <w:szCs w:val="28"/>
          <w:rtl/>
        </w:rPr>
        <w:t>منطق</w:t>
      </w:r>
      <w:r w:rsidRPr="00A9520D">
        <w:rPr>
          <w:rFonts w:cs="B Jadid"/>
          <w:color w:val="00008B"/>
          <w:sz w:val="28"/>
          <w:szCs w:val="28"/>
          <w:rtl/>
        </w:rPr>
        <w:t xml:space="preserve"> </w:t>
      </w:r>
      <w:r w:rsidRPr="00A9520D">
        <w:rPr>
          <w:rFonts w:cs="B Jadid" w:hint="cs"/>
          <w:color w:val="00008B"/>
          <w:sz w:val="28"/>
          <w:szCs w:val="28"/>
          <w:rtl/>
        </w:rPr>
        <w:t>و</w:t>
      </w:r>
      <w:r w:rsidRPr="00A9520D">
        <w:rPr>
          <w:rFonts w:cs="B Jadid"/>
          <w:color w:val="00008B"/>
          <w:sz w:val="28"/>
          <w:szCs w:val="28"/>
          <w:rtl/>
        </w:rPr>
        <w:t xml:space="preserve"> </w:t>
      </w:r>
      <w:r w:rsidRPr="00A9520D">
        <w:rPr>
          <w:rFonts w:cs="B Jadid" w:hint="cs"/>
          <w:color w:val="00008B"/>
          <w:sz w:val="28"/>
          <w:szCs w:val="28"/>
          <w:rtl/>
        </w:rPr>
        <w:t>استدلال</w:t>
      </w:r>
      <w:r w:rsidRPr="00A9520D">
        <w:rPr>
          <w:rFonts w:cs="B Jadid"/>
          <w:color w:val="00008B"/>
          <w:sz w:val="28"/>
          <w:szCs w:val="28"/>
          <w:rtl/>
        </w:rPr>
        <w:t xml:space="preserve"> </w:t>
      </w:r>
      <w:r w:rsidRPr="00A9520D">
        <w:rPr>
          <w:rFonts w:cs="B Jadid" w:hint="cs"/>
          <w:color w:val="00008B"/>
          <w:sz w:val="28"/>
          <w:szCs w:val="28"/>
          <w:rtl/>
        </w:rPr>
        <w:t>قوی</w:t>
      </w:r>
      <w:r w:rsidRPr="00A9520D">
        <w:rPr>
          <w:rFonts w:cs="B Jadid"/>
          <w:color w:val="00008B"/>
          <w:sz w:val="28"/>
          <w:szCs w:val="28"/>
          <w:rtl/>
        </w:rPr>
        <w:t xml:space="preserve"> </w:t>
      </w:r>
      <w:r w:rsidRPr="00A9520D">
        <w:rPr>
          <w:rFonts w:cs="B Jadid" w:hint="cs"/>
          <w:color w:val="00008B"/>
          <w:sz w:val="28"/>
          <w:szCs w:val="28"/>
          <w:rtl/>
        </w:rPr>
        <w:t>ایران</w:t>
      </w:r>
      <w:r w:rsidRPr="00A9520D">
        <w:rPr>
          <w:rFonts w:cs="B Jadid"/>
          <w:color w:val="00008B"/>
          <w:sz w:val="28"/>
          <w:szCs w:val="28"/>
          <w:rtl/>
        </w:rPr>
        <w:t xml:space="preserve"> </w:t>
      </w:r>
      <w:r w:rsidRPr="00A9520D">
        <w:rPr>
          <w:rFonts w:cs="B Jadid" w:hint="cs"/>
          <w:color w:val="00008B"/>
          <w:sz w:val="28"/>
          <w:szCs w:val="28"/>
          <w:rtl/>
        </w:rPr>
        <w:t>را</w:t>
      </w:r>
      <w:r w:rsidRPr="00A9520D">
        <w:rPr>
          <w:rFonts w:cs="B Jadid"/>
          <w:color w:val="00008B"/>
          <w:sz w:val="28"/>
          <w:szCs w:val="28"/>
          <w:rtl/>
        </w:rPr>
        <w:t xml:space="preserve"> </w:t>
      </w:r>
      <w:r w:rsidRPr="00A9520D">
        <w:rPr>
          <w:rFonts w:cs="B Jadid" w:hint="cs"/>
          <w:color w:val="00008B"/>
          <w:sz w:val="28"/>
          <w:szCs w:val="28"/>
          <w:rtl/>
        </w:rPr>
        <w:t>در</w:t>
      </w:r>
      <w:r w:rsidRPr="00A9520D">
        <w:rPr>
          <w:rFonts w:cs="B Jadid"/>
          <w:color w:val="00008B"/>
          <w:sz w:val="28"/>
          <w:szCs w:val="28"/>
          <w:rtl/>
        </w:rPr>
        <w:t xml:space="preserve"> </w:t>
      </w:r>
      <w:r w:rsidRPr="00A9520D">
        <w:rPr>
          <w:rFonts w:cs="B Jadid" w:hint="cs"/>
          <w:color w:val="00008B"/>
          <w:sz w:val="28"/>
          <w:szCs w:val="28"/>
          <w:rtl/>
        </w:rPr>
        <w:t>مورد</w:t>
      </w:r>
      <w:r w:rsidRPr="00A9520D">
        <w:rPr>
          <w:rFonts w:cs="B Jadid"/>
          <w:color w:val="00008B"/>
          <w:sz w:val="28"/>
          <w:szCs w:val="28"/>
          <w:rtl/>
        </w:rPr>
        <w:t xml:space="preserve"> </w:t>
      </w:r>
      <w:r w:rsidRPr="00A9520D">
        <w:rPr>
          <w:rFonts w:cs="B Jadid" w:hint="cs"/>
          <w:color w:val="00008B"/>
          <w:sz w:val="28"/>
          <w:szCs w:val="28"/>
          <w:rtl/>
        </w:rPr>
        <w:t>خروج</w:t>
      </w:r>
      <w:r w:rsidRPr="00A9520D">
        <w:rPr>
          <w:rFonts w:cs="B Jadid"/>
          <w:color w:val="00008B"/>
          <w:sz w:val="28"/>
          <w:szCs w:val="28"/>
          <w:rtl/>
        </w:rPr>
        <w:t xml:space="preserve"> </w:t>
      </w:r>
      <w:r w:rsidRPr="00A9520D">
        <w:rPr>
          <w:rFonts w:cs="B Jadid" w:hint="cs"/>
          <w:color w:val="00008B"/>
          <w:sz w:val="28"/>
          <w:szCs w:val="28"/>
          <w:rtl/>
        </w:rPr>
        <w:t>کامل</w:t>
      </w:r>
      <w:r w:rsidRPr="00A9520D">
        <w:rPr>
          <w:rFonts w:cs="B Jadid"/>
          <w:color w:val="00008B"/>
          <w:sz w:val="28"/>
          <w:szCs w:val="28"/>
          <w:rtl/>
        </w:rPr>
        <w:t xml:space="preserve"> </w:t>
      </w:r>
      <w:r w:rsidRPr="00A9520D">
        <w:rPr>
          <w:rFonts w:cs="B Jadid" w:hint="cs"/>
          <w:color w:val="00008B"/>
          <w:sz w:val="28"/>
          <w:szCs w:val="28"/>
          <w:rtl/>
        </w:rPr>
        <w:t>ارتش</w:t>
      </w:r>
      <w:r w:rsidRPr="00A9520D">
        <w:rPr>
          <w:rFonts w:cs="B Jadid"/>
          <w:color w:val="00008B"/>
          <w:sz w:val="28"/>
          <w:szCs w:val="28"/>
          <w:rtl/>
        </w:rPr>
        <w:t xml:space="preserve"> </w:t>
      </w:r>
      <w:r w:rsidRPr="00A9520D">
        <w:rPr>
          <w:rFonts w:cs="B Jadid" w:hint="cs"/>
          <w:color w:val="00008B"/>
          <w:sz w:val="28"/>
          <w:szCs w:val="28"/>
          <w:rtl/>
        </w:rPr>
        <w:t>عراق</w:t>
      </w:r>
      <w:r w:rsidRPr="00A9520D">
        <w:rPr>
          <w:rFonts w:cs="B Jadid"/>
          <w:color w:val="00008B"/>
          <w:sz w:val="28"/>
          <w:szCs w:val="28"/>
          <w:rtl/>
        </w:rPr>
        <w:t xml:space="preserve"> </w:t>
      </w:r>
      <w:r w:rsidRPr="00A9520D">
        <w:rPr>
          <w:rFonts w:cs="B Jadid" w:hint="cs"/>
          <w:color w:val="00008B"/>
          <w:sz w:val="28"/>
          <w:szCs w:val="28"/>
          <w:rtl/>
        </w:rPr>
        <w:t>از</w:t>
      </w:r>
      <w:r w:rsidRPr="00A9520D">
        <w:rPr>
          <w:rFonts w:cs="B Jadid"/>
          <w:color w:val="00008B"/>
          <w:sz w:val="28"/>
          <w:szCs w:val="28"/>
          <w:rtl/>
        </w:rPr>
        <w:t xml:space="preserve"> </w:t>
      </w:r>
      <w:r w:rsidRPr="00A9520D">
        <w:rPr>
          <w:rFonts w:cs="B Jadid" w:hint="cs"/>
          <w:color w:val="00008B"/>
          <w:sz w:val="28"/>
          <w:szCs w:val="28"/>
          <w:rtl/>
        </w:rPr>
        <w:t>خاک</w:t>
      </w:r>
      <w:r w:rsidRPr="00A9520D">
        <w:rPr>
          <w:rFonts w:cs="B Jadid"/>
          <w:color w:val="00008B"/>
          <w:sz w:val="28"/>
          <w:szCs w:val="28"/>
          <w:rtl/>
        </w:rPr>
        <w:t xml:space="preserve"> </w:t>
      </w:r>
      <w:r w:rsidRPr="00A9520D">
        <w:rPr>
          <w:rFonts w:cs="B Jadid" w:hint="cs"/>
          <w:color w:val="00008B"/>
          <w:sz w:val="28"/>
          <w:szCs w:val="28"/>
          <w:rtl/>
        </w:rPr>
        <w:t>ایران</w:t>
      </w:r>
      <w:r w:rsidRPr="00A9520D">
        <w:rPr>
          <w:rFonts w:cs="B Jadid"/>
          <w:color w:val="00008B"/>
          <w:sz w:val="28"/>
          <w:szCs w:val="28"/>
          <w:rtl/>
        </w:rPr>
        <w:t xml:space="preserve"> </w:t>
      </w:r>
      <w:r w:rsidRPr="00A9520D">
        <w:rPr>
          <w:rFonts w:cs="B Jadid" w:hint="cs"/>
          <w:color w:val="00008B"/>
          <w:sz w:val="28"/>
          <w:szCs w:val="28"/>
          <w:rtl/>
        </w:rPr>
        <w:t>و</w:t>
      </w:r>
      <w:r w:rsidRPr="00A9520D">
        <w:rPr>
          <w:rFonts w:cs="B Jadid"/>
          <w:color w:val="00008B"/>
          <w:sz w:val="28"/>
          <w:szCs w:val="28"/>
          <w:rtl/>
        </w:rPr>
        <w:t xml:space="preserve"> </w:t>
      </w:r>
      <w:r w:rsidRPr="00A9520D">
        <w:rPr>
          <w:rFonts w:cs="B Jadid" w:hint="cs"/>
          <w:color w:val="00008B"/>
          <w:sz w:val="28"/>
          <w:szCs w:val="28"/>
          <w:rtl/>
        </w:rPr>
        <w:t>محاکمه</w:t>
      </w:r>
      <w:r w:rsidRPr="00A9520D">
        <w:rPr>
          <w:rFonts w:cs="B Jadid"/>
          <w:color w:val="00008B"/>
          <w:sz w:val="28"/>
          <w:szCs w:val="28"/>
          <w:rtl/>
        </w:rPr>
        <w:t xml:space="preserve"> </w:t>
      </w:r>
      <w:r w:rsidRPr="00A9520D">
        <w:rPr>
          <w:rFonts w:cs="B Jadid" w:hint="cs"/>
          <w:color w:val="00008B"/>
          <w:sz w:val="28"/>
          <w:szCs w:val="28"/>
          <w:rtl/>
        </w:rPr>
        <w:t>متجاوز</w:t>
      </w:r>
      <w:r w:rsidRPr="00A9520D">
        <w:rPr>
          <w:rFonts w:cs="B Jadid"/>
          <w:color w:val="00008B"/>
          <w:sz w:val="28"/>
          <w:szCs w:val="28"/>
          <w:rtl/>
        </w:rPr>
        <w:t xml:space="preserve"> </w:t>
      </w:r>
      <w:r w:rsidRPr="00A9520D">
        <w:rPr>
          <w:rFonts w:cs="B Jadid" w:hint="cs"/>
          <w:color w:val="00008B"/>
          <w:sz w:val="28"/>
          <w:szCs w:val="28"/>
          <w:rtl/>
        </w:rPr>
        <w:t>و</w:t>
      </w:r>
      <w:r w:rsidRPr="00A9520D">
        <w:rPr>
          <w:rFonts w:cs="B Jadid"/>
          <w:color w:val="00008B"/>
          <w:sz w:val="28"/>
          <w:szCs w:val="28"/>
          <w:rtl/>
        </w:rPr>
        <w:t xml:space="preserve"> </w:t>
      </w:r>
      <w:r w:rsidRPr="00A9520D">
        <w:rPr>
          <w:rFonts w:cs="B Jadid" w:hint="cs"/>
          <w:color w:val="00008B"/>
          <w:sz w:val="28"/>
          <w:szCs w:val="28"/>
          <w:rtl/>
        </w:rPr>
        <w:t>پرداخت</w:t>
      </w:r>
      <w:r w:rsidRPr="00A9520D">
        <w:rPr>
          <w:rFonts w:cs="B Jadid"/>
          <w:color w:val="00008B"/>
          <w:sz w:val="28"/>
          <w:szCs w:val="28"/>
          <w:rtl/>
        </w:rPr>
        <w:t xml:space="preserve"> </w:t>
      </w:r>
      <w:r w:rsidRPr="00A9520D">
        <w:rPr>
          <w:rFonts w:cs="B Jadid" w:hint="cs"/>
          <w:color w:val="00008B"/>
          <w:sz w:val="28"/>
          <w:szCs w:val="28"/>
          <w:rtl/>
        </w:rPr>
        <w:t>غرا</w:t>
      </w:r>
      <w:r w:rsidRPr="00A9520D">
        <w:rPr>
          <w:rFonts w:cs="B Jadid"/>
          <w:color w:val="00008B"/>
          <w:sz w:val="28"/>
          <w:szCs w:val="28"/>
          <w:rtl/>
        </w:rPr>
        <w:t>مت در مذاکرات دیدند، با کمک بوق تبلیغاتی غرب و با هدف تضعیف روحیه مقاومت و دفاع مردم ایران، اقدام به انتشار شایعات بی اساس می کردند که یکی از خبیث ترین شایعات آنان پیشنهاد غرامت ها پس از فتح خرمشهر بود.» ماجرای اشاره نهضت آزادی به پیشنهاد پرداخت غرامت پس از فتح خرمشهر چه بود؟ شما چه مستنداتی در این باره دارید؟</w:t>
      </w:r>
    </w:p>
    <w:p w14:paraId="50925904" w14:textId="77777777" w:rsidR="007906FE" w:rsidRPr="00A9520D" w:rsidRDefault="007906FE" w:rsidP="00A9520D">
      <w:pPr>
        <w:pStyle w:val="NormalWeb"/>
        <w:spacing w:before="0" w:beforeAutospacing="0" w:after="0" w:afterAutospacing="0"/>
        <w:ind w:left="1440"/>
        <w:jc w:val="both"/>
        <w:rPr>
          <w:rFonts w:cs="B Compset"/>
          <w:color w:val="FF0000"/>
          <w:sz w:val="28"/>
          <w:szCs w:val="28"/>
          <w:u w:val="single"/>
          <w:rtl/>
        </w:rPr>
      </w:pPr>
      <w:r w:rsidRPr="00A9520D">
        <w:rPr>
          <w:rFonts w:cs="B Compset" w:hint="cs"/>
          <w:color w:val="000000"/>
          <w:sz w:val="28"/>
          <w:szCs w:val="28"/>
          <w:rtl/>
        </w:rPr>
        <w:t xml:space="preserve">وقتی خرمشهر فتح شد، سران کشور های منطقه به شدت وحشت کرده بودند و جمعاً با هم تصمیم می گیرند که به ایران غرامت بدهند. اتفاقا این موضوع در خاطرات آقای هاشمی آمده است. </w:t>
      </w:r>
      <w:r w:rsidRPr="00A9520D">
        <w:rPr>
          <w:rFonts w:cs="B Compset" w:hint="cs"/>
          <w:color w:val="FF0000"/>
          <w:sz w:val="28"/>
          <w:szCs w:val="28"/>
          <w:u w:val="single"/>
          <w:rtl/>
        </w:rPr>
        <w:t>همان زمان بی بی سی این خبر را منتشر کرد که اعراب حاضر شده اند 100 میلیارد دلار بابت خسارت جنگ به ایران بپردازند.</w:t>
      </w:r>
      <w:r w:rsidRPr="00A9520D">
        <w:rPr>
          <w:rFonts w:cs="B Compset" w:hint="cs"/>
          <w:color w:val="FF0000"/>
          <w:sz w:val="28"/>
          <w:szCs w:val="28"/>
          <w:rtl/>
        </w:rPr>
        <w:t xml:space="preserve"> </w:t>
      </w:r>
      <w:r w:rsidRPr="00A9520D">
        <w:rPr>
          <w:rFonts w:cs="B Compset" w:hint="cs"/>
          <w:color w:val="000000"/>
          <w:sz w:val="28"/>
          <w:szCs w:val="28"/>
          <w:rtl/>
        </w:rPr>
        <w:t xml:space="preserve">این موضوع در جلسات غیرعلنی مجلس هم مطرح شد. در گزارشی که در مجلس قرائت شد آمده بود سران کشورهای منطقه می گویند </w:t>
      </w:r>
      <w:r w:rsidRPr="00A9520D">
        <w:rPr>
          <w:rFonts w:cs="B Compset" w:hint="cs"/>
          <w:color w:val="FF0000"/>
          <w:sz w:val="28"/>
          <w:szCs w:val="28"/>
          <w:u w:val="single"/>
          <w:rtl/>
        </w:rPr>
        <w:t xml:space="preserve">که حاضرند 60 میلیارد دلار غرامت بپردازند، اما باید 90 میلیارد دلار بپردازد. </w:t>
      </w:r>
      <w:r w:rsidRPr="00A9520D">
        <w:rPr>
          <w:rFonts w:cs="B Compset" w:hint="cs"/>
          <w:color w:val="000000"/>
          <w:sz w:val="28"/>
          <w:szCs w:val="28"/>
          <w:rtl/>
        </w:rPr>
        <w:t xml:space="preserve">من هم پس از قرائت این گزارش در مجلس گفتم اگر قرار بر پذیرش شرایط صلح است، </w:t>
      </w:r>
      <w:r w:rsidRPr="00A9520D">
        <w:rPr>
          <w:rFonts w:cs="B Compset" w:hint="cs"/>
          <w:color w:val="000000"/>
          <w:sz w:val="28"/>
          <w:szCs w:val="28"/>
          <w:rtl/>
        </w:rPr>
        <w:lastRenderedPageBreak/>
        <w:t>بنشینید و مذاکره کنید.</w:t>
      </w:r>
      <w:r w:rsidR="003A6BD0" w:rsidRPr="00A9520D">
        <w:rPr>
          <w:rFonts w:cs="B Compset" w:hint="cs"/>
          <w:color w:val="000000"/>
          <w:sz w:val="28"/>
          <w:szCs w:val="28"/>
          <w:rtl/>
        </w:rPr>
        <w:t xml:space="preserve"> آن </w:t>
      </w:r>
      <w:r w:rsidRPr="00A9520D">
        <w:rPr>
          <w:rFonts w:cs="B Compset" w:hint="cs"/>
          <w:color w:val="FF0000"/>
          <w:sz w:val="28"/>
          <w:szCs w:val="28"/>
          <w:u w:val="single"/>
          <w:rtl/>
        </w:rPr>
        <w:t>ها یک رقم می گویند، شما رقم دیگر، بالاخره بر سر یک رقم توافق خواهید کرد.</w:t>
      </w:r>
      <w:r w:rsidRPr="00A9520D">
        <w:rPr>
          <w:rFonts w:cs="B Compset" w:hint="cs"/>
          <w:color w:val="FF0000"/>
          <w:sz w:val="28"/>
          <w:szCs w:val="28"/>
          <w:rtl/>
        </w:rPr>
        <w:t xml:space="preserve"> </w:t>
      </w:r>
      <w:r w:rsidRPr="00A9520D">
        <w:rPr>
          <w:rFonts w:cs="B Compset" w:hint="cs"/>
          <w:color w:val="000000"/>
          <w:sz w:val="28"/>
          <w:szCs w:val="28"/>
          <w:rtl/>
        </w:rPr>
        <w:t xml:space="preserve">آقای درودیان از مرکز تحقیقات جنگ سپاه بار ها در این باره از من پرسیده که سند شما برای پیشنهاد پرداخت غرامت به ایران چیست که من هم اسنادش را به او دادم. گفتم هم بی بی سی این خبر را منتشر کرد </w:t>
      </w:r>
      <w:r w:rsidRPr="00A9520D">
        <w:rPr>
          <w:rFonts w:cs="B Compset" w:hint="cs"/>
          <w:color w:val="FF0000"/>
          <w:sz w:val="28"/>
          <w:szCs w:val="28"/>
          <w:u w:val="single"/>
          <w:rtl/>
        </w:rPr>
        <w:t>و هم در خاطرات هاشمی آمده که اعراب توسط سفیر ایتالیا، پیشنهاد کردند که ما تمام شرایط ایران را برای پایان جنگ می پذیریم، 100 میلیارد دلار غرامت هم می دهیم.</w:t>
      </w:r>
      <w:r w:rsidRPr="00A9520D">
        <w:rPr>
          <w:rFonts w:cs="B Compset" w:hint="cs"/>
          <w:color w:val="FF0000"/>
          <w:sz w:val="28"/>
          <w:szCs w:val="28"/>
          <w:rtl/>
        </w:rPr>
        <w:t xml:space="preserve"> </w:t>
      </w:r>
      <w:r w:rsidRPr="00A9520D">
        <w:rPr>
          <w:rFonts w:cs="B Compset" w:hint="cs"/>
          <w:color w:val="FF0000"/>
          <w:sz w:val="28"/>
          <w:szCs w:val="28"/>
          <w:u w:val="single"/>
          <w:rtl/>
        </w:rPr>
        <w:t>همه شرایط ایران را می پذیریم، جز مجازات صدام.</w:t>
      </w:r>
      <w:r w:rsidRPr="00A9520D">
        <w:rPr>
          <w:rFonts w:cs="B Compset" w:hint="cs"/>
          <w:color w:val="FF0000"/>
          <w:sz w:val="28"/>
          <w:szCs w:val="28"/>
          <w:rtl/>
        </w:rPr>
        <w:t xml:space="preserve"> </w:t>
      </w:r>
      <w:r w:rsidRPr="00A9520D">
        <w:rPr>
          <w:rFonts w:cs="B Compset" w:hint="cs"/>
          <w:color w:val="000000"/>
          <w:sz w:val="28"/>
          <w:szCs w:val="28"/>
          <w:rtl/>
        </w:rPr>
        <w:t>در 17 مرداد 1361 هیاتی ترک به تهران آمد و با مقامات کشور مذاکره کرد. روزنامه اطلاعات فردای</w:t>
      </w:r>
      <w:r w:rsidR="003A6BD0" w:rsidRPr="00A9520D">
        <w:rPr>
          <w:rFonts w:cs="B Compset" w:hint="cs"/>
          <w:color w:val="000000"/>
          <w:sz w:val="28"/>
          <w:szCs w:val="28"/>
          <w:rtl/>
        </w:rPr>
        <w:t xml:space="preserve"> آن </w:t>
      </w:r>
      <w:r w:rsidRPr="00A9520D">
        <w:rPr>
          <w:rFonts w:cs="B Compset" w:hint="cs"/>
          <w:color w:val="000000"/>
          <w:sz w:val="28"/>
          <w:szCs w:val="28"/>
          <w:rtl/>
        </w:rPr>
        <w:t xml:space="preserve">روز به نقل از آقای ولایتی نوشت: «نخست وزیر و وزیر خارجه ترکیه در این سفر مطلب جدیدی برای گفتن نداشتند و تنها در رابطه با پرداخت غرامت پیشنهاد کردند </w:t>
      </w:r>
      <w:r w:rsidRPr="00A9520D">
        <w:rPr>
          <w:rFonts w:cs="B Compset" w:hint="cs"/>
          <w:color w:val="FF0000"/>
          <w:sz w:val="28"/>
          <w:szCs w:val="28"/>
          <w:u w:val="single"/>
          <w:rtl/>
        </w:rPr>
        <w:t>که یک صندوق اسلامی پرداخت خسارات وارده از این جنگ به ایران را به عهده می گیرد. لیکن آقای خامنه ای رئیس جمهوری و ریاست شورای عالی دفاع که همواره در اینگونه جلسات بیانگر مواضع به حق جمهوری اسلامی ایران بوده اند، ضمن رد قاطع این پیشنهاد، اظهار داشتند: ما ملتی بالقوه غنی هستیم و عزت ما اجازه نمی دهد که از چنین کمک هایی استفاده نماییم. امت غیور ما نیازی به گرفتن اعانه از هیچ کس ندارد، اما صدام تکریتی را ملزم به پرداخت این غرامت می داند.»</w:t>
      </w:r>
    </w:p>
    <w:p w14:paraId="196DDA34" w14:textId="77777777" w:rsidR="007906FE" w:rsidRPr="00A9520D" w:rsidRDefault="007906FE" w:rsidP="00A9520D">
      <w:pPr>
        <w:pStyle w:val="NormalWeb"/>
        <w:spacing w:before="0" w:beforeAutospacing="0" w:after="0" w:afterAutospacing="0"/>
        <w:ind w:left="1440"/>
        <w:jc w:val="both"/>
        <w:rPr>
          <w:rFonts w:cs="B Jadid"/>
          <w:color w:val="00008B"/>
          <w:sz w:val="28"/>
          <w:szCs w:val="28"/>
          <w:rtl/>
        </w:rPr>
      </w:pPr>
      <w:r w:rsidRPr="00A9520D">
        <w:rPr>
          <w:rFonts w:cs="B Jadid"/>
          <w:color w:val="00008B"/>
          <w:sz w:val="28"/>
          <w:szCs w:val="28"/>
          <w:rtl/>
        </w:rPr>
        <w:t>رقم</w:t>
      </w:r>
      <w:r w:rsidRPr="00A9520D">
        <w:rPr>
          <w:rFonts w:ascii="Cambria" w:hAnsi="Cambria" w:cs="Cambria" w:hint="cs"/>
          <w:color w:val="00008B"/>
          <w:sz w:val="28"/>
          <w:szCs w:val="28"/>
          <w:rtl/>
        </w:rPr>
        <w:t> </w:t>
      </w:r>
      <w:r w:rsidRPr="00A9520D">
        <w:rPr>
          <w:rFonts w:cs="B Jadid"/>
          <w:color w:val="00008B"/>
          <w:sz w:val="28"/>
          <w:szCs w:val="28"/>
          <w:rtl/>
        </w:rPr>
        <w:t xml:space="preserve">100 </w:t>
      </w:r>
      <w:r w:rsidRPr="00A9520D">
        <w:rPr>
          <w:rFonts w:cs="B Jadid" w:hint="cs"/>
          <w:color w:val="00008B"/>
          <w:sz w:val="28"/>
          <w:szCs w:val="28"/>
          <w:rtl/>
        </w:rPr>
        <w:t>میلیارد</w:t>
      </w:r>
      <w:r w:rsidRPr="00A9520D">
        <w:rPr>
          <w:rFonts w:cs="B Jadid"/>
          <w:color w:val="00008B"/>
          <w:sz w:val="28"/>
          <w:szCs w:val="28"/>
          <w:rtl/>
        </w:rPr>
        <w:t xml:space="preserve"> </w:t>
      </w:r>
      <w:r w:rsidRPr="00A9520D">
        <w:rPr>
          <w:rFonts w:cs="B Jadid" w:hint="cs"/>
          <w:color w:val="00008B"/>
          <w:sz w:val="28"/>
          <w:szCs w:val="28"/>
          <w:rtl/>
        </w:rPr>
        <w:t>دلار</w:t>
      </w:r>
      <w:r w:rsidRPr="00A9520D">
        <w:rPr>
          <w:rFonts w:cs="B Jadid"/>
          <w:color w:val="00008B"/>
          <w:sz w:val="28"/>
          <w:szCs w:val="28"/>
          <w:rtl/>
        </w:rPr>
        <w:t xml:space="preserve"> </w:t>
      </w:r>
      <w:r w:rsidRPr="00A9520D">
        <w:rPr>
          <w:rFonts w:cs="B Jadid" w:hint="cs"/>
          <w:color w:val="00008B"/>
          <w:sz w:val="28"/>
          <w:szCs w:val="28"/>
          <w:rtl/>
        </w:rPr>
        <w:t>غرامت</w:t>
      </w:r>
      <w:r w:rsidRPr="00A9520D">
        <w:rPr>
          <w:rFonts w:cs="B Jadid"/>
          <w:color w:val="00008B"/>
          <w:sz w:val="28"/>
          <w:szCs w:val="28"/>
          <w:rtl/>
        </w:rPr>
        <w:t xml:space="preserve"> </w:t>
      </w:r>
      <w:r w:rsidRPr="00A9520D">
        <w:rPr>
          <w:rFonts w:cs="B Jadid" w:hint="cs"/>
          <w:color w:val="00008B"/>
          <w:sz w:val="28"/>
          <w:szCs w:val="28"/>
          <w:rtl/>
        </w:rPr>
        <w:t>ب</w:t>
      </w:r>
      <w:r w:rsidRPr="00A9520D">
        <w:rPr>
          <w:rFonts w:cs="B Jadid"/>
          <w:color w:val="00008B"/>
          <w:sz w:val="28"/>
          <w:szCs w:val="28"/>
          <w:rtl/>
        </w:rPr>
        <w:t>ه ایران، همان میزان خسارتی است که طبق برآوردهای سازمان ملل پس از پایان جنگ باید به ایران پرداخت می شد، اما رقم درخواستی ایران پس از پذیرفتن قطعنامه،</w:t>
      </w:r>
      <w:r w:rsidRPr="00A9520D">
        <w:rPr>
          <w:rFonts w:ascii="Cambria" w:hAnsi="Cambria" w:cs="Cambria" w:hint="cs"/>
          <w:color w:val="00008B"/>
          <w:sz w:val="28"/>
          <w:szCs w:val="28"/>
          <w:rtl/>
        </w:rPr>
        <w:t> </w:t>
      </w:r>
      <w:r w:rsidRPr="00A9520D">
        <w:rPr>
          <w:rFonts w:cs="B Jadid"/>
          <w:color w:val="00008B"/>
          <w:sz w:val="28"/>
          <w:szCs w:val="28"/>
          <w:rtl/>
        </w:rPr>
        <w:t xml:space="preserve">1000 </w:t>
      </w:r>
      <w:r w:rsidRPr="00A9520D">
        <w:rPr>
          <w:rFonts w:cs="B Jadid" w:hint="cs"/>
          <w:color w:val="00008B"/>
          <w:sz w:val="28"/>
          <w:szCs w:val="28"/>
          <w:rtl/>
        </w:rPr>
        <w:t>میلیارد</w:t>
      </w:r>
      <w:r w:rsidRPr="00A9520D">
        <w:rPr>
          <w:rFonts w:cs="B Jadid"/>
          <w:color w:val="00008B"/>
          <w:sz w:val="28"/>
          <w:szCs w:val="28"/>
          <w:rtl/>
        </w:rPr>
        <w:t xml:space="preserve"> </w:t>
      </w:r>
      <w:r w:rsidRPr="00A9520D">
        <w:rPr>
          <w:rFonts w:cs="B Jadid" w:hint="cs"/>
          <w:color w:val="00008B"/>
          <w:sz w:val="28"/>
          <w:szCs w:val="28"/>
          <w:rtl/>
        </w:rPr>
        <w:t>دلار</w:t>
      </w:r>
      <w:r w:rsidRPr="00A9520D">
        <w:rPr>
          <w:rFonts w:cs="B Jadid"/>
          <w:color w:val="00008B"/>
          <w:sz w:val="28"/>
          <w:szCs w:val="28"/>
          <w:rtl/>
        </w:rPr>
        <w:t xml:space="preserve"> </w:t>
      </w:r>
      <w:r w:rsidRPr="00A9520D">
        <w:rPr>
          <w:rFonts w:cs="B Jadid" w:hint="cs"/>
          <w:color w:val="00008B"/>
          <w:sz w:val="28"/>
          <w:szCs w:val="28"/>
          <w:rtl/>
        </w:rPr>
        <w:t>بوده</w:t>
      </w:r>
      <w:r w:rsidRPr="00A9520D">
        <w:rPr>
          <w:rFonts w:cs="B Jadid"/>
          <w:color w:val="00008B"/>
          <w:sz w:val="28"/>
          <w:szCs w:val="28"/>
          <w:rtl/>
        </w:rPr>
        <w:t xml:space="preserve"> </w:t>
      </w:r>
      <w:r w:rsidRPr="00A9520D">
        <w:rPr>
          <w:rFonts w:cs="B Jadid" w:hint="cs"/>
          <w:color w:val="00008B"/>
          <w:sz w:val="28"/>
          <w:szCs w:val="28"/>
          <w:rtl/>
        </w:rPr>
        <w:t>است</w:t>
      </w:r>
      <w:r w:rsidRPr="00A9520D">
        <w:rPr>
          <w:rFonts w:cs="B Jadid"/>
          <w:color w:val="00008B"/>
          <w:sz w:val="28"/>
          <w:szCs w:val="28"/>
          <w:rtl/>
        </w:rPr>
        <w:t>.</w:t>
      </w:r>
    </w:p>
    <w:p w14:paraId="2658B803" w14:textId="77777777" w:rsidR="007906FE" w:rsidRPr="00A9520D" w:rsidRDefault="007906FE" w:rsidP="00A9520D">
      <w:pPr>
        <w:pStyle w:val="NormalWeb"/>
        <w:spacing w:before="0" w:beforeAutospacing="0" w:after="0" w:afterAutospacing="0"/>
        <w:ind w:left="1440"/>
        <w:jc w:val="both"/>
        <w:rPr>
          <w:rFonts w:cs="B Compset"/>
          <w:color w:val="000000"/>
          <w:sz w:val="28"/>
          <w:szCs w:val="28"/>
          <w:rtl/>
        </w:rPr>
      </w:pPr>
      <w:r w:rsidRPr="00A9520D">
        <w:rPr>
          <w:rFonts w:cs="B Compset" w:hint="cs"/>
          <w:color w:val="000000"/>
          <w:sz w:val="28"/>
          <w:szCs w:val="28"/>
          <w:rtl/>
        </w:rPr>
        <w:t>100 میلیارد دلار خسارت پس از پایان خرمشهر مطرح شده بود. دبیرکل سازمان ملل، آغازگر جنگ را عراق معرفی کرد، اما</w:t>
      </w:r>
      <w:r w:rsidR="003A6BD0" w:rsidRPr="00A9520D">
        <w:rPr>
          <w:rFonts w:cs="B Compset" w:hint="cs"/>
          <w:color w:val="000000"/>
          <w:sz w:val="28"/>
          <w:szCs w:val="28"/>
          <w:rtl/>
        </w:rPr>
        <w:t xml:space="preserve"> آن </w:t>
      </w:r>
      <w:r w:rsidRPr="00A9520D">
        <w:rPr>
          <w:rFonts w:cs="B Compset" w:hint="cs"/>
          <w:color w:val="000000"/>
          <w:sz w:val="28"/>
          <w:szCs w:val="28"/>
          <w:rtl/>
        </w:rPr>
        <w:t xml:space="preserve">ها ایران را مسئول ادامه جنگ بعد از فتح خرمشهر می دانند. </w:t>
      </w:r>
      <w:r w:rsidRPr="00A9520D">
        <w:rPr>
          <w:rFonts w:cs="B Compset" w:hint="cs"/>
          <w:color w:val="FF0000"/>
          <w:sz w:val="28"/>
          <w:szCs w:val="28"/>
          <w:u w:val="single"/>
          <w:rtl/>
        </w:rPr>
        <w:t>البته 100 میلیارد دلار غرامت، رقم پیشنهادی کشورهای عربی بود و نه عراق.</w:t>
      </w:r>
    </w:p>
    <w:p w14:paraId="34980AA1" w14:textId="77777777" w:rsidR="007906FE" w:rsidRPr="00A9520D" w:rsidRDefault="007906FE" w:rsidP="00A9520D">
      <w:pPr>
        <w:pStyle w:val="NormalWeb"/>
        <w:spacing w:before="0" w:beforeAutospacing="0" w:after="0" w:afterAutospacing="0"/>
        <w:ind w:left="1440"/>
        <w:jc w:val="both"/>
        <w:rPr>
          <w:rFonts w:cs="B Jadid"/>
          <w:color w:val="00008B"/>
          <w:sz w:val="28"/>
          <w:szCs w:val="28"/>
          <w:rtl/>
        </w:rPr>
      </w:pPr>
      <w:r w:rsidRPr="00A9520D">
        <w:rPr>
          <w:rFonts w:cs="B Jadid"/>
          <w:color w:val="00008B"/>
          <w:sz w:val="28"/>
          <w:szCs w:val="28"/>
          <w:rtl/>
        </w:rPr>
        <w:t>پس اینکه عراق آماده پرداخت غرامت نبود و این صرفا پیشنهادی بود از طرف کشورهای عربی، نقل درستی است.</w:t>
      </w:r>
    </w:p>
    <w:p w14:paraId="47DC9D87" w14:textId="77777777" w:rsidR="00F108EE" w:rsidRPr="00A9520D" w:rsidRDefault="007906FE" w:rsidP="00A9520D">
      <w:pPr>
        <w:pStyle w:val="NormalWeb"/>
        <w:spacing w:before="0" w:beforeAutospacing="0" w:after="0" w:afterAutospacing="0"/>
        <w:ind w:left="1440"/>
        <w:jc w:val="both"/>
        <w:rPr>
          <w:rFonts w:cs="B Titr"/>
          <w:color w:val="FF0000"/>
          <w:sz w:val="28"/>
          <w:szCs w:val="28"/>
          <w:rtl/>
        </w:rPr>
      </w:pPr>
      <w:r w:rsidRPr="00A9520D">
        <w:rPr>
          <w:rFonts w:cs="B Compset" w:hint="cs"/>
          <w:color w:val="000000"/>
          <w:sz w:val="28"/>
          <w:szCs w:val="28"/>
          <w:rtl/>
        </w:rPr>
        <w:t>عراق هم در</w:t>
      </w:r>
      <w:r w:rsidR="003A6BD0" w:rsidRPr="00A9520D">
        <w:rPr>
          <w:rFonts w:cs="B Compset" w:hint="cs"/>
          <w:color w:val="000000"/>
          <w:sz w:val="28"/>
          <w:szCs w:val="28"/>
          <w:rtl/>
        </w:rPr>
        <w:t xml:space="preserve"> آن </w:t>
      </w:r>
      <w:r w:rsidRPr="00A9520D">
        <w:rPr>
          <w:rFonts w:cs="B Compset" w:hint="cs"/>
          <w:color w:val="000000"/>
          <w:sz w:val="28"/>
          <w:szCs w:val="28"/>
          <w:rtl/>
        </w:rPr>
        <w:t xml:space="preserve">جلسه ای که کشورهای عربی چنین پیشنهادی مطرح کردند، حضور داشت. علاوه بر این سخنرانی صدام را بعد از فتح خرمشهر بخوانید. او می گوید ما اشتباه کرده ایم، </w:t>
      </w:r>
      <w:r w:rsidRPr="00A9520D">
        <w:rPr>
          <w:rFonts w:cs="B Compset" w:hint="cs"/>
          <w:color w:val="FF0000"/>
          <w:sz w:val="28"/>
          <w:szCs w:val="28"/>
          <w:u w:val="single"/>
          <w:rtl/>
        </w:rPr>
        <w:t>من دستور داده ام که سربازان ما به پشت مرز ها برگردند.</w:t>
      </w:r>
      <w:r w:rsidRPr="00A9520D">
        <w:rPr>
          <w:rFonts w:cs="B Compset" w:hint="cs"/>
          <w:color w:val="FF0000"/>
          <w:sz w:val="28"/>
          <w:szCs w:val="28"/>
          <w:rtl/>
        </w:rPr>
        <w:t xml:space="preserve"> </w:t>
      </w:r>
      <w:r w:rsidRPr="00A9520D">
        <w:rPr>
          <w:rFonts w:cs="B Compset" w:hint="cs"/>
          <w:color w:val="000000"/>
          <w:sz w:val="28"/>
          <w:szCs w:val="28"/>
          <w:rtl/>
        </w:rPr>
        <w:t xml:space="preserve">اما صدام در شرایط مالی نبود که بتواند این غرامت را بپردازد. عرب ها گفتند که ما می پردازیم. اگر در مواردی </w:t>
      </w:r>
      <w:r w:rsidRPr="00A9520D">
        <w:rPr>
          <w:rFonts w:cs="B Compset" w:hint="cs"/>
          <w:color w:val="000000"/>
          <w:sz w:val="28"/>
          <w:szCs w:val="28"/>
          <w:rtl/>
        </w:rPr>
        <w:lastRenderedPageBreak/>
        <w:t>کشور های عربی به صدام در جنگ علیه ایران کمک کرده بودند چه ایرادی داشت اگر</w:t>
      </w:r>
      <w:r w:rsidR="003A6BD0" w:rsidRPr="00A9520D">
        <w:rPr>
          <w:rFonts w:cs="B Compset" w:hint="cs"/>
          <w:color w:val="000000"/>
          <w:sz w:val="28"/>
          <w:szCs w:val="28"/>
          <w:rtl/>
        </w:rPr>
        <w:t xml:space="preserve"> آن </w:t>
      </w:r>
      <w:r w:rsidRPr="00A9520D">
        <w:rPr>
          <w:rFonts w:cs="B Compset" w:hint="cs"/>
          <w:color w:val="000000"/>
          <w:sz w:val="28"/>
          <w:szCs w:val="28"/>
          <w:rtl/>
        </w:rPr>
        <w:t>ها غرامت جنگ را می پرداختند.</w:t>
      </w:r>
      <w:r w:rsidR="00FD2571" w:rsidRPr="00A9520D">
        <w:rPr>
          <w:rStyle w:val="FootnoteReference"/>
          <w:rFonts w:cs="B Compset"/>
          <w:color w:val="000000"/>
          <w:sz w:val="28"/>
          <w:szCs w:val="28"/>
          <w:rtl/>
        </w:rPr>
        <w:footnoteReference w:id="6"/>
      </w:r>
    </w:p>
    <w:p w14:paraId="7BCB60E5" w14:textId="77777777" w:rsidR="00426D2C" w:rsidRPr="00A9520D" w:rsidRDefault="002814F4" w:rsidP="00A9520D">
      <w:pPr>
        <w:spacing w:after="0"/>
        <w:jc w:val="both"/>
        <w:rPr>
          <w:sz w:val="28"/>
          <w:szCs w:val="28"/>
          <w:rtl/>
        </w:rPr>
      </w:pPr>
      <w:r w:rsidRPr="00A9520D">
        <w:rPr>
          <w:sz w:val="28"/>
          <w:szCs w:val="28"/>
          <w:rtl/>
        </w:rPr>
        <w:t>همانگونه که ملاحظه فرمود</w:t>
      </w:r>
      <w:r w:rsidRPr="00A9520D">
        <w:rPr>
          <w:rFonts w:hint="cs"/>
          <w:sz w:val="28"/>
          <w:szCs w:val="28"/>
          <w:rtl/>
        </w:rPr>
        <w:t>ی</w:t>
      </w:r>
      <w:r w:rsidRPr="00A9520D">
        <w:rPr>
          <w:rFonts w:hint="eastAsia"/>
          <w:sz w:val="28"/>
          <w:szCs w:val="28"/>
          <w:rtl/>
        </w:rPr>
        <w:t>د</w:t>
      </w:r>
      <w:r w:rsidRPr="00A9520D">
        <w:rPr>
          <w:sz w:val="28"/>
          <w:szCs w:val="28"/>
          <w:rtl/>
        </w:rPr>
        <w:t xml:space="preserve"> مبنا</w:t>
      </w:r>
      <w:r w:rsidRPr="00A9520D">
        <w:rPr>
          <w:rFonts w:hint="cs"/>
          <w:sz w:val="28"/>
          <w:szCs w:val="28"/>
          <w:rtl/>
        </w:rPr>
        <w:t>ی</w:t>
      </w:r>
      <w:r w:rsidRPr="00A9520D">
        <w:rPr>
          <w:sz w:val="28"/>
          <w:szCs w:val="28"/>
          <w:rtl/>
        </w:rPr>
        <w:t xml:space="preserve"> سخنان آقا</w:t>
      </w:r>
      <w:r w:rsidRPr="00A9520D">
        <w:rPr>
          <w:rFonts w:hint="cs"/>
          <w:sz w:val="28"/>
          <w:szCs w:val="28"/>
          <w:rtl/>
        </w:rPr>
        <w:t>ی</w:t>
      </w:r>
      <w:r w:rsidRPr="00A9520D">
        <w:rPr>
          <w:sz w:val="28"/>
          <w:szCs w:val="28"/>
          <w:rtl/>
        </w:rPr>
        <w:t xml:space="preserve"> ابراه</w:t>
      </w:r>
      <w:r w:rsidRPr="00A9520D">
        <w:rPr>
          <w:rFonts w:hint="cs"/>
          <w:sz w:val="28"/>
          <w:szCs w:val="28"/>
          <w:rtl/>
        </w:rPr>
        <w:t>ی</w:t>
      </w:r>
      <w:r w:rsidRPr="00A9520D">
        <w:rPr>
          <w:rFonts w:hint="eastAsia"/>
          <w:sz w:val="28"/>
          <w:szCs w:val="28"/>
          <w:rtl/>
        </w:rPr>
        <w:t>م</w:t>
      </w:r>
      <w:r w:rsidRPr="00A9520D">
        <w:rPr>
          <w:sz w:val="28"/>
          <w:szCs w:val="28"/>
          <w:rtl/>
        </w:rPr>
        <w:t xml:space="preserve"> </w:t>
      </w:r>
      <w:r w:rsidRPr="00A9520D">
        <w:rPr>
          <w:rFonts w:hint="cs"/>
          <w:sz w:val="28"/>
          <w:szCs w:val="28"/>
          <w:rtl/>
        </w:rPr>
        <w:t>ی</w:t>
      </w:r>
      <w:r w:rsidRPr="00A9520D">
        <w:rPr>
          <w:rFonts w:hint="eastAsia"/>
          <w:sz w:val="28"/>
          <w:szCs w:val="28"/>
          <w:rtl/>
        </w:rPr>
        <w:t>زد</w:t>
      </w:r>
      <w:r w:rsidRPr="00A9520D">
        <w:rPr>
          <w:rFonts w:hint="cs"/>
          <w:sz w:val="28"/>
          <w:szCs w:val="28"/>
          <w:rtl/>
        </w:rPr>
        <w:t>ی</w:t>
      </w:r>
      <w:r w:rsidRPr="00A9520D">
        <w:rPr>
          <w:sz w:val="28"/>
          <w:szCs w:val="28"/>
          <w:rtl/>
        </w:rPr>
        <w:t xml:space="preserve"> </w:t>
      </w:r>
      <w:r w:rsidRPr="00A9520D">
        <w:rPr>
          <w:rFonts w:hint="cs"/>
          <w:sz w:val="28"/>
          <w:szCs w:val="28"/>
          <w:rtl/>
        </w:rPr>
        <w:t>صرفا</w:t>
      </w:r>
      <w:r w:rsidRPr="00A9520D">
        <w:rPr>
          <w:sz w:val="28"/>
          <w:szCs w:val="28"/>
          <w:rtl/>
        </w:rPr>
        <w:t xml:space="preserve"> خبر</w:t>
      </w:r>
      <w:r w:rsidRPr="00A9520D">
        <w:rPr>
          <w:rFonts w:hint="cs"/>
          <w:sz w:val="28"/>
          <w:szCs w:val="28"/>
          <w:rtl/>
        </w:rPr>
        <w:t>ی</w:t>
      </w:r>
      <w:r w:rsidRPr="00A9520D">
        <w:rPr>
          <w:sz w:val="28"/>
          <w:szCs w:val="28"/>
          <w:rtl/>
        </w:rPr>
        <w:t xml:space="preserve"> است که از زبان ب</w:t>
      </w:r>
      <w:r w:rsidRPr="00A9520D">
        <w:rPr>
          <w:rFonts w:hint="cs"/>
          <w:sz w:val="28"/>
          <w:szCs w:val="28"/>
          <w:rtl/>
        </w:rPr>
        <w:t>ی‌</w:t>
      </w:r>
      <w:r w:rsidRPr="00A9520D">
        <w:rPr>
          <w:rFonts w:hint="eastAsia"/>
          <w:sz w:val="28"/>
          <w:szCs w:val="28"/>
          <w:rtl/>
        </w:rPr>
        <w:t>ب</w:t>
      </w:r>
      <w:r w:rsidRPr="00A9520D">
        <w:rPr>
          <w:rFonts w:hint="cs"/>
          <w:sz w:val="28"/>
          <w:szCs w:val="28"/>
          <w:rtl/>
        </w:rPr>
        <w:t>ی‌</w:t>
      </w:r>
      <w:r w:rsidRPr="00A9520D">
        <w:rPr>
          <w:rFonts w:hint="eastAsia"/>
          <w:sz w:val="28"/>
          <w:szCs w:val="28"/>
          <w:rtl/>
        </w:rPr>
        <w:t>س</w:t>
      </w:r>
      <w:r w:rsidRPr="00A9520D">
        <w:rPr>
          <w:rFonts w:hint="cs"/>
          <w:sz w:val="28"/>
          <w:szCs w:val="28"/>
          <w:rtl/>
        </w:rPr>
        <w:t>ی</w:t>
      </w:r>
      <w:r w:rsidRPr="00A9520D">
        <w:rPr>
          <w:sz w:val="28"/>
          <w:szCs w:val="28"/>
          <w:rtl/>
        </w:rPr>
        <w:t xml:space="preserve"> نقل شده که قرار است اعراب </w:t>
      </w:r>
      <w:r w:rsidR="00C554A8" w:rsidRPr="00A9520D">
        <w:rPr>
          <w:rFonts w:hint="cs"/>
          <w:sz w:val="28"/>
          <w:szCs w:val="28"/>
          <w:rtl/>
        </w:rPr>
        <w:t>(</w:t>
      </w:r>
      <w:r w:rsidRPr="00A9520D">
        <w:rPr>
          <w:sz w:val="28"/>
          <w:szCs w:val="28"/>
          <w:rtl/>
        </w:rPr>
        <w:t>و نه صدام</w:t>
      </w:r>
      <w:r w:rsidR="00C554A8" w:rsidRPr="00A9520D">
        <w:rPr>
          <w:rFonts w:hint="cs"/>
          <w:sz w:val="28"/>
          <w:szCs w:val="28"/>
          <w:rtl/>
        </w:rPr>
        <w:t>)</w:t>
      </w:r>
      <w:r w:rsidRPr="00A9520D">
        <w:rPr>
          <w:sz w:val="28"/>
          <w:szCs w:val="28"/>
          <w:rtl/>
        </w:rPr>
        <w:t xml:space="preserve"> غرامت 100 م</w:t>
      </w:r>
      <w:r w:rsidRPr="00A9520D">
        <w:rPr>
          <w:rFonts w:hint="cs"/>
          <w:sz w:val="28"/>
          <w:szCs w:val="28"/>
          <w:rtl/>
        </w:rPr>
        <w:t>ی</w:t>
      </w:r>
      <w:r w:rsidRPr="00A9520D">
        <w:rPr>
          <w:rFonts w:hint="eastAsia"/>
          <w:sz w:val="28"/>
          <w:szCs w:val="28"/>
          <w:rtl/>
        </w:rPr>
        <w:t>ل</w:t>
      </w:r>
      <w:r w:rsidRPr="00A9520D">
        <w:rPr>
          <w:rFonts w:hint="cs"/>
          <w:sz w:val="28"/>
          <w:szCs w:val="28"/>
          <w:rtl/>
        </w:rPr>
        <w:t>ی</w:t>
      </w:r>
      <w:r w:rsidRPr="00A9520D">
        <w:rPr>
          <w:rFonts w:hint="eastAsia"/>
          <w:sz w:val="28"/>
          <w:szCs w:val="28"/>
          <w:rtl/>
        </w:rPr>
        <w:t>ارد</w:t>
      </w:r>
      <w:r w:rsidRPr="00A9520D">
        <w:rPr>
          <w:sz w:val="28"/>
          <w:szCs w:val="28"/>
          <w:rtl/>
        </w:rPr>
        <w:t xml:space="preserve"> دلار</w:t>
      </w:r>
      <w:r w:rsidRPr="00A9520D">
        <w:rPr>
          <w:rFonts w:hint="cs"/>
          <w:sz w:val="28"/>
          <w:szCs w:val="28"/>
          <w:rtl/>
        </w:rPr>
        <w:t>ی</w:t>
      </w:r>
      <w:r w:rsidRPr="00A9520D">
        <w:rPr>
          <w:sz w:val="28"/>
          <w:szCs w:val="28"/>
          <w:rtl/>
        </w:rPr>
        <w:t xml:space="preserve"> به ا</w:t>
      </w:r>
      <w:r w:rsidRPr="00A9520D">
        <w:rPr>
          <w:rFonts w:hint="cs"/>
          <w:sz w:val="28"/>
          <w:szCs w:val="28"/>
          <w:rtl/>
        </w:rPr>
        <w:t>ی</w:t>
      </w:r>
      <w:r w:rsidRPr="00A9520D">
        <w:rPr>
          <w:rFonts w:hint="eastAsia"/>
          <w:sz w:val="28"/>
          <w:szCs w:val="28"/>
          <w:rtl/>
        </w:rPr>
        <w:t>ران</w:t>
      </w:r>
      <w:r w:rsidRPr="00A9520D">
        <w:rPr>
          <w:sz w:val="28"/>
          <w:szCs w:val="28"/>
          <w:rtl/>
        </w:rPr>
        <w:t xml:space="preserve"> بدهد </w:t>
      </w:r>
      <w:r w:rsidR="002D453A" w:rsidRPr="00A9520D">
        <w:rPr>
          <w:rFonts w:hint="cs"/>
          <w:sz w:val="28"/>
          <w:szCs w:val="28"/>
          <w:rtl/>
        </w:rPr>
        <w:t xml:space="preserve">، </w:t>
      </w:r>
      <w:r w:rsidRPr="00A9520D">
        <w:rPr>
          <w:sz w:val="28"/>
          <w:szCs w:val="28"/>
          <w:rtl/>
        </w:rPr>
        <w:t>ا</w:t>
      </w:r>
      <w:r w:rsidRPr="00A9520D">
        <w:rPr>
          <w:rFonts w:hint="cs"/>
          <w:sz w:val="28"/>
          <w:szCs w:val="28"/>
          <w:rtl/>
        </w:rPr>
        <w:t>ی</w:t>
      </w:r>
      <w:r w:rsidRPr="00A9520D">
        <w:rPr>
          <w:rFonts w:hint="eastAsia"/>
          <w:sz w:val="28"/>
          <w:szCs w:val="28"/>
          <w:rtl/>
        </w:rPr>
        <w:t>نکه</w:t>
      </w:r>
      <w:r w:rsidRPr="00A9520D">
        <w:rPr>
          <w:sz w:val="28"/>
          <w:szCs w:val="28"/>
          <w:rtl/>
        </w:rPr>
        <w:t xml:space="preserve"> در کجا و چگونه اعراب گفته اند مسئله ا</w:t>
      </w:r>
      <w:r w:rsidRPr="00A9520D">
        <w:rPr>
          <w:rFonts w:hint="cs"/>
          <w:sz w:val="28"/>
          <w:szCs w:val="28"/>
          <w:rtl/>
        </w:rPr>
        <w:t>ی</w:t>
      </w:r>
      <w:r w:rsidRPr="00A9520D">
        <w:rPr>
          <w:sz w:val="28"/>
          <w:szCs w:val="28"/>
          <w:rtl/>
        </w:rPr>
        <w:t xml:space="preserve"> است که با</w:t>
      </w:r>
      <w:r w:rsidRPr="00A9520D">
        <w:rPr>
          <w:rFonts w:hint="cs"/>
          <w:sz w:val="28"/>
          <w:szCs w:val="28"/>
          <w:rtl/>
        </w:rPr>
        <w:t>ی</w:t>
      </w:r>
      <w:r w:rsidRPr="00A9520D">
        <w:rPr>
          <w:rFonts w:hint="eastAsia"/>
          <w:sz w:val="28"/>
          <w:szCs w:val="28"/>
          <w:rtl/>
        </w:rPr>
        <w:t>د</w:t>
      </w:r>
      <w:r w:rsidRPr="00A9520D">
        <w:rPr>
          <w:sz w:val="28"/>
          <w:szCs w:val="28"/>
          <w:rtl/>
        </w:rPr>
        <w:t xml:space="preserve"> بعدها به</w:t>
      </w:r>
      <w:r w:rsidR="003A6BD0" w:rsidRPr="00A9520D">
        <w:rPr>
          <w:sz w:val="28"/>
          <w:szCs w:val="28"/>
          <w:rtl/>
        </w:rPr>
        <w:t xml:space="preserve"> آن </w:t>
      </w:r>
      <w:r w:rsidRPr="00A9520D">
        <w:rPr>
          <w:sz w:val="28"/>
          <w:szCs w:val="28"/>
          <w:rtl/>
        </w:rPr>
        <w:t xml:space="preserve">پرداخت </w:t>
      </w:r>
      <w:r w:rsidR="002825E6" w:rsidRPr="00A9520D">
        <w:rPr>
          <w:rFonts w:hint="cs"/>
          <w:sz w:val="28"/>
          <w:szCs w:val="28"/>
          <w:rtl/>
        </w:rPr>
        <w:t>ام</w:t>
      </w:r>
      <w:r w:rsidRPr="00A9520D">
        <w:rPr>
          <w:rFonts w:hint="cs"/>
          <w:sz w:val="28"/>
          <w:szCs w:val="28"/>
          <w:rtl/>
        </w:rPr>
        <w:t>ا</w:t>
      </w:r>
      <w:r w:rsidRPr="00A9520D">
        <w:rPr>
          <w:sz w:val="28"/>
          <w:szCs w:val="28"/>
          <w:rtl/>
        </w:rPr>
        <w:t xml:space="preserve"> </w:t>
      </w:r>
      <w:r w:rsidRPr="00A9520D">
        <w:rPr>
          <w:rFonts w:hint="cs"/>
          <w:sz w:val="28"/>
          <w:szCs w:val="28"/>
          <w:rtl/>
        </w:rPr>
        <w:t>فر</w:t>
      </w:r>
      <w:r w:rsidRPr="00A9520D">
        <w:rPr>
          <w:rFonts w:hint="eastAsia"/>
          <w:sz w:val="28"/>
          <w:szCs w:val="28"/>
          <w:rtl/>
        </w:rPr>
        <w:t>ض</w:t>
      </w:r>
      <w:r w:rsidRPr="00A9520D">
        <w:rPr>
          <w:sz w:val="28"/>
          <w:szCs w:val="28"/>
          <w:rtl/>
        </w:rPr>
        <w:t xml:space="preserve"> بر</w:t>
      </w:r>
      <w:r w:rsidR="003A6BD0" w:rsidRPr="00A9520D">
        <w:rPr>
          <w:sz w:val="28"/>
          <w:szCs w:val="28"/>
          <w:rtl/>
        </w:rPr>
        <w:t xml:space="preserve"> آن </w:t>
      </w:r>
      <w:r w:rsidRPr="00A9520D">
        <w:rPr>
          <w:sz w:val="28"/>
          <w:szCs w:val="28"/>
          <w:rtl/>
        </w:rPr>
        <w:t>م</w:t>
      </w:r>
      <w:r w:rsidRPr="00A9520D">
        <w:rPr>
          <w:rFonts w:hint="cs"/>
          <w:sz w:val="28"/>
          <w:szCs w:val="28"/>
          <w:rtl/>
        </w:rPr>
        <w:t>ی‌</w:t>
      </w:r>
      <w:r w:rsidRPr="00A9520D">
        <w:rPr>
          <w:rFonts w:hint="eastAsia"/>
          <w:sz w:val="28"/>
          <w:szCs w:val="28"/>
          <w:rtl/>
        </w:rPr>
        <w:t>گذار</w:t>
      </w:r>
      <w:r w:rsidRPr="00A9520D">
        <w:rPr>
          <w:rFonts w:hint="cs"/>
          <w:sz w:val="28"/>
          <w:szCs w:val="28"/>
          <w:rtl/>
        </w:rPr>
        <w:t>ی</w:t>
      </w:r>
      <w:r w:rsidRPr="00A9520D">
        <w:rPr>
          <w:rFonts w:hint="eastAsia"/>
          <w:sz w:val="28"/>
          <w:szCs w:val="28"/>
          <w:rtl/>
        </w:rPr>
        <w:t>م</w:t>
      </w:r>
      <w:r w:rsidRPr="00A9520D">
        <w:rPr>
          <w:sz w:val="28"/>
          <w:szCs w:val="28"/>
          <w:rtl/>
        </w:rPr>
        <w:t xml:space="preserve"> که در </w:t>
      </w:r>
      <w:r w:rsidRPr="00A9520D">
        <w:rPr>
          <w:rFonts w:hint="cs"/>
          <w:sz w:val="28"/>
          <w:szCs w:val="28"/>
          <w:rtl/>
        </w:rPr>
        <w:t>ی</w:t>
      </w:r>
      <w:r w:rsidRPr="00A9520D">
        <w:rPr>
          <w:rFonts w:hint="eastAsia"/>
          <w:sz w:val="28"/>
          <w:szCs w:val="28"/>
          <w:rtl/>
        </w:rPr>
        <w:t>ک</w:t>
      </w:r>
      <w:r w:rsidRPr="00A9520D">
        <w:rPr>
          <w:sz w:val="28"/>
          <w:szCs w:val="28"/>
          <w:rtl/>
        </w:rPr>
        <w:t xml:space="preserve"> جلسه رسم</w:t>
      </w:r>
      <w:r w:rsidRPr="00A9520D">
        <w:rPr>
          <w:rFonts w:hint="cs"/>
          <w:sz w:val="28"/>
          <w:szCs w:val="28"/>
          <w:rtl/>
        </w:rPr>
        <w:t>ی</w:t>
      </w:r>
      <w:r w:rsidRPr="00A9520D">
        <w:rPr>
          <w:sz w:val="28"/>
          <w:szCs w:val="28"/>
          <w:rtl/>
        </w:rPr>
        <w:t xml:space="preserve"> آنان ا</w:t>
      </w:r>
      <w:r w:rsidRPr="00A9520D">
        <w:rPr>
          <w:rFonts w:hint="cs"/>
          <w:sz w:val="28"/>
          <w:szCs w:val="28"/>
          <w:rtl/>
        </w:rPr>
        <w:t>ی</w:t>
      </w:r>
      <w:r w:rsidRPr="00A9520D">
        <w:rPr>
          <w:rFonts w:hint="eastAsia"/>
          <w:sz w:val="28"/>
          <w:szCs w:val="28"/>
          <w:rtl/>
        </w:rPr>
        <w:t>ن</w:t>
      </w:r>
      <w:r w:rsidRPr="00A9520D">
        <w:rPr>
          <w:sz w:val="28"/>
          <w:szCs w:val="28"/>
          <w:rtl/>
        </w:rPr>
        <w:t xml:space="preserve"> مطلب را نوشته و مکتوب کردند</w:t>
      </w:r>
      <w:r w:rsidR="003D1A99" w:rsidRPr="00A9520D">
        <w:rPr>
          <w:rFonts w:hint="cs"/>
          <w:sz w:val="28"/>
          <w:szCs w:val="28"/>
          <w:rtl/>
        </w:rPr>
        <w:t xml:space="preserve"> وهمگی هم امضاء نمودند ؟!</w:t>
      </w:r>
      <w:r w:rsidRPr="00A9520D">
        <w:rPr>
          <w:sz w:val="28"/>
          <w:szCs w:val="28"/>
          <w:rtl/>
        </w:rPr>
        <w:t xml:space="preserve"> </w:t>
      </w:r>
      <w:r w:rsidR="00EE06A2" w:rsidRPr="00A9520D">
        <w:rPr>
          <w:rFonts w:hint="cs"/>
          <w:sz w:val="28"/>
          <w:szCs w:val="28"/>
          <w:rtl/>
        </w:rPr>
        <w:t xml:space="preserve">که </w:t>
      </w:r>
      <w:r w:rsidRPr="00A9520D">
        <w:rPr>
          <w:sz w:val="28"/>
          <w:szCs w:val="28"/>
          <w:rtl/>
        </w:rPr>
        <w:t>چن</w:t>
      </w:r>
      <w:r w:rsidRPr="00A9520D">
        <w:rPr>
          <w:rFonts w:hint="cs"/>
          <w:sz w:val="28"/>
          <w:szCs w:val="28"/>
          <w:rtl/>
        </w:rPr>
        <w:t>ی</w:t>
      </w:r>
      <w:r w:rsidRPr="00A9520D">
        <w:rPr>
          <w:rFonts w:hint="eastAsia"/>
          <w:sz w:val="28"/>
          <w:szCs w:val="28"/>
          <w:rtl/>
        </w:rPr>
        <w:t>ن</w:t>
      </w:r>
      <w:r w:rsidRPr="00A9520D">
        <w:rPr>
          <w:sz w:val="28"/>
          <w:szCs w:val="28"/>
          <w:rtl/>
        </w:rPr>
        <w:t xml:space="preserve"> چ</w:t>
      </w:r>
      <w:r w:rsidRPr="00A9520D">
        <w:rPr>
          <w:rFonts w:hint="cs"/>
          <w:sz w:val="28"/>
          <w:szCs w:val="28"/>
          <w:rtl/>
        </w:rPr>
        <w:t>ی</w:t>
      </w:r>
      <w:r w:rsidRPr="00A9520D">
        <w:rPr>
          <w:rFonts w:hint="eastAsia"/>
          <w:sz w:val="28"/>
          <w:szCs w:val="28"/>
          <w:rtl/>
        </w:rPr>
        <w:t>ز</w:t>
      </w:r>
      <w:r w:rsidRPr="00A9520D">
        <w:rPr>
          <w:rFonts w:hint="cs"/>
          <w:sz w:val="28"/>
          <w:szCs w:val="28"/>
          <w:rtl/>
        </w:rPr>
        <w:t>ی</w:t>
      </w:r>
      <w:r w:rsidRPr="00A9520D">
        <w:rPr>
          <w:sz w:val="28"/>
          <w:szCs w:val="28"/>
          <w:rtl/>
        </w:rPr>
        <w:t xml:space="preserve"> </w:t>
      </w:r>
      <w:r w:rsidR="00EE06A2" w:rsidRPr="00A9520D">
        <w:rPr>
          <w:rFonts w:hint="cs"/>
          <w:sz w:val="28"/>
          <w:szCs w:val="28"/>
          <w:rtl/>
        </w:rPr>
        <w:t>(</w:t>
      </w:r>
      <w:r w:rsidRPr="00A9520D">
        <w:rPr>
          <w:sz w:val="28"/>
          <w:szCs w:val="28"/>
          <w:rtl/>
        </w:rPr>
        <w:t>حداقل تا ا</w:t>
      </w:r>
      <w:r w:rsidRPr="00A9520D">
        <w:rPr>
          <w:rFonts w:hint="cs"/>
          <w:sz w:val="28"/>
          <w:szCs w:val="28"/>
          <w:rtl/>
        </w:rPr>
        <w:t>ی</w:t>
      </w:r>
      <w:r w:rsidRPr="00A9520D">
        <w:rPr>
          <w:rFonts w:hint="eastAsia"/>
          <w:sz w:val="28"/>
          <w:szCs w:val="28"/>
          <w:rtl/>
        </w:rPr>
        <w:t>ن</w:t>
      </w:r>
      <w:r w:rsidRPr="00A9520D">
        <w:rPr>
          <w:sz w:val="28"/>
          <w:szCs w:val="28"/>
          <w:rtl/>
        </w:rPr>
        <w:t xml:space="preserve"> لحظه</w:t>
      </w:r>
      <w:r w:rsidR="00EE06A2" w:rsidRPr="00A9520D">
        <w:rPr>
          <w:rFonts w:hint="cs"/>
          <w:sz w:val="28"/>
          <w:szCs w:val="28"/>
          <w:rtl/>
        </w:rPr>
        <w:t>)</w:t>
      </w:r>
      <w:r w:rsidRPr="00A9520D">
        <w:rPr>
          <w:sz w:val="28"/>
          <w:szCs w:val="28"/>
          <w:rtl/>
        </w:rPr>
        <w:t xml:space="preserve"> وجود ندارد</w:t>
      </w:r>
      <w:r w:rsidR="00426D2C" w:rsidRPr="00A9520D">
        <w:rPr>
          <w:rFonts w:hint="cs"/>
          <w:sz w:val="28"/>
          <w:szCs w:val="28"/>
          <w:rtl/>
        </w:rPr>
        <w:t>.</w:t>
      </w:r>
    </w:p>
    <w:p w14:paraId="55C67797" w14:textId="77777777" w:rsidR="00CF2414" w:rsidRPr="00A9520D" w:rsidRDefault="002814F4" w:rsidP="00A9520D">
      <w:pPr>
        <w:spacing w:after="0"/>
        <w:jc w:val="both"/>
        <w:rPr>
          <w:color w:val="FF0000"/>
          <w:sz w:val="28"/>
          <w:szCs w:val="28"/>
          <w:rtl/>
        </w:rPr>
      </w:pPr>
      <w:r w:rsidRPr="00A9520D">
        <w:rPr>
          <w:color w:val="FF0000"/>
          <w:sz w:val="28"/>
          <w:szCs w:val="28"/>
          <w:rtl/>
        </w:rPr>
        <w:t xml:space="preserve"> جالب</w:t>
      </w:r>
      <w:r w:rsidR="003A6BD0" w:rsidRPr="00A9520D">
        <w:rPr>
          <w:color w:val="FF0000"/>
          <w:sz w:val="28"/>
          <w:szCs w:val="28"/>
          <w:rtl/>
        </w:rPr>
        <w:t xml:space="preserve"> آن </w:t>
      </w:r>
      <w:r w:rsidRPr="00A9520D">
        <w:rPr>
          <w:color w:val="FF0000"/>
          <w:sz w:val="28"/>
          <w:szCs w:val="28"/>
          <w:rtl/>
        </w:rPr>
        <w:t>که آقا</w:t>
      </w:r>
      <w:r w:rsidRPr="00A9520D">
        <w:rPr>
          <w:rFonts w:hint="cs"/>
          <w:color w:val="FF0000"/>
          <w:sz w:val="28"/>
          <w:szCs w:val="28"/>
          <w:rtl/>
        </w:rPr>
        <w:t>ی</w:t>
      </w:r>
      <w:r w:rsidRPr="00A9520D">
        <w:rPr>
          <w:color w:val="FF0000"/>
          <w:sz w:val="28"/>
          <w:szCs w:val="28"/>
          <w:rtl/>
        </w:rPr>
        <w:t xml:space="preserve"> </w:t>
      </w:r>
      <w:r w:rsidRPr="00A9520D">
        <w:rPr>
          <w:rFonts w:hint="cs"/>
          <w:color w:val="FF0000"/>
          <w:sz w:val="28"/>
          <w:szCs w:val="28"/>
          <w:rtl/>
        </w:rPr>
        <w:t>ی</w:t>
      </w:r>
      <w:r w:rsidRPr="00A9520D">
        <w:rPr>
          <w:rFonts w:hint="eastAsia"/>
          <w:color w:val="FF0000"/>
          <w:sz w:val="28"/>
          <w:szCs w:val="28"/>
          <w:rtl/>
        </w:rPr>
        <w:t>زد</w:t>
      </w:r>
      <w:r w:rsidRPr="00A9520D">
        <w:rPr>
          <w:rFonts w:hint="cs"/>
          <w:color w:val="FF0000"/>
          <w:sz w:val="28"/>
          <w:szCs w:val="28"/>
          <w:rtl/>
        </w:rPr>
        <w:t>ی</w:t>
      </w:r>
      <w:r w:rsidRPr="00A9520D">
        <w:rPr>
          <w:color w:val="FF0000"/>
          <w:sz w:val="28"/>
          <w:szCs w:val="28"/>
          <w:rtl/>
        </w:rPr>
        <w:t xml:space="preserve"> در هم</w:t>
      </w:r>
      <w:r w:rsidRPr="00A9520D">
        <w:rPr>
          <w:rFonts w:hint="cs"/>
          <w:color w:val="FF0000"/>
          <w:sz w:val="28"/>
          <w:szCs w:val="28"/>
          <w:rtl/>
        </w:rPr>
        <w:t>ی</w:t>
      </w:r>
      <w:r w:rsidRPr="00A9520D">
        <w:rPr>
          <w:rFonts w:hint="eastAsia"/>
          <w:color w:val="FF0000"/>
          <w:sz w:val="28"/>
          <w:szCs w:val="28"/>
          <w:rtl/>
        </w:rPr>
        <w:t>ن</w:t>
      </w:r>
      <w:r w:rsidRPr="00A9520D">
        <w:rPr>
          <w:color w:val="FF0000"/>
          <w:sz w:val="28"/>
          <w:szCs w:val="28"/>
          <w:rtl/>
        </w:rPr>
        <w:t xml:space="preserve"> مصاحبه مبلغ را نوع د</w:t>
      </w:r>
      <w:r w:rsidRPr="00A9520D">
        <w:rPr>
          <w:rFonts w:hint="cs"/>
          <w:color w:val="FF0000"/>
          <w:sz w:val="28"/>
          <w:szCs w:val="28"/>
          <w:rtl/>
        </w:rPr>
        <w:t>ی</w:t>
      </w:r>
      <w:r w:rsidRPr="00A9520D">
        <w:rPr>
          <w:rFonts w:hint="eastAsia"/>
          <w:color w:val="FF0000"/>
          <w:sz w:val="28"/>
          <w:szCs w:val="28"/>
          <w:rtl/>
        </w:rPr>
        <w:t>گر</w:t>
      </w:r>
      <w:r w:rsidRPr="00A9520D">
        <w:rPr>
          <w:color w:val="FF0000"/>
          <w:sz w:val="28"/>
          <w:szCs w:val="28"/>
          <w:rtl/>
        </w:rPr>
        <w:t xml:space="preserve"> ذکر م</w:t>
      </w:r>
      <w:r w:rsidRPr="00A9520D">
        <w:rPr>
          <w:rFonts w:hint="cs"/>
          <w:color w:val="FF0000"/>
          <w:sz w:val="28"/>
          <w:szCs w:val="28"/>
          <w:rtl/>
        </w:rPr>
        <w:t>ی</w:t>
      </w:r>
      <w:r w:rsidRPr="00A9520D">
        <w:rPr>
          <w:color w:val="FF0000"/>
          <w:sz w:val="28"/>
          <w:szCs w:val="28"/>
          <w:rtl/>
        </w:rPr>
        <w:t xml:space="preserve"> کند که در جلسه غ</w:t>
      </w:r>
      <w:r w:rsidRPr="00A9520D">
        <w:rPr>
          <w:rFonts w:hint="cs"/>
          <w:color w:val="FF0000"/>
          <w:sz w:val="28"/>
          <w:szCs w:val="28"/>
          <w:rtl/>
        </w:rPr>
        <w:t>ی</w:t>
      </w:r>
      <w:r w:rsidRPr="00A9520D">
        <w:rPr>
          <w:rFonts w:hint="eastAsia"/>
          <w:color w:val="FF0000"/>
          <w:sz w:val="28"/>
          <w:szCs w:val="28"/>
          <w:rtl/>
        </w:rPr>
        <w:t>ر</w:t>
      </w:r>
      <w:r w:rsidRPr="00A9520D">
        <w:rPr>
          <w:color w:val="FF0000"/>
          <w:sz w:val="28"/>
          <w:szCs w:val="28"/>
          <w:rtl/>
        </w:rPr>
        <w:t xml:space="preserve"> علن</w:t>
      </w:r>
      <w:r w:rsidRPr="00A9520D">
        <w:rPr>
          <w:rFonts w:hint="cs"/>
          <w:color w:val="FF0000"/>
          <w:sz w:val="28"/>
          <w:szCs w:val="28"/>
          <w:rtl/>
        </w:rPr>
        <w:t>ی</w:t>
      </w:r>
      <w:r w:rsidRPr="00A9520D">
        <w:rPr>
          <w:color w:val="FF0000"/>
          <w:sz w:val="28"/>
          <w:szCs w:val="28"/>
          <w:rtl/>
        </w:rPr>
        <w:t xml:space="preserve"> مجلس </w:t>
      </w:r>
      <w:r w:rsidR="00DE7D7B" w:rsidRPr="00A9520D">
        <w:rPr>
          <w:rFonts w:hint="cs"/>
          <w:color w:val="FF0000"/>
          <w:sz w:val="28"/>
          <w:szCs w:val="28"/>
          <w:rtl/>
        </w:rPr>
        <w:t xml:space="preserve">از سوی برخی نمایندگان ، </w:t>
      </w:r>
      <w:r w:rsidRPr="00A9520D">
        <w:rPr>
          <w:color w:val="FF0000"/>
          <w:sz w:val="28"/>
          <w:szCs w:val="28"/>
          <w:rtl/>
        </w:rPr>
        <w:t>مطرح شده که عرب ها حاضرند 60 م</w:t>
      </w:r>
      <w:r w:rsidRPr="00A9520D">
        <w:rPr>
          <w:rFonts w:hint="cs"/>
          <w:color w:val="FF0000"/>
          <w:sz w:val="28"/>
          <w:szCs w:val="28"/>
          <w:rtl/>
        </w:rPr>
        <w:t>ی</w:t>
      </w:r>
      <w:r w:rsidRPr="00A9520D">
        <w:rPr>
          <w:rFonts w:hint="eastAsia"/>
          <w:color w:val="FF0000"/>
          <w:sz w:val="28"/>
          <w:szCs w:val="28"/>
          <w:rtl/>
        </w:rPr>
        <w:t>ل</w:t>
      </w:r>
      <w:r w:rsidRPr="00A9520D">
        <w:rPr>
          <w:rFonts w:hint="cs"/>
          <w:color w:val="FF0000"/>
          <w:sz w:val="28"/>
          <w:szCs w:val="28"/>
          <w:rtl/>
        </w:rPr>
        <w:t>ی</w:t>
      </w:r>
      <w:r w:rsidRPr="00A9520D">
        <w:rPr>
          <w:rFonts w:hint="eastAsia"/>
          <w:color w:val="FF0000"/>
          <w:sz w:val="28"/>
          <w:szCs w:val="28"/>
          <w:rtl/>
        </w:rPr>
        <w:t>ارد</w:t>
      </w:r>
      <w:r w:rsidRPr="00A9520D">
        <w:rPr>
          <w:color w:val="FF0000"/>
          <w:sz w:val="28"/>
          <w:szCs w:val="28"/>
          <w:rtl/>
        </w:rPr>
        <w:t xml:space="preserve"> دلار غرامت بپردازند اما با</w:t>
      </w:r>
      <w:r w:rsidRPr="00A9520D">
        <w:rPr>
          <w:rFonts w:hint="cs"/>
          <w:color w:val="FF0000"/>
          <w:sz w:val="28"/>
          <w:szCs w:val="28"/>
          <w:rtl/>
        </w:rPr>
        <w:t>ی</w:t>
      </w:r>
      <w:r w:rsidRPr="00A9520D">
        <w:rPr>
          <w:rFonts w:hint="eastAsia"/>
          <w:color w:val="FF0000"/>
          <w:sz w:val="28"/>
          <w:szCs w:val="28"/>
          <w:rtl/>
        </w:rPr>
        <w:t>د</w:t>
      </w:r>
      <w:r w:rsidRPr="00A9520D">
        <w:rPr>
          <w:color w:val="FF0000"/>
          <w:sz w:val="28"/>
          <w:szCs w:val="28"/>
          <w:rtl/>
        </w:rPr>
        <w:t xml:space="preserve"> 90 م</w:t>
      </w:r>
      <w:r w:rsidRPr="00A9520D">
        <w:rPr>
          <w:rFonts w:hint="cs"/>
          <w:color w:val="FF0000"/>
          <w:sz w:val="28"/>
          <w:szCs w:val="28"/>
          <w:rtl/>
        </w:rPr>
        <w:t>ی</w:t>
      </w:r>
      <w:r w:rsidRPr="00A9520D">
        <w:rPr>
          <w:rFonts w:hint="eastAsia"/>
          <w:color w:val="FF0000"/>
          <w:sz w:val="28"/>
          <w:szCs w:val="28"/>
          <w:rtl/>
        </w:rPr>
        <w:t>ل</w:t>
      </w:r>
      <w:r w:rsidRPr="00A9520D">
        <w:rPr>
          <w:rFonts w:hint="cs"/>
          <w:color w:val="FF0000"/>
          <w:sz w:val="28"/>
          <w:szCs w:val="28"/>
          <w:rtl/>
        </w:rPr>
        <w:t>ی</w:t>
      </w:r>
      <w:r w:rsidRPr="00A9520D">
        <w:rPr>
          <w:rFonts w:hint="eastAsia"/>
          <w:color w:val="FF0000"/>
          <w:sz w:val="28"/>
          <w:szCs w:val="28"/>
          <w:rtl/>
        </w:rPr>
        <w:t>ارد</w:t>
      </w:r>
      <w:r w:rsidRPr="00A9520D">
        <w:rPr>
          <w:color w:val="FF0000"/>
          <w:sz w:val="28"/>
          <w:szCs w:val="28"/>
          <w:rtl/>
        </w:rPr>
        <w:t xml:space="preserve"> دلار بپردازد</w:t>
      </w:r>
      <w:r w:rsidR="009E17C0" w:rsidRPr="00A9520D">
        <w:rPr>
          <w:rFonts w:hint="cs"/>
          <w:color w:val="FF0000"/>
          <w:sz w:val="28"/>
          <w:szCs w:val="28"/>
          <w:rtl/>
        </w:rPr>
        <w:t xml:space="preserve"> توجه داشته باشیم که </w:t>
      </w:r>
      <w:r w:rsidRPr="00A9520D">
        <w:rPr>
          <w:color w:val="FF0000"/>
          <w:sz w:val="28"/>
          <w:szCs w:val="28"/>
          <w:rtl/>
        </w:rPr>
        <w:t>ب</w:t>
      </w:r>
      <w:r w:rsidRPr="00A9520D">
        <w:rPr>
          <w:rFonts w:hint="cs"/>
          <w:color w:val="FF0000"/>
          <w:sz w:val="28"/>
          <w:szCs w:val="28"/>
          <w:rtl/>
        </w:rPr>
        <w:t>ی</w:t>
      </w:r>
      <w:r w:rsidRPr="00A9520D">
        <w:rPr>
          <w:rFonts w:hint="eastAsia"/>
          <w:color w:val="FF0000"/>
          <w:sz w:val="28"/>
          <w:szCs w:val="28"/>
          <w:rtl/>
        </w:rPr>
        <w:t>ن</w:t>
      </w:r>
      <w:r w:rsidRPr="00A9520D">
        <w:rPr>
          <w:color w:val="FF0000"/>
          <w:sz w:val="28"/>
          <w:szCs w:val="28"/>
          <w:rtl/>
        </w:rPr>
        <w:t xml:space="preserve"> 100 م</w:t>
      </w:r>
      <w:r w:rsidRPr="00A9520D">
        <w:rPr>
          <w:rFonts w:hint="cs"/>
          <w:color w:val="FF0000"/>
          <w:sz w:val="28"/>
          <w:szCs w:val="28"/>
          <w:rtl/>
        </w:rPr>
        <w:t>ی</w:t>
      </w:r>
      <w:r w:rsidRPr="00A9520D">
        <w:rPr>
          <w:rFonts w:hint="eastAsia"/>
          <w:color w:val="FF0000"/>
          <w:sz w:val="28"/>
          <w:szCs w:val="28"/>
          <w:rtl/>
        </w:rPr>
        <w:t>ل</w:t>
      </w:r>
      <w:r w:rsidRPr="00A9520D">
        <w:rPr>
          <w:rFonts w:hint="cs"/>
          <w:color w:val="FF0000"/>
          <w:sz w:val="28"/>
          <w:szCs w:val="28"/>
          <w:rtl/>
        </w:rPr>
        <w:t>ی</w:t>
      </w:r>
      <w:r w:rsidRPr="00A9520D">
        <w:rPr>
          <w:rFonts w:hint="eastAsia"/>
          <w:color w:val="FF0000"/>
          <w:sz w:val="28"/>
          <w:szCs w:val="28"/>
          <w:rtl/>
        </w:rPr>
        <w:t>ارد</w:t>
      </w:r>
      <w:r w:rsidRPr="00A9520D">
        <w:rPr>
          <w:color w:val="FF0000"/>
          <w:sz w:val="28"/>
          <w:szCs w:val="28"/>
          <w:rtl/>
        </w:rPr>
        <w:t xml:space="preserve"> دلار با 60 م</w:t>
      </w:r>
      <w:r w:rsidRPr="00A9520D">
        <w:rPr>
          <w:rFonts w:hint="cs"/>
          <w:color w:val="FF0000"/>
          <w:sz w:val="28"/>
          <w:szCs w:val="28"/>
          <w:rtl/>
        </w:rPr>
        <w:t>ی</w:t>
      </w:r>
      <w:r w:rsidRPr="00A9520D">
        <w:rPr>
          <w:rFonts w:hint="eastAsia"/>
          <w:color w:val="FF0000"/>
          <w:sz w:val="28"/>
          <w:szCs w:val="28"/>
          <w:rtl/>
        </w:rPr>
        <w:t>ل</w:t>
      </w:r>
      <w:r w:rsidRPr="00A9520D">
        <w:rPr>
          <w:rFonts w:hint="cs"/>
          <w:color w:val="FF0000"/>
          <w:sz w:val="28"/>
          <w:szCs w:val="28"/>
          <w:rtl/>
        </w:rPr>
        <w:t>ی</w:t>
      </w:r>
      <w:r w:rsidRPr="00A9520D">
        <w:rPr>
          <w:rFonts w:hint="eastAsia"/>
          <w:color w:val="FF0000"/>
          <w:sz w:val="28"/>
          <w:szCs w:val="28"/>
          <w:rtl/>
        </w:rPr>
        <w:t>ارد</w:t>
      </w:r>
      <w:r w:rsidRPr="00A9520D">
        <w:rPr>
          <w:color w:val="FF0000"/>
          <w:sz w:val="28"/>
          <w:szCs w:val="28"/>
          <w:rtl/>
        </w:rPr>
        <w:t xml:space="preserve"> دلار حدود 40 م</w:t>
      </w:r>
      <w:r w:rsidRPr="00A9520D">
        <w:rPr>
          <w:rFonts w:hint="cs"/>
          <w:color w:val="FF0000"/>
          <w:sz w:val="28"/>
          <w:szCs w:val="28"/>
          <w:rtl/>
        </w:rPr>
        <w:t>ی</w:t>
      </w:r>
      <w:r w:rsidRPr="00A9520D">
        <w:rPr>
          <w:rFonts w:hint="eastAsia"/>
          <w:color w:val="FF0000"/>
          <w:sz w:val="28"/>
          <w:szCs w:val="28"/>
          <w:rtl/>
        </w:rPr>
        <w:t>ل</w:t>
      </w:r>
      <w:r w:rsidRPr="00A9520D">
        <w:rPr>
          <w:rFonts w:hint="cs"/>
          <w:color w:val="FF0000"/>
          <w:sz w:val="28"/>
          <w:szCs w:val="28"/>
          <w:rtl/>
        </w:rPr>
        <w:t>ی</w:t>
      </w:r>
      <w:r w:rsidRPr="00A9520D">
        <w:rPr>
          <w:rFonts w:hint="eastAsia"/>
          <w:color w:val="FF0000"/>
          <w:sz w:val="28"/>
          <w:szCs w:val="28"/>
          <w:rtl/>
        </w:rPr>
        <w:t>ارد</w:t>
      </w:r>
      <w:r w:rsidRPr="00A9520D">
        <w:rPr>
          <w:color w:val="FF0000"/>
          <w:sz w:val="28"/>
          <w:szCs w:val="28"/>
          <w:rtl/>
        </w:rPr>
        <w:t xml:space="preserve"> دلار تفاوت است</w:t>
      </w:r>
      <w:r w:rsidR="00651DE9" w:rsidRPr="00A9520D">
        <w:rPr>
          <w:rFonts w:hint="cs"/>
          <w:color w:val="FF0000"/>
          <w:sz w:val="28"/>
          <w:szCs w:val="28"/>
          <w:rtl/>
        </w:rPr>
        <w:t xml:space="preserve"> ؟!</w:t>
      </w:r>
      <w:r w:rsidRPr="00A9520D">
        <w:rPr>
          <w:color w:val="FF0000"/>
          <w:sz w:val="28"/>
          <w:szCs w:val="28"/>
          <w:rtl/>
        </w:rPr>
        <w:t xml:space="preserve"> اگر ا</w:t>
      </w:r>
      <w:r w:rsidRPr="00A9520D">
        <w:rPr>
          <w:rFonts w:hint="cs"/>
          <w:color w:val="FF0000"/>
          <w:sz w:val="28"/>
          <w:szCs w:val="28"/>
          <w:rtl/>
        </w:rPr>
        <w:t>ی</w:t>
      </w:r>
      <w:r w:rsidRPr="00A9520D">
        <w:rPr>
          <w:rFonts w:hint="eastAsia"/>
          <w:color w:val="FF0000"/>
          <w:sz w:val="28"/>
          <w:szCs w:val="28"/>
          <w:rtl/>
        </w:rPr>
        <w:t>ن</w:t>
      </w:r>
      <w:r w:rsidRPr="00A9520D">
        <w:rPr>
          <w:color w:val="FF0000"/>
          <w:sz w:val="28"/>
          <w:szCs w:val="28"/>
          <w:rtl/>
        </w:rPr>
        <w:t xml:space="preserve"> سخنان بر اساس </w:t>
      </w:r>
      <w:r w:rsidRPr="00A9520D">
        <w:rPr>
          <w:rFonts w:hint="cs"/>
          <w:color w:val="FF0000"/>
          <w:sz w:val="28"/>
          <w:szCs w:val="28"/>
          <w:rtl/>
        </w:rPr>
        <w:t>ی</w:t>
      </w:r>
      <w:r w:rsidRPr="00A9520D">
        <w:rPr>
          <w:rFonts w:hint="eastAsia"/>
          <w:color w:val="FF0000"/>
          <w:sz w:val="28"/>
          <w:szCs w:val="28"/>
          <w:rtl/>
        </w:rPr>
        <w:t>ک</w:t>
      </w:r>
      <w:r w:rsidRPr="00A9520D">
        <w:rPr>
          <w:color w:val="FF0000"/>
          <w:sz w:val="28"/>
          <w:szCs w:val="28"/>
          <w:rtl/>
        </w:rPr>
        <w:t xml:space="preserve"> سند رسم</w:t>
      </w:r>
      <w:r w:rsidRPr="00A9520D">
        <w:rPr>
          <w:rFonts w:hint="cs"/>
          <w:color w:val="FF0000"/>
          <w:sz w:val="28"/>
          <w:szCs w:val="28"/>
          <w:rtl/>
        </w:rPr>
        <w:t>ی</w:t>
      </w:r>
      <w:r w:rsidRPr="00A9520D">
        <w:rPr>
          <w:color w:val="FF0000"/>
          <w:sz w:val="28"/>
          <w:szCs w:val="28"/>
          <w:rtl/>
        </w:rPr>
        <w:t xml:space="preserve"> </w:t>
      </w:r>
      <w:r w:rsidR="00A70B9D" w:rsidRPr="00A9520D">
        <w:rPr>
          <w:rFonts w:hint="cs"/>
          <w:color w:val="FF0000"/>
          <w:sz w:val="28"/>
          <w:szCs w:val="28"/>
          <w:rtl/>
        </w:rPr>
        <w:t>بود ، حتی اگر بر اساس یک سند عادی مکتوب (نه خبر بی بی سی) مستند می شد؟ آقای یزدی</w:t>
      </w:r>
      <w:r w:rsidRPr="00A9520D">
        <w:rPr>
          <w:color w:val="FF0000"/>
          <w:sz w:val="28"/>
          <w:szCs w:val="28"/>
          <w:rtl/>
        </w:rPr>
        <w:t xml:space="preserve"> در همان</w:t>
      </w:r>
      <w:r w:rsidR="00A70B9D" w:rsidRPr="00A9520D">
        <w:rPr>
          <w:rFonts w:hint="cs"/>
          <w:color w:val="FF0000"/>
          <w:sz w:val="28"/>
          <w:szCs w:val="28"/>
          <w:rtl/>
        </w:rPr>
        <w:t xml:space="preserve"> جلسه </w:t>
      </w:r>
      <w:r w:rsidRPr="00A9520D">
        <w:rPr>
          <w:color w:val="FF0000"/>
          <w:sz w:val="28"/>
          <w:szCs w:val="28"/>
          <w:rtl/>
        </w:rPr>
        <w:t>با</w:t>
      </w:r>
      <w:r w:rsidRPr="00A9520D">
        <w:rPr>
          <w:rFonts w:hint="cs"/>
          <w:color w:val="FF0000"/>
          <w:sz w:val="28"/>
          <w:szCs w:val="28"/>
          <w:rtl/>
        </w:rPr>
        <w:t>ی</w:t>
      </w:r>
      <w:r w:rsidRPr="00A9520D">
        <w:rPr>
          <w:rFonts w:hint="eastAsia"/>
          <w:color w:val="FF0000"/>
          <w:sz w:val="28"/>
          <w:szCs w:val="28"/>
          <w:rtl/>
        </w:rPr>
        <w:t>د</w:t>
      </w:r>
      <w:r w:rsidRPr="00A9520D">
        <w:rPr>
          <w:color w:val="FF0000"/>
          <w:sz w:val="28"/>
          <w:szCs w:val="28"/>
          <w:rtl/>
        </w:rPr>
        <w:t xml:space="preserve"> م</w:t>
      </w:r>
      <w:r w:rsidRPr="00A9520D">
        <w:rPr>
          <w:rFonts w:hint="cs"/>
          <w:color w:val="FF0000"/>
          <w:sz w:val="28"/>
          <w:szCs w:val="28"/>
          <w:rtl/>
        </w:rPr>
        <w:t>ی</w:t>
      </w:r>
      <w:r w:rsidRPr="00A9520D">
        <w:rPr>
          <w:color w:val="FF0000"/>
          <w:sz w:val="28"/>
          <w:szCs w:val="28"/>
          <w:rtl/>
        </w:rPr>
        <w:t xml:space="preserve"> گفت که </w:t>
      </w:r>
      <w:r w:rsidR="000B137B" w:rsidRPr="00A9520D">
        <w:rPr>
          <w:rFonts w:hint="cs"/>
          <w:color w:val="FF0000"/>
          <w:sz w:val="28"/>
          <w:szCs w:val="28"/>
          <w:rtl/>
        </w:rPr>
        <w:t xml:space="preserve">بر اساس </w:t>
      </w:r>
      <w:r w:rsidRPr="00A9520D">
        <w:rPr>
          <w:color w:val="FF0000"/>
          <w:sz w:val="28"/>
          <w:szCs w:val="28"/>
          <w:rtl/>
        </w:rPr>
        <w:t>ا</w:t>
      </w:r>
      <w:r w:rsidRPr="00A9520D">
        <w:rPr>
          <w:rFonts w:hint="cs"/>
          <w:color w:val="FF0000"/>
          <w:sz w:val="28"/>
          <w:szCs w:val="28"/>
          <w:rtl/>
        </w:rPr>
        <w:t>ی</w:t>
      </w:r>
      <w:r w:rsidRPr="00A9520D">
        <w:rPr>
          <w:rFonts w:hint="eastAsia"/>
          <w:color w:val="FF0000"/>
          <w:sz w:val="28"/>
          <w:szCs w:val="28"/>
          <w:rtl/>
        </w:rPr>
        <w:t>ن</w:t>
      </w:r>
      <w:r w:rsidRPr="00A9520D">
        <w:rPr>
          <w:color w:val="FF0000"/>
          <w:sz w:val="28"/>
          <w:szCs w:val="28"/>
          <w:rtl/>
        </w:rPr>
        <w:t xml:space="preserve"> سند قرار است</w:t>
      </w:r>
      <w:r w:rsidR="006B318A" w:rsidRPr="00A9520D">
        <w:rPr>
          <w:color w:val="FF0000"/>
          <w:sz w:val="28"/>
          <w:szCs w:val="28"/>
          <w:rtl/>
        </w:rPr>
        <w:t>100 م</w:t>
      </w:r>
      <w:r w:rsidR="006B318A" w:rsidRPr="00A9520D">
        <w:rPr>
          <w:rFonts w:hint="cs"/>
          <w:color w:val="FF0000"/>
          <w:sz w:val="28"/>
          <w:szCs w:val="28"/>
          <w:rtl/>
        </w:rPr>
        <w:t>ی</w:t>
      </w:r>
      <w:r w:rsidR="006B318A" w:rsidRPr="00A9520D">
        <w:rPr>
          <w:rFonts w:hint="eastAsia"/>
          <w:color w:val="FF0000"/>
          <w:sz w:val="28"/>
          <w:szCs w:val="28"/>
          <w:rtl/>
        </w:rPr>
        <w:t>ل</w:t>
      </w:r>
      <w:r w:rsidR="006B318A" w:rsidRPr="00A9520D">
        <w:rPr>
          <w:rFonts w:hint="cs"/>
          <w:color w:val="FF0000"/>
          <w:sz w:val="28"/>
          <w:szCs w:val="28"/>
          <w:rtl/>
        </w:rPr>
        <w:t>ی</w:t>
      </w:r>
      <w:r w:rsidR="006B318A" w:rsidRPr="00A9520D">
        <w:rPr>
          <w:rFonts w:hint="eastAsia"/>
          <w:color w:val="FF0000"/>
          <w:sz w:val="28"/>
          <w:szCs w:val="28"/>
          <w:rtl/>
        </w:rPr>
        <w:t>ارد</w:t>
      </w:r>
      <w:r w:rsidR="006B318A" w:rsidRPr="00A9520D">
        <w:rPr>
          <w:color w:val="FF0000"/>
          <w:sz w:val="28"/>
          <w:szCs w:val="28"/>
          <w:rtl/>
        </w:rPr>
        <w:t xml:space="preserve"> دلار</w:t>
      </w:r>
      <w:r w:rsidRPr="00A9520D">
        <w:rPr>
          <w:color w:val="FF0000"/>
          <w:sz w:val="28"/>
          <w:szCs w:val="28"/>
          <w:rtl/>
        </w:rPr>
        <w:t xml:space="preserve"> بپرداز</w:t>
      </w:r>
      <w:r w:rsidR="006B318A" w:rsidRPr="00A9520D">
        <w:rPr>
          <w:rFonts w:hint="cs"/>
          <w:color w:val="FF0000"/>
          <w:sz w:val="28"/>
          <w:szCs w:val="28"/>
          <w:rtl/>
        </w:rPr>
        <w:t>ند</w:t>
      </w:r>
      <w:r w:rsidRPr="00A9520D">
        <w:rPr>
          <w:color w:val="FF0000"/>
          <w:sz w:val="28"/>
          <w:szCs w:val="28"/>
          <w:rtl/>
        </w:rPr>
        <w:t xml:space="preserve"> </w:t>
      </w:r>
      <w:r w:rsidR="00216ACC" w:rsidRPr="00A9520D">
        <w:rPr>
          <w:rFonts w:hint="cs"/>
          <w:color w:val="FF0000"/>
          <w:sz w:val="28"/>
          <w:szCs w:val="28"/>
          <w:rtl/>
        </w:rPr>
        <w:t>،</w:t>
      </w:r>
      <w:r w:rsidRPr="00A9520D">
        <w:rPr>
          <w:color w:val="FF0000"/>
          <w:sz w:val="28"/>
          <w:szCs w:val="28"/>
          <w:rtl/>
        </w:rPr>
        <w:t xml:space="preserve"> آقا</w:t>
      </w:r>
      <w:r w:rsidRPr="00A9520D">
        <w:rPr>
          <w:rFonts w:hint="cs"/>
          <w:color w:val="FF0000"/>
          <w:sz w:val="28"/>
          <w:szCs w:val="28"/>
          <w:rtl/>
        </w:rPr>
        <w:t>ی</w:t>
      </w:r>
      <w:r w:rsidRPr="00A9520D">
        <w:rPr>
          <w:color w:val="FF0000"/>
          <w:sz w:val="28"/>
          <w:szCs w:val="28"/>
          <w:rtl/>
        </w:rPr>
        <w:t xml:space="preserve"> </w:t>
      </w:r>
      <w:r w:rsidRPr="00A9520D">
        <w:rPr>
          <w:rFonts w:hint="cs"/>
          <w:color w:val="FF0000"/>
          <w:sz w:val="28"/>
          <w:szCs w:val="28"/>
          <w:rtl/>
        </w:rPr>
        <w:t>ی</w:t>
      </w:r>
      <w:r w:rsidRPr="00A9520D">
        <w:rPr>
          <w:rFonts w:hint="eastAsia"/>
          <w:color w:val="FF0000"/>
          <w:sz w:val="28"/>
          <w:szCs w:val="28"/>
          <w:rtl/>
        </w:rPr>
        <w:t>زد</w:t>
      </w:r>
      <w:r w:rsidRPr="00A9520D">
        <w:rPr>
          <w:rFonts w:hint="cs"/>
          <w:color w:val="FF0000"/>
          <w:sz w:val="28"/>
          <w:szCs w:val="28"/>
          <w:rtl/>
        </w:rPr>
        <w:t>ی</w:t>
      </w:r>
      <w:r w:rsidRPr="00A9520D">
        <w:rPr>
          <w:color w:val="FF0000"/>
          <w:sz w:val="28"/>
          <w:szCs w:val="28"/>
          <w:rtl/>
        </w:rPr>
        <w:t xml:space="preserve"> که خود ا</w:t>
      </w:r>
      <w:r w:rsidRPr="00A9520D">
        <w:rPr>
          <w:rFonts w:hint="cs"/>
          <w:color w:val="FF0000"/>
          <w:sz w:val="28"/>
          <w:szCs w:val="28"/>
          <w:rtl/>
        </w:rPr>
        <w:t>ی</w:t>
      </w:r>
      <w:r w:rsidRPr="00A9520D">
        <w:rPr>
          <w:rFonts w:hint="eastAsia"/>
          <w:color w:val="FF0000"/>
          <w:sz w:val="28"/>
          <w:szCs w:val="28"/>
          <w:rtl/>
        </w:rPr>
        <w:t>ن</w:t>
      </w:r>
      <w:r w:rsidRPr="00A9520D">
        <w:rPr>
          <w:color w:val="FF0000"/>
          <w:sz w:val="28"/>
          <w:szCs w:val="28"/>
          <w:rtl/>
        </w:rPr>
        <w:t xml:space="preserve"> را </w:t>
      </w:r>
      <w:r w:rsidRPr="00A9520D">
        <w:rPr>
          <w:rFonts w:hint="eastAsia"/>
          <w:color w:val="FF0000"/>
          <w:sz w:val="28"/>
          <w:szCs w:val="28"/>
          <w:rtl/>
        </w:rPr>
        <w:t>قبول</w:t>
      </w:r>
      <w:r w:rsidRPr="00A9520D">
        <w:rPr>
          <w:color w:val="FF0000"/>
          <w:sz w:val="28"/>
          <w:szCs w:val="28"/>
          <w:rtl/>
        </w:rPr>
        <w:t xml:space="preserve"> داشت در همان</w:t>
      </w:r>
      <w:r w:rsidR="00B75891" w:rsidRPr="00A9520D">
        <w:rPr>
          <w:rFonts w:hint="cs"/>
          <w:color w:val="FF0000"/>
          <w:sz w:val="28"/>
          <w:szCs w:val="28"/>
          <w:rtl/>
        </w:rPr>
        <w:t xml:space="preserve"> جا این</w:t>
      </w:r>
      <w:r w:rsidRPr="00A9520D">
        <w:rPr>
          <w:color w:val="FF0000"/>
          <w:sz w:val="28"/>
          <w:szCs w:val="28"/>
          <w:rtl/>
        </w:rPr>
        <w:t xml:space="preserve"> سند را رو م</w:t>
      </w:r>
      <w:r w:rsidRPr="00A9520D">
        <w:rPr>
          <w:rFonts w:hint="cs"/>
          <w:color w:val="FF0000"/>
          <w:sz w:val="28"/>
          <w:szCs w:val="28"/>
          <w:rtl/>
        </w:rPr>
        <w:t>ی</w:t>
      </w:r>
      <w:r w:rsidRPr="00A9520D">
        <w:rPr>
          <w:rFonts w:hint="eastAsia"/>
          <w:color w:val="FF0000"/>
          <w:sz w:val="28"/>
          <w:szCs w:val="28"/>
          <w:rtl/>
        </w:rPr>
        <w:t>کرد</w:t>
      </w:r>
      <w:r w:rsidRPr="00A9520D">
        <w:rPr>
          <w:color w:val="FF0000"/>
          <w:sz w:val="28"/>
          <w:szCs w:val="28"/>
          <w:rtl/>
        </w:rPr>
        <w:t xml:space="preserve"> اما نه تنها ا</w:t>
      </w:r>
      <w:r w:rsidRPr="00A9520D">
        <w:rPr>
          <w:rFonts w:hint="cs"/>
          <w:color w:val="FF0000"/>
          <w:sz w:val="28"/>
          <w:szCs w:val="28"/>
          <w:rtl/>
        </w:rPr>
        <w:t>ی</w:t>
      </w:r>
      <w:r w:rsidRPr="00A9520D">
        <w:rPr>
          <w:rFonts w:hint="eastAsia"/>
          <w:color w:val="FF0000"/>
          <w:sz w:val="28"/>
          <w:szCs w:val="28"/>
          <w:rtl/>
        </w:rPr>
        <w:t>شان</w:t>
      </w:r>
      <w:r w:rsidR="003610DD" w:rsidRPr="00A9520D">
        <w:rPr>
          <w:rFonts w:hint="cs"/>
          <w:color w:val="FF0000"/>
          <w:sz w:val="28"/>
          <w:szCs w:val="28"/>
          <w:rtl/>
        </w:rPr>
        <w:t xml:space="preserve"> و دوستانشان</w:t>
      </w:r>
      <w:r w:rsidRPr="00A9520D">
        <w:rPr>
          <w:color w:val="FF0000"/>
          <w:sz w:val="28"/>
          <w:szCs w:val="28"/>
          <w:rtl/>
        </w:rPr>
        <w:t xml:space="preserve"> چن</w:t>
      </w:r>
      <w:r w:rsidRPr="00A9520D">
        <w:rPr>
          <w:rFonts w:hint="cs"/>
          <w:color w:val="FF0000"/>
          <w:sz w:val="28"/>
          <w:szCs w:val="28"/>
          <w:rtl/>
        </w:rPr>
        <w:t>ی</w:t>
      </w:r>
      <w:r w:rsidRPr="00A9520D">
        <w:rPr>
          <w:rFonts w:hint="eastAsia"/>
          <w:color w:val="FF0000"/>
          <w:sz w:val="28"/>
          <w:szCs w:val="28"/>
          <w:rtl/>
        </w:rPr>
        <w:t>ن</w:t>
      </w:r>
      <w:r w:rsidRPr="00A9520D">
        <w:rPr>
          <w:color w:val="FF0000"/>
          <w:sz w:val="28"/>
          <w:szCs w:val="28"/>
          <w:rtl/>
        </w:rPr>
        <w:t xml:space="preserve"> نکرده بلکه</w:t>
      </w:r>
      <w:r w:rsidR="00D06E7C" w:rsidRPr="00A9520D">
        <w:rPr>
          <w:rFonts w:hint="cs"/>
          <w:color w:val="FF0000"/>
          <w:sz w:val="28"/>
          <w:szCs w:val="28"/>
          <w:rtl/>
        </w:rPr>
        <w:t xml:space="preserve"> ایشان می گوید : «</w:t>
      </w:r>
      <w:r w:rsidR="00D06E7C" w:rsidRPr="00A9520D">
        <w:rPr>
          <w:color w:val="FF0000"/>
          <w:sz w:val="28"/>
          <w:szCs w:val="28"/>
          <w:rtl/>
        </w:rPr>
        <w:t xml:space="preserve"> من هم پس از قرائت ا</w:t>
      </w:r>
      <w:r w:rsidR="00D06E7C" w:rsidRPr="00A9520D">
        <w:rPr>
          <w:rFonts w:hint="cs"/>
          <w:color w:val="FF0000"/>
          <w:sz w:val="28"/>
          <w:szCs w:val="28"/>
          <w:rtl/>
        </w:rPr>
        <w:t>ی</w:t>
      </w:r>
      <w:r w:rsidR="00D06E7C" w:rsidRPr="00A9520D">
        <w:rPr>
          <w:rFonts w:hint="eastAsia"/>
          <w:color w:val="FF0000"/>
          <w:sz w:val="28"/>
          <w:szCs w:val="28"/>
          <w:rtl/>
        </w:rPr>
        <w:t>ن</w:t>
      </w:r>
      <w:r w:rsidR="00D06E7C" w:rsidRPr="00A9520D">
        <w:rPr>
          <w:color w:val="FF0000"/>
          <w:sz w:val="28"/>
          <w:szCs w:val="28"/>
          <w:rtl/>
        </w:rPr>
        <w:t xml:space="preserve"> گزارش در مجلس گفتم اگر قرار بر پذ</w:t>
      </w:r>
      <w:r w:rsidR="00D06E7C" w:rsidRPr="00A9520D">
        <w:rPr>
          <w:rFonts w:hint="cs"/>
          <w:color w:val="FF0000"/>
          <w:sz w:val="28"/>
          <w:szCs w:val="28"/>
          <w:rtl/>
        </w:rPr>
        <w:t>ی</w:t>
      </w:r>
      <w:r w:rsidR="00D06E7C" w:rsidRPr="00A9520D">
        <w:rPr>
          <w:rFonts w:hint="eastAsia"/>
          <w:color w:val="FF0000"/>
          <w:sz w:val="28"/>
          <w:szCs w:val="28"/>
          <w:rtl/>
        </w:rPr>
        <w:t>رش</w:t>
      </w:r>
      <w:r w:rsidR="00D06E7C" w:rsidRPr="00A9520D">
        <w:rPr>
          <w:color w:val="FF0000"/>
          <w:sz w:val="28"/>
          <w:szCs w:val="28"/>
          <w:rtl/>
        </w:rPr>
        <w:t xml:space="preserve"> شرا</w:t>
      </w:r>
      <w:r w:rsidR="00D06E7C" w:rsidRPr="00A9520D">
        <w:rPr>
          <w:rFonts w:hint="cs"/>
          <w:color w:val="FF0000"/>
          <w:sz w:val="28"/>
          <w:szCs w:val="28"/>
          <w:rtl/>
        </w:rPr>
        <w:t>ی</w:t>
      </w:r>
      <w:r w:rsidR="00D06E7C" w:rsidRPr="00A9520D">
        <w:rPr>
          <w:rFonts w:hint="eastAsia"/>
          <w:color w:val="FF0000"/>
          <w:sz w:val="28"/>
          <w:szCs w:val="28"/>
          <w:rtl/>
        </w:rPr>
        <w:t>ط</w:t>
      </w:r>
      <w:r w:rsidR="00D06E7C" w:rsidRPr="00A9520D">
        <w:rPr>
          <w:color w:val="FF0000"/>
          <w:sz w:val="28"/>
          <w:szCs w:val="28"/>
          <w:rtl/>
        </w:rPr>
        <w:t xml:space="preserve"> صلح است، بنش</w:t>
      </w:r>
      <w:r w:rsidR="00D06E7C" w:rsidRPr="00A9520D">
        <w:rPr>
          <w:rFonts w:hint="cs"/>
          <w:color w:val="FF0000"/>
          <w:sz w:val="28"/>
          <w:szCs w:val="28"/>
          <w:rtl/>
        </w:rPr>
        <w:t>ی</w:t>
      </w:r>
      <w:r w:rsidR="00D06E7C" w:rsidRPr="00A9520D">
        <w:rPr>
          <w:rFonts w:hint="eastAsia"/>
          <w:color w:val="FF0000"/>
          <w:sz w:val="28"/>
          <w:szCs w:val="28"/>
          <w:rtl/>
        </w:rPr>
        <w:t>ن</w:t>
      </w:r>
      <w:r w:rsidR="00D06E7C" w:rsidRPr="00A9520D">
        <w:rPr>
          <w:rFonts w:hint="cs"/>
          <w:color w:val="FF0000"/>
          <w:sz w:val="28"/>
          <w:szCs w:val="28"/>
          <w:rtl/>
        </w:rPr>
        <w:t>ی</w:t>
      </w:r>
      <w:r w:rsidR="00D06E7C" w:rsidRPr="00A9520D">
        <w:rPr>
          <w:rFonts w:hint="eastAsia"/>
          <w:color w:val="FF0000"/>
          <w:sz w:val="28"/>
          <w:szCs w:val="28"/>
          <w:rtl/>
        </w:rPr>
        <w:t>د</w:t>
      </w:r>
      <w:r w:rsidR="00D06E7C" w:rsidRPr="00A9520D">
        <w:rPr>
          <w:color w:val="FF0000"/>
          <w:sz w:val="28"/>
          <w:szCs w:val="28"/>
          <w:rtl/>
        </w:rPr>
        <w:t xml:space="preserve"> و مذاکره کن</w:t>
      </w:r>
      <w:r w:rsidR="00D06E7C" w:rsidRPr="00A9520D">
        <w:rPr>
          <w:rFonts w:hint="cs"/>
          <w:color w:val="FF0000"/>
          <w:sz w:val="28"/>
          <w:szCs w:val="28"/>
          <w:rtl/>
        </w:rPr>
        <w:t>ی</w:t>
      </w:r>
      <w:r w:rsidR="00D06E7C" w:rsidRPr="00A9520D">
        <w:rPr>
          <w:rFonts w:hint="eastAsia"/>
          <w:color w:val="FF0000"/>
          <w:sz w:val="28"/>
          <w:szCs w:val="28"/>
          <w:rtl/>
        </w:rPr>
        <w:t>د</w:t>
      </w:r>
      <w:r w:rsidR="00D06E7C" w:rsidRPr="00A9520D">
        <w:rPr>
          <w:color w:val="FF0000"/>
          <w:sz w:val="28"/>
          <w:szCs w:val="28"/>
          <w:rtl/>
        </w:rPr>
        <w:t>.</w:t>
      </w:r>
      <w:r w:rsidR="003A6BD0" w:rsidRPr="00A9520D">
        <w:rPr>
          <w:color w:val="FF0000"/>
          <w:sz w:val="28"/>
          <w:szCs w:val="28"/>
          <w:rtl/>
        </w:rPr>
        <w:t xml:space="preserve"> آن </w:t>
      </w:r>
      <w:r w:rsidR="00D06E7C" w:rsidRPr="00A9520D">
        <w:rPr>
          <w:color w:val="FF0000"/>
          <w:sz w:val="28"/>
          <w:szCs w:val="28"/>
          <w:rtl/>
        </w:rPr>
        <w:t xml:space="preserve">ها </w:t>
      </w:r>
      <w:r w:rsidR="00D06E7C" w:rsidRPr="00A9520D">
        <w:rPr>
          <w:rFonts w:hint="cs"/>
          <w:color w:val="FF0000"/>
          <w:sz w:val="28"/>
          <w:szCs w:val="28"/>
          <w:rtl/>
        </w:rPr>
        <w:t>ی</w:t>
      </w:r>
      <w:r w:rsidR="00D06E7C" w:rsidRPr="00A9520D">
        <w:rPr>
          <w:rFonts w:hint="eastAsia"/>
          <w:color w:val="FF0000"/>
          <w:sz w:val="28"/>
          <w:szCs w:val="28"/>
          <w:rtl/>
        </w:rPr>
        <w:t>ک</w:t>
      </w:r>
      <w:r w:rsidR="00D06E7C" w:rsidRPr="00A9520D">
        <w:rPr>
          <w:color w:val="FF0000"/>
          <w:sz w:val="28"/>
          <w:szCs w:val="28"/>
          <w:rtl/>
        </w:rPr>
        <w:t xml:space="preserve"> رقم م</w:t>
      </w:r>
      <w:r w:rsidR="00D06E7C" w:rsidRPr="00A9520D">
        <w:rPr>
          <w:rFonts w:hint="cs"/>
          <w:color w:val="FF0000"/>
          <w:sz w:val="28"/>
          <w:szCs w:val="28"/>
          <w:rtl/>
        </w:rPr>
        <w:t>ی</w:t>
      </w:r>
      <w:r w:rsidR="00D06E7C" w:rsidRPr="00A9520D">
        <w:rPr>
          <w:color w:val="FF0000"/>
          <w:sz w:val="28"/>
          <w:szCs w:val="28"/>
          <w:rtl/>
        </w:rPr>
        <w:t xml:space="preserve"> گو</w:t>
      </w:r>
      <w:r w:rsidR="00D06E7C" w:rsidRPr="00A9520D">
        <w:rPr>
          <w:rFonts w:hint="cs"/>
          <w:color w:val="FF0000"/>
          <w:sz w:val="28"/>
          <w:szCs w:val="28"/>
          <w:rtl/>
        </w:rPr>
        <w:t>ی</w:t>
      </w:r>
      <w:r w:rsidR="00D06E7C" w:rsidRPr="00A9520D">
        <w:rPr>
          <w:rFonts w:hint="eastAsia"/>
          <w:color w:val="FF0000"/>
          <w:sz w:val="28"/>
          <w:szCs w:val="28"/>
          <w:rtl/>
        </w:rPr>
        <w:t>ند،</w:t>
      </w:r>
      <w:r w:rsidR="00D06E7C" w:rsidRPr="00A9520D">
        <w:rPr>
          <w:color w:val="FF0000"/>
          <w:sz w:val="28"/>
          <w:szCs w:val="28"/>
          <w:rtl/>
        </w:rPr>
        <w:t xml:space="preserve"> شما رقم د</w:t>
      </w:r>
      <w:r w:rsidR="00D06E7C" w:rsidRPr="00A9520D">
        <w:rPr>
          <w:rFonts w:hint="cs"/>
          <w:color w:val="FF0000"/>
          <w:sz w:val="28"/>
          <w:szCs w:val="28"/>
          <w:rtl/>
        </w:rPr>
        <w:t>ی</w:t>
      </w:r>
      <w:r w:rsidR="00D06E7C" w:rsidRPr="00A9520D">
        <w:rPr>
          <w:rFonts w:hint="eastAsia"/>
          <w:color w:val="FF0000"/>
          <w:sz w:val="28"/>
          <w:szCs w:val="28"/>
          <w:rtl/>
        </w:rPr>
        <w:t>گر،</w:t>
      </w:r>
      <w:r w:rsidR="00D06E7C" w:rsidRPr="00A9520D">
        <w:rPr>
          <w:color w:val="FF0000"/>
          <w:sz w:val="28"/>
          <w:szCs w:val="28"/>
          <w:rtl/>
        </w:rPr>
        <w:t xml:space="preserve"> بالاخره بر سر </w:t>
      </w:r>
      <w:r w:rsidR="00D06E7C" w:rsidRPr="00A9520D">
        <w:rPr>
          <w:rFonts w:hint="cs"/>
          <w:color w:val="FF0000"/>
          <w:sz w:val="28"/>
          <w:szCs w:val="28"/>
          <w:rtl/>
        </w:rPr>
        <w:t>ی</w:t>
      </w:r>
      <w:r w:rsidR="00D06E7C" w:rsidRPr="00A9520D">
        <w:rPr>
          <w:rFonts w:hint="eastAsia"/>
          <w:color w:val="FF0000"/>
          <w:sz w:val="28"/>
          <w:szCs w:val="28"/>
          <w:rtl/>
        </w:rPr>
        <w:t>ک</w:t>
      </w:r>
      <w:r w:rsidR="00D06E7C" w:rsidRPr="00A9520D">
        <w:rPr>
          <w:color w:val="FF0000"/>
          <w:sz w:val="28"/>
          <w:szCs w:val="28"/>
          <w:rtl/>
        </w:rPr>
        <w:t xml:space="preserve"> رقم توافق خواه</w:t>
      </w:r>
      <w:r w:rsidR="00D06E7C" w:rsidRPr="00A9520D">
        <w:rPr>
          <w:rFonts w:hint="cs"/>
          <w:color w:val="FF0000"/>
          <w:sz w:val="28"/>
          <w:szCs w:val="28"/>
          <w:rtl/>
        </w:rPr>
        <w:t>ی</w:t>
      </w:r>
      <w:r w:rsidR="00D06E7C" w:rsidRPr="00A9520D">
        <w:rPr>
          <w:rFonts w:hint="eastAsia"/>
          <w:color w:val="FF0000"/>
          <w:sz w:val="28"/>
          <w:szCs w:val="28"/>
          <w:rtl/>
        </w:rPr>
        <w:t>د</w:t>
      </w:r>
      <w:r w:rsidR="00D06E7C" w:rsidRPr="00A9520D">
        <w:rPr>
          <w:color w:val="FF0000"/>
          <w:sz w:val="28"/>
          <w:szCs w:val="28"/>
          <w:rtl/>
        </w:rPr>
        <w:t xml:space="preserve"> کرد. </w:t>
      </w:r>
      <w:r w:rsidR="00D06E7C" w:rsidRPr="00A9520D">
        <w:rPr>
          <w:rFonts w:hint="cs"/>
          <w:color w:val="FF0000"/>
          <w:sz w:val="28"/>
          <w:szCs w:val="28"/>
          <w:rtl/>
        </w:rPr>
        <w:t>»</w:t>
      </w:r>
      <w:r w:rsidR="008A3E1A" w:rsidRPr="00A9520D">
        <w:rPr>
          <w:rFonts w:hint="cs"/>
          <w:color w:val="FF0000"/>
          <w:sz w:val="28"/>
          <w:szCs w:val="28"/>
          <w:rtl/>
        </w:rPr>
        <w:t xml:space="preserve"> این پاسخ منطقی نیست ، </w:t>
      </w:r>
      <w:r w:rsidRPr="00A9520D">
        <w:rPr>
          <w:color w:val="FF0000"/>
          <w:sz w:val="28"/>
          <w:szCs w:val="28"/>
          <w:rtl/>
        </w:rPr>
        <w:t>ا</w:t>
      </w:r>
      <w:r w:rsidRPr="00A9520D">
        <w:rPr>
          <w:rFonts w:hint="cs"/>
          <w:color w:val="FF0000"/>
          <w:sz w:val="28"/>
          <w:szCs w:val="28"/>
          <w:rtl/>
        </w:rPr>
        <w:t>ی</w:t>
      </w:r>
      <w:r w:rsidRPr="00A9520D">
        <w:rPr>
          <w:rFonts w:hint="eastAsia"/>
          <w:color w:val="FF0000"/>
          <w:sz w:val="28"/>
          <w:szCs w:val="28"/>
          <w:rtl/>
        </w:rPr>
        <w:t>شان</w:t>
      </w:r>
      <w:r w:rsidRPr="00A9520D">
        <w:rPr>
          <w:color w:val="FF0000"/>
          <w:sz w:val="28"/>
          <w:szCs w:val="28"/>
          <w:rtl/>
        </w:rPr>
        <w:t xml:space="preserve"> با</w:t>
      </w:r>
      <w:r w:rsidRPr="00A9520D">
        <w:rPr>
          <w:rFonts w:hint="cs"/>
          <w:color w:val="FF0000"/>
          <w:sz w:val="28"/>
          <w:szCs w:val="28"/>
          <w:rtl/>
        </w:rPr>
        <w:t>ی</w:t>
      </w:r>
      <w:r w:rsidRPr="00A9520D">
        <w:rPr>
          <w:rFonts w:hint="eastAsia"/>
          <w:color w:val="FF0000"/>
          <w:sz w:val="28"/>
          <w:szCs w:val="28"/>
          <w:rtl/>
        </w:rPr>
        <w:t>د</w:t>
      </w:r>
      <w:r w:rsidRPr="00A9520D">
        <w:rPr>
          <w:color w:val="FF0000"/>
          <w:sz w:val="28"/>
          <w:szCs w:val="28"/>
          <w:rtl/>
        </w:rPr>
        <w:t xml:space="preserve"> در </w:t>
      </w:r>
      <w:r w:rsidR="008A3E1A" w:rsidRPr="00A9520D">
        <w:rPr>
          <w:rFonts w:hint="cs"/>
          <w:color w:val="FF0000"/>
          <w:sz w:val="28"/>
          <w:szCs w:val="28"/>
          <w:rtl/>
        </w:rPr>
        <w:t>هما</w:t>
      </w:r>
      <w:r w:rsidRPr="00A9520D">
        <w:rPr>
          <w:color w:val="FF0000"/>
          <w:sz w:val="28"/>
          <w:szCs w:val="28"/>
          <w:rtl/>
        </w:rPr>
        <w:t>ن جلسه محکم م</w:t>
      </w:r>
      <w:r w:rsidRPr="00A9520D">
        <w:rPr>
          <w:rFonts w:hint="cs"/>
          <w:color w:val="FF0000"/>
          <w:sz w:val="28"/>
          <w:szCs w:val="28"/>
          <w:rtl/>
        </w:rPr>
        <w:t>ی</w:t>
      </w:r>
      <w:r w:rsidRPr="00A9520D">
        <w:rPr>
          <w:color w:val="FF0000"/>
          <w:sz w:val="28"/>
          <w:szCs w:val="28"/>
          <w:rtl/>
        </w:rPr>
        <w:t xml:space="preserve"> </w:t>
      </w:r>
      <w:r w:rsidR="001955DC" w:rsidRPr="00A9520D">
        <w:rPr>
          <w:rFonts w:hint="cs"/>
          <w:color w:val="FF0000"/>
          <w:sz w:val="28"/>
          <w:szCs w:val="28"/>
          <w:rtl/>
        </w:rPr>
        <w:t>گفت :</w:t>
      </w:r>
      <w:r w:rsidRPr="00A9520D">
        <w:rPr>
          <w:color w:val="FF0000"/>
          <w:sz w:val="28"/>
          <w:szCs w:val="28"/>
          <w:rtl/>
        </w:rPr>
        <w:t xml:space="preserve"> دوست</w:t>
      </w:r>
      <w:r w:rsidRPr="00A9520D">
        <w:rPr>
          <w:rFonts w:hint="eastAsia"/>
          <w:color w:val="FF0000"/>
          <w:sz w:val="28"/>
          <w:szCs w:val="28"/>
          <w:rtl/>
        </w:rPr>
        <w:t>ان</w:t>
      </w:r>
      <w:r w:rsidRPr="00A9520D">
        <w:rPr>
          <w:color w:val="FF0000"/>
          <w:sz w:val="28"/>
          <w:szCs w:val="28"/>
          <w:rtl/>
        </w:rPr>
        <w:t xml:space="preserve"> بر اساس ا</w:t>
      </w:r>
      <w:r w:rsidRPr="00A9520D">
        <w:rPr>
          <w:rFonts w:hint="cs"/>
          <w:color w:val="FF0000"/>
          <w:sz w:val="28"/>
          <w:szCs w:val="28"/>
          <w:rtl/>
        </w:rPr>
        <w:t>ی</w:t>
      </w:r>
      <w:r w:rsidRPr="00A9520D">
        <w:rPr>
          <w:rFonts w:hint="eastAsia"/>
          <w:color w:val="FF0000"/>
          <w:sz w:val="28"/>
          <w:szCs w:val="28"/>
          <w:rtl/>
        </w:rPr>
        <w:t>ن</w:t>
      </w:r>
      <w:r w:rsidRPr="00A9520D">
        <w:rPr>
          <w:color w:val="FF0000"/>
          <w:sz w:val="28"/>
          <w:szCs w:val="28"/>
          <w:rtl/>
        </w:rPr>
        <w:t xml:space="preserve"> سند</w:t>
      </w:r>
      <w:r w:rsidR="00396708" w:rsidRPr="00A9520D">
        <w:rPr>
          <w:rFonts w:hint="cs"/>
          <w:color w:val="FF0000"/>
          <w:sz w:val="28"/>
          <w:szCs w:val="28"/>
          <w:rtl/>
        </w:rPr>
        <w:t xml:space="preserve"> که الان نشان تان می دهم ، </w:t>
      </w:r>
      <w:r w:rsidRPr="00A9520D">
        <w:rPr>
          <w:color w:val="FF0000"/>
          <w:sz w:val="28"/>
          <w:szCs w:val="28"/>
          <w:rtl/>
        </w:rPr>
        <w:t xml:space="preserve"> عرب ها قرار است 100 م</w:t>
      </w:r>
      <w:r w:rsidRPr="00A9520D">
        <w:rPr>
          <w:rFonts w:hint="cs"/>
          <w:color w:val="FF0000"/>
          <w:sz w:val="28"/>
          <w:szCs w:val="28"/>
          <w:rtl/>
        </w:rPr>
        <w:t>ی</w:t>
      </w:r>
      <w:r w:rsidRPr="00A9520D">
        <w:rPr>
          <w:rFonts w:hint="eastAsia"/>
          <w:color w:val="FF0000"/>
          <w:sz w:val="28"/>
          <w:szCs w:val="28"/>
          <w:rtl/>
        </w:rPr>
        <w:t>ل</w:t>
      </w:r>
      <w:r w:rsidRPr="00A9520D">
        <w:rPr>
          <w:rFonts w:hint="cs"/>
          <w:color w:val="FF0000"/>
          <w:sz w:val="28"/>
          <w:szCs w:val="28"/>
          <w:rtl/>
        </w:rPr>
        <w:t>ی</w:t>
      </w:r>
      <w:r w:rsidRPr="00A9520D">
        <w:rPr>
          <w:rFonts w:hint="eastAsia"/>
          <w:color w:val="FF0000"/>
          <w:sz w:val="28"/>
          <w:szCs w:val="28"/>
          <w:rtl/>
        </w:rPr>
        <w:t>ارد</w:t>
      </w:r>
      <w:r w:rsidRPr="00A9520D">
        <w:rPr>
          <w:color w:val="FF0000"/>
          <w:sz w:val="28"/>
          <w:szCs w:val="28"/>
          <w:rtl/>
        </w:rPr>
        <w:t xml:space="preserve"> دلار به ما بدهند شما چرا بر رو</w:t>
      </w:r>
      <w:r w:rsidRPr="00A9520D">
        <w:rPr>
          <w:rFonts w:hint="cs"/>
          <w:color w:val="FF0000"/>
          <w:sz w:val="28"/>
          <w:szCs w:val="28"/>
          <w:rtl/>
        </w:rPr>
        <w:t>ی</w:t>
      </w:r>
      <w:r w:rsidRPr="00A9520D">
        <w:rPr>
          <w:color w:val="FF0000"/>
          <w:sz w:val="28"/>
          <w:szCs w:val="28"/>
          <w:rtl/>
        </w:rPr>
        <w:t xml:space="preserve"> 60 م</w:t>
      </w:r>
      <w:r w:rsidRPr="00A9520D">
        <w:rPr>
          <w:rFonts w:hint="cs"/>
          <w:color w:val="FF0000"/>
          <w:sz w:val="28"/>
          <w:szCs w:val="28"/>
          <w:rtl/>
        </w:rPr>
        <w:t>ی</w:t>
      </w:r>
      <w:r w:rsidRPr="00A9520D">
        <w:rPr>
          <w:rFonts w:hint="eastAsia"/>
          <w:color w:val="FF0000"/>
          <w:sz w:val="28"/>
          <w:szCs w:val="28"/>
          <w:rtl/>
        </w:rPr>
        <w:t>ل</w:t>
      </w:r>
      <w:r w:rsidRPr="00A9520D">
        <w:rPr>
          <w:rFonts w:hint="cs"/>
          <w:color w:val="FF0000"/>
          <w:sz w:val="28"/>
          <w:szCs w:val="28"/>
          <w:rtl/>
        </w:rPr>
        <w:t>ی</w:t>
      </w:r>
      <w:r w:rsidRPr="00A9520D">
        <w:rPr>
          <w:rFonts w:hint="eastAsia"/>
          <w:color w:val="FF0000"/>
          <w:sz w:val="28"/>
          <w:szCs w:val="28"/>
          <w:rtl/>
        </w:rPr>
        <w:t>ارد</w:t>
      </w:r>
      <w:r w:rsidRPr="00A9520D">
        <w:rPr>
          <w:color w:val="FF0000"/>
          <w:sz w:val="28"/>
          <w:szCs w:val="28"/>
          <w:rtl/>
        </w:rPr>
        <w:t xml:space="preserve"> دلار بحث م</w:t>
      </w:r>
      <w:r w:rsidRPr="00A9520D">
        <w:rPr>
          <w:rFonts w:hint="cs"/>
          <w:color w:val="FF0000"/>
          <w:sz w:val="28"/>
          <w:szCs w:val="28"/>
          <w:rtl/>
        </w:rPr>
        <w:t>ی</w:t>
      </w:r>
      <w:r w:rsidRPr="00A9520D">
        <w:rPr>
          <w:color w:val="FF0000"/>
          <w:sz w:val="28"/>
          <w:szCs w:val="28"/>
          <w:rtl/>
        </w:rPr>
        <w:t xml:space="preserve"> کن</w:t>
      </w:r>
      <w:r w:rsidRPr="00A9520D">
        <w:rPr>
          <w:rFonts w:hint="cs"/>
          <w:color w:val="FF0000"/>
          <w:sz w:val="28"/>
          <w:szCs w:val="28"/>
          <w:rtl/>
        </w:rPr>
        <w:t>ی</w:t>
      </w:r>
      <w:r w:rsidRPr="00A9520D">
        <w:rPr>
          <w:rFonts w:hint="eastAsia"/>
          <w:color w:val="FF0000"/>
          <w:sz w:val="28"/>
          <w:szCs w:val="28"/>
          <w:rtl/>
        </w:rPr>
        <w:t>د</w:t>
      </w:r>
      <w:r w:rsidR="00111D74" w:rsidRPr="00A9520D">
        <w:rPr>
          <w:rFonts w:hint="cs"/>
          <w:color w:val="FF0000"/>
          <w:sz w:val="28"/>
          <w:szCs w:val="28"/>
          <w:rtl/>
        </w:rPr>
        <w:t xml:space="preserve"> و قیمت را پایین می اورید ، </w:t>
      </w:r>
      <w:r w:rsidRPr="00A9520D">
        <w:rPr>
          <w:color w:val="FF0000"/>
          <w:sz w:val="28"/>
          <w:szCs w:val="28"/>
          <w:rtl/>
        </w:rPr>
        <w:t xml:space="preserve"> ما ا</w:t>
      </w:r>
      <w:r w:rsidRPr="00A9520D">
        <w:rPr>
          <w:rFonts w:hint="cs"/>
          <w:color w:val="FF0000"/>
          <w:sz w:val="28"/>
          <w:szCs w:val="28"/>
          <w:rtl/>
        </w:rPr>
        <w:t>ی</w:t>
      </w:r>
      <w:r w:rsidRPr="00A9520D">
        <w:rPr>
          <w:rFonts w:hint="eastAsia"/>
          <w:color w:val="FF0000"/>
          <w:sz w:val="28"/>
          <w:szCs w:val="28"/>
          <w:rtl/>
        </w:rPr>
        <w:t>ن</w:t>
      </w:r>
      <w:r w:rsidRPr="00A9520D">
        <w:rPr>
          <w:color w:val="FF0000"/>
          <w:sz w:val="28"/>
          <w:szCs w:val="28"/>
          <w:rtl/>
        </w:rPr>
        <w:t xml:space="preserve"> سند را م</w:t>
      </w:r>
      <w:r w:rsidRPr="00A9520D">
        <w:rPr>
          <w:rFonts w:hint="cs"/>
          <w:color w:val="FF0000"/>
          <w:sz w:val="28"/>
          <w:szCs w:val="28"/>
          <w:rtl/>
        </w:rPr>
        <w:t>ی</w:t>
      </w:r>
      <w:r w:rsidRPr="00A9520D">
        <w:rPr>
          <w:color w:val="FF0000"/>
          <w:sz w:val="28"/>
          <w:szCs w:val="28"/>
          <w:rtl/>
        </w:rPr>
        <w:t xml:space="preserve"> گ</w:t>
      </w:r>
      <w:r w:rsidRPr="00A9520D">
        <w:rPr>
          <w:rFonts w:hint="cs"/>
          <w:color w:val="FF0000"/>
          <w:sz w:val="28"/>
          <w:szCs w:val="28"/>
          <w:rtl/>
        </w:rPr>
        <w:t>ی</w:t>
      </w:r>
      <w:r w:rsidRPr="00A9520D">
        <w:rPr>
          <w:rFonts w:hint="eastAsia"/>
          <w:color w:val="FF0000"/>
          <w:sz w:val="28"/>
          <w:szCs w:val="28"/>
          <w:rtl/>
        </w:rPr>
        <w:t>ر</w:t>
      </w:r>
      <w:r w:rsidRPr="00A9520D">
        <w:rPr>
          <w:rFonts w:hint="cs"/>
          <w:color w:val="FF0000"/>
          <w:sz w:val="28"/>
          <w:szCs w:val="28"/>
          <w:rtl/>
        </w:rPr>
        <w:t>ی</w:t>
      </w:r>
      <w:r w:rsidRPr="00A9520D">
        <w:rPr>
          <w:rFonts w:hint="eastAsia"/>
          <w:color w:val="FF0000"/>
          <w:sz w:val="28"/>
          <w:szCs w:val="28"/>
          <w:rtl/>
        </w:rPr>
        <w:t>م</w:t>
      </w:r>
      <w:r w:rsidRPr="00A9520D">
        <w:rPr>
          <w:color w:val="FF0000"/>
          <w:sz w:val="28"/>
          <w:szCs w:val="28"/>
          <w:rtl/>
        </w:rPr>
        <w:t xml:space="preserve"> و با آنان شروع به کار خواه</w:t>
      </w:r>
      <w:r w:rsidRPr="00A9520D">
        <w:rPr>
          <w:rFonts w:hint="cs"/>
          <w:color w:val="FF0000"/>
          <w:sz w:val="28"/>
          <w:szCs w:val="28"/>
          <w:rtl/>
        </w:rPr>
        <w:t>ی</w:t>
      </w:r>
      <w:r w:rsidRPr="00A9520D">
        <w:rPr>
          <w:rFonts w:hint="eastAsia"/>
          <w:color w:val="FF0000"/>
          <w:sz w:val="28"/>
          <w:szCs w:val="28"/>
          <w:rtl/>
        </w:rPr>
        <w:t>م</w:t>
      </w:r>
      <w:r w:rsidRPr="00A9520D">
        <w:rPr>
          <w:color w:val="FF0000"/>
          <w:sz w:val="28"/>
          <w:szCs w:val="28"/>
          <w:rtl/>
        </w:rPr>
        <w:t xml:space="preserve"> کرد </w:t>
      </w:r>
    </w:p>
    <w:p w14:paraId="7594121E" w14:textId="416EEC96" w:rsidR="00CB774E" w:rsidRPr="00A9520D" w:rsidRDefault="00CF2414" w:rsidP="00A9520D">
      <w:pPr>
        <w:spacing w:after="0"/>
        <w:jc w:val="both"/>
        <w:rPr>
          <w:color w:val="FF0000"/>
          <w:sz w:val="28"/>
          <w:szCs w:val="28"/>
          <w:rtl/>
        </w:rPr>
      </w:pPr>
      <w:r w:rsidRPr="00A9520D">
        <w:rPr>
          <w:rFonts w:hint="cs"/>
          <w:color w:val="FF0000"/>
          <w:sz w:val="28"/>
          <w:szCs w:val="28"/>
          <w:rtl/>
        </w:rPr>
        <w:t>متن سخنان و خاطرات خود آقای یزدی نشان می دهد</w:t>
      </w:r>
      <w:r w:rsidR="002814F4" w:rsidRPr="00A9520D">
        <w:rPr>
          <w:color w:val="FF0000"/>
          <w:sz w:val="28"/>
          <w:szCs w:val="28"/>
          <w:rtl/>
        </w:rPr>
        <w:t xml:space="preserve"> که ا</w:t>
      </w:r>
      <w:r w:rsidR="002814F4" w:rsidRPr="00A9520D">
        <w:rPr>
          <w:rFonts w:hint="cs"/>
          <w:color w:val="FF0000"/>
          <w:sz w:val="28"/>
          <w:szCs w:val="28"/>
          <w:rtl/>
        </w:rPr>
        <w:t>ی</w:t>
      </w:r>
      <w:r w:rsidR="002814F4" w:rsidRPr="00A9520D">
        <w:rPr>
          <w:rFonts w:hint="eastAsia"/>
          <w:color w:val="FF0000"/>
          <w:sz w:val="28"/>
          <w:szCs w:val="28"/>
          <w:rtl/>
        </w:rPr>
        <w:t>ن</w:t>
      </w:r>
      <w:r w:rsidR="002814F4" w:rsidRPr="00A9520D">
        <w:rPr>
          <w:color w:val="FF0000"/>
          <w:sz w:val="28"/>
          <w:szCs w:val="28"/>
          <w:rtl/>
        </w:rPr>
        <w:t xml:space="preserve"> ادعا ها </w:t>
      </w:r>
      <w:r w:rsidR="001028DC" w:rsidRPr="00A9520D">
        <w:rPr>
          <w:rFonts w:hint="cs"/>
          <w:color w:val="FF0000"/>
          <w:sz w:val="28"/>
          <w:szCs w:val="28"/>
          <w:rtl/>
        </w:rPr>
        <w:t xml:space="preserve">دارای </w:t>
      </w:r>
      <w:r w:rsidR="002814F4" w:rsidRPr="00A9520D">
        <w:rPr>
          <w:color w:val="FF0000"/>
          <w:sz w:val="28"/>
          <w:szCs w:val="28"/>
          <w:rtl/>
        </w:rPr>
        <w:t>پشتوانه حقوق</w:t>
      </w:r>
      <w:r w:rsidR="002814F4" w:rsidRPr="00A9520D">
        <w:rPr>
          <w:rFonts w:hint="cs"/>
          <w:color w:val="FF0000"/>
          <w:sz w:val="28"/>
          <w:szCs w:val="28"/>
          <w:rtl/>
        </w:rPr>
        <w:t>ی</w:t>
      </w:r>
      <w:r w:rsidR="002814F4" w:rsidRPr="00A9520D">
        <w:rPr>
          <w:color w:val="FF0000"/>
          <w:sz w:val="28"/>
          <w:szCs w:val="28"/>
          <w:rtl/>
        </w:rPr>
        <w:t xml:space="preserve"> و ب</w:t>
      </w:r>
      <w:r w:rsidR="002814F4" w:rsidRPr="00A9520D">
        <w:rPr>
          <w:rFonts w:hint="cs"/>
          <w:color w:val="FF0000"/>
          <w:sz w:val="28"/>
          <w:szCs w:val="28"/>
          <w:rtl/>
        </w:rPr>
        <w:t>ی</w:t>
      </w:r>
      <w:r w:rsidR="002814F4" w:rsidRPr="00A9520D">
        <w:rPr>
          <w:rFonts w:hint="eastAsia"/>
          <w:color w:val="FF0000"/>
          <w:sz w:val="28"/>
          <w:szCs w:val="28"/>
          <w:rtl/>
        </w:rPr>
        <w:t>ن‌الملل</w:t>
      </w:r>
      <w:r w:rsidR="002814F4" w:rsidRPr="00A9520D">
        <w:rPr>
          <w:rFonts w:hint="cs"/>
          <w:color w:val="FF0000"/>
          <w:sz w:val="28"/>
          <w:szCs w:val="28"/>
          <w:rtl/>
        </w:rPr>
        <w:t>ی</w:t>
      </w:r>
      <w:r w:rsidR="002814F4" w:rsidRPr="00A9520D">
        <w:rPr>
          <w:color w:val="FF0000"/>
          <w:sz w:val="28"/>
          <w:szCs w:val="28"/>
          <w:rtl/>
        </w:rPr>
        <w:t xml:space="preserve"> ن</w:t>
      </w:r>
      <w:r w:rsidR="002814F4" w:rsidRPr="00A9520D">
        <w:rPr>
          <w:rFonts w:hint="cs"/>
          <w:color w:val="FF0000"/>
          <w:sz w:val="28"/>
          <w:szCs w:val="28"/>
          <w:rtl/>
        </w:rPr>
        <w:t>ی</w:t>
      </w:r>
      <w:r w:rsidR="002814F4" w:rsidRPr="00A9520D">
        <w:rPr>
          <w:rFonts w:hint="eastAsia"/>
          <w:color w:val="FF0000"/>
          <w:sz w:val="28"/>
          <w:szCs w:val="28"/>
          <w:rtl/>
        </w:rPr>
        <w:t>ست</w:t>
      </w:r>
      <w:r w:rsidR="002814F4" w:rsidRPr="00A9520D">
        <w:rPr>
          <w:color w:val="FF0000"/>
          <w:sz w:val="28"/>
          <w:szCs w:val="28"/>
          <w:rtl/>
        </w:rPr>
        <w:t xml:space="preserve"> و اگر بنا را </w:t>
      </w:r>
      <w:r w:rsidR="002814F4" w:rsidRPr="00A9520D">
        <w:rPr>
          <w:rFonts w:hint="eastAsia"/>
          <w:color w:val="FF0000"/>
          <w:sz w:val="28"/>
          <w:szCs w:val="28"/>
          <w:rtl/>
        </w:rPr>
        <w:t>بر</w:t>
      </w:r>
      <w:r w:rsidR="002814F4" w:rsidRPr="00A9520D">
        <w:rPr>
          <w:color w:val="FF0000"/>
          <w:sz w:val="28"/>
          <w:szCs w:val="28"/>
          <w:rtl/>
        </w:rPr>
        <w:t xml:space="preserve"> حسن ن</w:t>
      </w:r>
      <w:r w:rsidR="002814F4" w:rsidRPr="00A9520D">
        <w:rPr>
          <w:rFonts w:hint="cs"/>
          <w:color w:val="FF0000"/>
          <w:sz w:val="28"/>
          <w:szCs w:val="28"/>
          <w:rtl/>
        </w:rPr>
        <w:t>ی</w:t>
      </w:r>
      <w:r w:rsidR="002814F4" w:rsidRPr="00A9520D">
        <w:rPr>
          <w:rFonts w:hint="eastAsia"/>
          <w:color w:val="FF0000"/>
          <w:sz w:val="28"/>
          <w:szCs w:val="28"/>
          <w:rtl/>
        </w:rPr>
        <w:t>ت</w:t>
      </w:r>
      <w:r w:rsidR="002814F4" w:rsidRPr="00A9520D">
        <w:rPr>
          <w:color w:val="FF0000"/>
          <w:sz w:val="28"/>
          <w:szCs w:val="28"/>
          <w:rtl/>
        </w:rPr>
        <w:t xml:space="preserve"> </w:t>
      </w:r>
      <w:r w:rsidR="000E28C5" w:rsidRPr="00A9520D">
        <w:rPr>
          <w:rFonts w:hint="cs"/>
          <w:color w:val="FF0000"/>
          <w:sz w:val="28"/>
          <w:szCs w:val="28"/>
          <w:rtl/>
        </w:rPr>
        <w:t>افر</w:t>
      </w:r>
      <w:r w:rsidR="002814F4" w:rsidRPr="00A9520D">
        <w:rPr>
          <w:rFonts w:hint="cs"/>
          <w:color w:val="FF0000"/>
          <w:sz w:val="28"/>
          <w:szCs w:val="28"/>
          <w:rtl/>
        </w:rPr>
        <w:t>ادی</w:t>
      </w:r>
      <w:r w:rsidR="002814F4" w:rsidRPr="00A9520D">
        <w:rPr>
          <w:color w:val="FF0000"/>
          <w:sz w:val="28"/>
          <w:szCs w:val="28"/>
          <w:rtl/>
        </w:rPr>
        <w:t xml:space="preserve"> که ا</w:t>
      </w:r>
      <w:r w:rsidR="002814F4" w:rsidRPr="00A9520D">
        <w:rPr>
          <w:rFonts w:hint="cs"/>
          <w:color w:val="FF0000"/>
          <w:sz w:val="28"/>
          <w:szCs w:val="28"/>
          <w:rtl/>
        </w:rPr>
        <w:t>ی</w:t>
      </w:r>
      <w:r w:rsidR="002814F4" w:rsidRPr="00A9520D">
        <w:rPr>
          <w:rFonts w:hint="eastAsia"/>
          <w:color w:val="FF0000"/>
          <w:sz w:val="28"/>
          <w:szCs w:val="28"/>
          <w:rtl/>
        </w:rPr>
        <w:t>ن</w:t>
      </w:r>
      <w:r w:rsidR="002814F4" w:rsidRPr="00A9520D">
        <w:rPr>
          <w:color w:val="FF0000"/>
          <w:sz w:val="28"/>
          <w:szCs w:val="28"/>
          <w:rtl/>
        </w:rPr>
        <w:t xml:space="preserve"> ادعا را کرده‌اند بگذار</w:t>
      </w:r>
      <w:r w:rsidR="002814F4" w:rsidRPr="00A9520D">
        <w:rPr>
          <w:rFonts w:hint="cs"/>
          <w:color w:val="FF0000"/>
          <w:sz w:val="28"/>
          <w:szCs w:val="28"/>
          <w:rtl/>
        </w:rPr>
        <w:t>ی</w:t>
      </w:r>
      <w:r w:rsidR="002814F4" w:rsidRPr="00A9520D">
        <w:rPr>
          <w:rFonts w:hint="eastAsia"/>
          <w:color w:val="FF0000"/>
          <w:sz w:val="28"/>
          <w:szCs w:val="28"/>
          <w:rtl/>
        </w:rPr>
        <w:t>م</w:t>
      </w:r>
      <w:r w:rsidR="002814F4" w:rsidRPr="00A9520D">
        <w:rPr>
          <w:color w:val="FF0000"/>
          <w:sz w:val="28"/>
          <w:szCs w:val="28"/>
          <w:rtl/>
        </w:rPr>
        <w:t xml:space="preserve"> با</w:t>
      </w:r>
      <w:r w:rsidR="002814F4" w:rsidRPr="00A9520D">
        <w:rPr>
          <w:rFonts w:hint="cs"/>
          <w:color w:val="FF0000"/>
          <w:sz w:val="28"/>
          <w:szCs w:val="28"/>
          <w:rtl/>
        </w:rPr>
        <w:t>ی</w:t>
      </w:r>
      <w:r w:rsidR="002814F4" w:rsidRPr="00A9520D">
        <w:rPr>
          <w:rFonts w:hint="eastAsia"/>
          <w:color w:val="FF0000"/>
          <w:sz w:val="28"/>
          <w:szCs w:val="28"/>
          <w:rtl/>
        </w:rPr>
        <w:t>د</w:t>
      </w:r>
      <w:r w:rsidR="002814F4" w:rsidRPr="00A9520D">
        <w:rPr>
          <w:color w:val="FF0000"/>
          <w:sz w:val="28"/>
          <w:szCs w:val="28"/>
          <w:rtl/>
        </w:rPr>
        <w:t xml:space="preserve"> پذ</w:t>
      </w:r>
      <w:r w:rsidR="002814F4" w:rsidRPr="00A9520D">
        <w:rPr>
          <w:rFonts w:hint="cs"/>
          <w:color w:val="FF0000"/>
          <w:sz w:val="28"/>
          <w:szCs w:val="28"/>
          <w:rtl/>
        </w:rPr>
        <w:t>ی</w:t>
      </w:r>
      <w:r w:rsidR="002814F4" w:rsidRPr="00A9520D">
        <w:rPr>
          <w:rFonts w:hint="eastAsia"/>
          <w:color w:val="FF0000"/>
          <w:sz w:val="28"/>
          <w:szCs w:val="28"/>
          <w:rtl/>
        </w:rPr>
        <w:t>رفت</w:t>
      </w:r>
      <w:r w:rsidR="002814F4" w:rsidRPr="00A9520D">
        <w:rPr>
          <w:color w:val="FF0000"/>
          <w:sz w:val="28"/>
          <w:szCs w:val="28"/>
          <w:rtl/>
        </w:rPr>
        <w:t xml:space="preserve"> که ا</w:t>
      </w:r>
      <w:r w:rsidR="002814F4" w:rsidRPr="00A9520D">
        <w:rPr>
          <w:rFonts w:hint="cs"/>
          <w:color w:val="FF0000"/>
          <w:sz w:val="28"/>
          <w:szCs w:val="28"/>
          <w:rtl/>
        </w:rPr>
        <w:t>ی</w:t>
      </w:r>
      <w:r w:rsidR="002814F4" w:rsidRPr="00A9520D">
        <w:rPr>
          <w:rFonts w:hint="eastAsia"/>
          <w:color w:val="FF0000"/>
          <w:sz w:val="28"/>
          <w:szCs w:val="28"/>
          <w:rtl/>
        </w:rPr>
        <w:t>ن</w:t>
      </w:r>
      <w:r w:rsidR="00A72790" w:rsidRPr="00A9520D">
        <w:rPr>
          <w:rFonts w:hint="cs"/>
          <w:color w:val="FF0000"/>
          <w:sz w:val="28"/>
          <w:szCs w:val="28"/>
          <w:rtl/>
        </w:rPr>
        <w:t xml:space="preserve"> اشخاص</w:t>
      </w:r>
      <w:r w:rsidR="002814F4" w:rsidRPr="00A9520D">
        <w:rPr>
          <w:color w:val="FF0000"/>
          <w:sz w:val="28"/>
          <w:szCs w:val="28"/>
          <w:rtl/>
        </w:rPr>
        <w:t xml:space="preserve"> </w:t>
      </w:r>
      <w:r w:rsidR="00A72790" w:rsidRPr="00A9520D">
        <w:rPr>
          <w:rFonts w:hint="cs"/>
          <w:color w:val="FF0000"/>
          <w:sz w:val="28"/>
          <w:szCs w:val="28"/>
          <w:rtl/>
        </w:rPr>
        <w:t>سا</w:t>
      </w:r>
      <w:r w:rsidR="002814F4" w:rsidRPr="00A9520D">
        <w:rPr>
          <w:rFonts w:hint="cs"/>
          <w:color w:val="FF0000"/>
          <w:sz w:val="28"/>
          <w:szCs w:val="28"/>
          <w:rtl/>
        </w:rPr>
        <w:t>ده</w:t>
      </w:r>
      <w:r w:rsidR="002814F4" w:rsidRPr="00A9520D">
        <w:rPr>
          <w:color w:val="FF0000"/>
          <w:sz w:val="28"/>
          <w:szCs w:val="28"/>
          <w:rtl/>
        </w:rPr>
        <w:t xml:space="preserve"> </w:t>
      </w:r>
      <w:r w:rsidR="002814F4" w:rsidRPr="00A9520D">
        <w:rPr>
          <w:rFonts w:hint="cs"/>
          <w:color w:val="FF0000"/>
          <w:sz w:val="28"/>
          <w:szCs w:val="28"/>
          <w:rtl/>
        </w:rPr>
        <w:t>انگارانه</w:t>
      </w:r>
      <w:r w:rsidR="002814F4" w:rsidRPr="00A9520D">
        <w:rPr>
          <w:color w:val="FF0000"/>
          <w:sz w:val="28"/>
          <w:szCs w:val="28"/>
          <w:rtl/>
        </w:rPr>
        <w:t xml:space="preserve"> </w:t>
      </w:r>
      <w:r w:rsidR="002814F4" w:rsidRPr="00A9520D">
        <w:rPr>
          <w:rFonts w:hint="cs"/>
          <w:color w:val="FF0000"/>
          <w:sz w:val="28"/>
          <w:szCs w:val="28"/>
          <w:rtl/>
        </w:rPr>
        <w:t>ی</w:t>
      </w:r>
      <w:r w:rsidR="002814F4" w:rsidRPr="00A9520D">
        <w:rPr>
          <w:rFonts w:hint="eastAsia"/>
          <w:color w:val="FF0000"/>
          <w:sz w:val="28"/>
          <w:szCs w:val="28"/>
          <w:rtl/>
        </w:rPr>
        <w:t>ک</w:t>
      </w:r>
      <w:r w:rsidR="002814F4" w:rsidRPr="00A9520D">
        <w:rPr>
          <w:color w:val="FF0000"/>
          <w:sz w:val="28"/>
          <w:szCs w:val="28"/>
          <w:rtl/>
        </w:rPr>
        <w:t xml:space="preserve"> خبر</w:t>
      </w:r>
      <w:r w:rsidR="008E686D" w:rsidRPr="00A9520D">
        <w:rPr>
          <w:rFonts w:hint="cs"/>
          <w:color w:val="FF0000"/>
          <w:sz w:val="28"/>
          <w:szCs w:val="28"/>
          <w:rtl/>
        </w:rPr>
        <w:t xml:space="preserve"> بی بی سی</w:t>
      </w:r>
      <w:r w:rsidR="002814F4" w:rsidRPr="00A9520D">
        <w:rPr>
          <w:color w:val="FF0000"/>
          <w:sz w:val="28"/>
          <w:szCs w:val="28"/>
          <w:rtl/>
        </w:rPr>
        <w:t xml:space="preserve"> را به عنوان </w:t>
      </w:r>
      <w:r w:rsidR="002814F4" w:rsidRPr="00A9520D">
        <w:rPr>
          <w:rFonts w:hint="cs"/>
          <w:color w:val="FF0000"/>
          <w:sz w:val="28"/>
          <w:szCs w:val="28"/>
          <w:rtl/>
        </w:rPr>
        <w:t>ی</w:t>
      </w:r>
      <w:r w:rsidR="002814F4" w:rsidRPr="00A9520D">
        <w:rPr>
          <w:rFonts w:hint="eastAsia"/>
          <w:color w:val="FF0000"/>
          <w:sz w:val="28"/>
          <w:szCs w:val="28"/>
          <w:rtl/>
        </w:rPr>
        <w:t>ک</w:t>
      </w:r>
      <w:r w:rsidR="002814F4" w:rsidRPr="00A9520D">
        <w:rPr>
          <w:color w:val="FF0000"/>
          <w:sz w:val="28"/>
          <w:szCs w:val="28"/>
          <w:rtl/>
        </w:rPr>
        <w:t xml:space="preserve"> سند ب</w:t>
      </w:r>
      <w:r w:rsidR="002814F4" w:rsidRPr="00A9520D">
        <w:rPr>
          <w:rFonts w:hint="cs"/>
          <w:color w:val="FF0000"/>
          <w:sz w:val="28"/>
          <w:szCs w:val="28"/>
          <w:rtl/>
        </w:rPr>
        <w:t>ی</w:t>
      </w:r>
      <w:r w:rsidR="002814F4" w:rsidRPr="00A9520D">
        <w:rPr>
          <w:rFonts w:hint="eastAsia"/>
          <w:color w:val="FF0000"/>
          <w:sz w:val="28"/>
          <w:szCs w:val="28"/>
          <w:rtl/>
        </w:rPr>
        <w:t>ن</w:t>
      </w:r>
      <w:r w:rsidR="002814F4" w:rsidRPr="00A9520D">
        <w:rPr>
          <w:color w:val="FF0000"/>
          <w:sz w:val="28"/>
          <w:szCs w:val="28"/>
          <w:rtl/>
        </w:rPr>
        <w:t xml:space="preserve"> الملل</w:t>
      </w:r>
      <w:r w:rsidR="002814F4" w:rsidRPr="00A9520D">
        <w:rPr>
          <w:rFonts w:hint="cs"/>
          <w:color w:val="FF0000"/>
          <w:sz w:val="28"/>
          <w:szCs w:val="28"/>
          <w:rtl/>
        </w:rPr>
        <w:t>ی</w:t>
      </w:r>
      <w:r w:rsidR="002814F4" w:rsidRPr="00A9520D">
        <w:rPr>
          <w:color w:val="FF0000"/>
          <w:sz w:val="28"/>
          <w:szCs w:val="28"/>
          <w:rtl/>
        </w:rPr>
        <w:t xml:space="preserve"> پذ</w:t>
      </w:r>
      <w:r w:rsidR="002814F4" w:rsidRPr="00A9520D">
        <w:rPr>
          <w:rFonts w:hint="cs"/>
          <w:color w:val="FF0000"/>
          <w:sz w:val="28"/>
          <w:szCs w:val="28"/>
          <w:rtl/>
        </w:rPr>
        <w:t>ی</w:t>
      </w:r>
      <w:r w:rsidR="002814F4" w:rsidRPr="00A9520D">
        <w:rPr>
          <w:rFonts w:hint="eastAsia"/>
          <w:color w:val="FF0000"/>
          <w:sz w:val="28"/>
          <w:szCs w:val="28"/>
          <w:rtl/>
        </w:rPr>
        <w:t>رفته‌اند</w:t>
      </w:r>
    </w:p>
    <w:p w14:paraId="4C87ED14" w14:textId="77777777" w:rsidR="00CE461C" w:rsidRPr="00A9520D" w:rsidRDefault="00CE461C" w:rsidP="00A9520D">
      <w:pPr>
        <w:spacing w:after="0"/>
        <w:jc w:val="both"/>
        <w:rPr>
          <w:sz w:val="28"/>
          <w:szCs w:val="28"/>
          <w:rtl/>
        </w:rPr>
      </w:pPr>
      <w:r w:rsidRPr="00A9520D">
        <w:rPr>
          <w:sz w:val="28"/>
          <w:szCs w:val="28"/>
          <w:rtl/>
        </w:rPr>
        <w:t>ا</w:t>
      </w:r>
      <w:r w:rsidRPr="00A9520D">
        <w:rPr>
          <w:rFonts w:hint="cs"/>
          <w:sz w:val="28"/>
          <w:szCs w:val="28"/>
          <w:rtl/>
        </w:rPr>
        <w:t>ی</w:t>
      </w:r>
      <w:r w:rsidRPr="00A9520D">
        <w:rPr>
          <w:rFonts w:hint="eastAsia"/>
          <w:sz w:val="28"/>
          <w:szCs w:val="28"/>
          <w:rtl/>
        </w:rPr>
        <w:t>ن</w:t>
      </w:r>
      <w:r w:rsidRPr="00A9520D">
        <w:rPr>
          <w:sz w:val="28"/>
          <w:szCs w:val="28"/>
          <w:rtl/>
        </w:rPr>
        <w:t xml:space="preserve"> باور</w:t>
      </w:r>
      <w:r w:rsidRPr="00A9520D">
        <w:rPr>
          <w:rFonts w:hint="cs"/>
          <w:sz w:val="28"/>
          <w:szCs w:val="28"/>
          <w:rtl/>
        </w:rPr>
        <w:t xml:space="preserve"> و یا توهم</w:t>
      </w:r>
      <w:r w:rsidRPr="00A9520D">
        <w:rPr>
          <w:sz w:val="28"/>
          <w:szCs w:val="28"/>
          <w:rtl/>
        </w:rPr>
        <w:t xml:space="preserve"> از کجا به دست آمده بود آن </w:t>
      </w:r>
      <w:r w:rsidRPr="00A9520D">
        <w:rPr>
          <w:rFonts w:hint="cs"/>
          <w:sz w:val="28"/>
          <w:szCs w:val="28"/>
          <w:rtl/>
        </w:rPr>
        <w:t>گونه</w:t>
      </w:r>
      <w:r w:rsidRPr="00A9520D">
        <w:rPr>
          <w:sz w:val="28"/>
          <w:szCs w:val="28"/>
          <w:rtl/>
        </w:rPr>
        <w:t xml:space="preserve"> </w:t>
      </w:r>
      <w:r w:rsidRPr="00A9520D">
        <w:rPr>
          <w:rFonts w:hint="cs"/>
          <w:sz w:val="28"/>
          <w:szCs w:val="28"/>
          <w:rtl/>
        </w:rPr>
        <w:t>که</w:t>
      </w:r>
      <w:r w:rsidRPr="00A9520D">
        <w:rPr>
          <w:sz w:val="28"/>
          <w:szCs w:val="28"/>
          <w:rtl/>
        </w:rPr>
        <w:t xml:space="preserve"> </w:t>
      </w:r>
      <w:r w:rsidRPr="00A9520D">
        <w:rPr>
          <w:rFonts w:hint="cs"/>
          <w:sz w:val="28"/>
          <w:szCs w:val="28"/>
          <w:rtl/>
        </w:rPr>
        <w:t>خودشان</w:t>
      </w:r>
      <w:r w:rsidRPr="00A9520D">
        <w:rPr>
          <w:sz w:val="28"/>
          <w:szCs w:val="28"/>
          <w:rtl/>
        </w:rPr>
        <w:t xml:space="preserve"> </w:t>
      </w:r>
      <w:r w:rsidRPr="00A9520D">
        <w:rPr>
          <w:rFonts w:hint="cs"/>
          <w:sz w:val="28"/>
          <w:szCs w:val="28"/>
          <w:rtl/>
        </w:rPr>
        <w:t>بی</w:t>
      </w:r>
      <w:r w:rsidRPr="00A9520D">
        <w:rPr>
          <w:rFonts w:hint="eastAsia"/>
          <w:sz w:val="28"/>
          <w:szCs w:val="28"/>
          <w:rtl/>
        </w:rPr>
        <w:t>ان</w:t>
      </w:r>
      <w:r w:rsidRPr="00A9520D">
        <w:rPr>
          <w:sz w:val="28"/>
          <w:szCs w:val="28"/>
          <w:rtl/>
        </w:rPr>
        <w:t xml:space="preserve"> م</w:t>
      </w:r>
      <w:r w:rsidRPr="00A9520D">
        <w:rPr>
          <w:rFonts w:hint="cs"/>
          <w:sz w:val="28"/>
          <w:szCs w:val="28"/>
          <w:rtl/>
        </w:rPr>
        <w:t>ی‌</w:t>
      </w:r>
      <w:r w:rsidRPr="00A9520D">
        <w:rPr>
          <w:rFonts w:hint="eastAsia"/>
          <w:sz w:val="28"/>
          <w:szCs w:val="28"/>
          <w:rtl/>
        </w:rPr>
        <w:t>کنند</w:t>
      </w:r>
      <w:r w:rsidRPr="00A9520D">
        <w:rPr>
          <w:sz w:val="28"/>
          <w:szCs w:val="28"/>
          <w:rtl/>
        </w:rPr>
        <w:t xml:space="preserve"> توسط راد</w:t>
      </w:r>
      <w:r w:rsidRPr="00A9520D">
        <w:rPr>
          <w:rFonts w:hint="cs"/>
          <w:sz w:val="28"/>
          <w:szCs w:val="28"/>
          <w:rtl/>
        </w:rPr>
        <w:t>ی</w:t>
      </w:r>
      <w:r w:rsidRPr="00A9520D">
        <w:rPr>
          <w:rFonts w:hint="eastAsia"/>
          <w:sz w:val="28"/>
          <w:szCs w:val="28"/>
          <w:rtl/>
        </w:rPr>
        <w:t>و</w:t>
      </w:r>
      <w:r w:rsidRPr="00A9520D">
        <w:rPr>
          <w:sz w:val="28"/>
          <w:szCs w:val="28"/>
          <w:rtl/>
        </w:rPr>
        <w:t xml:space="preserve"> ب</w:t>
      </w:r>
      <w:r w:rsidRPr="00A9520D">
        <w:rPr>
          <w:rFonts w:hint="cs"/>
          <w:sz w:val="28"/>
          <w:szCs w:val="28"/>
          <w:rtl/>
        </w:rPr>
        <w:t>ی‌</w:t>
      </w:r>
      <w:r w:rsidRPr="00A9520D">
        <w:rPr>
          <w:rFonts w:hint="eastAsia"/>
          <w:sz w:val="28"/>
          <w:szCs w:val="28"/>
          <w:rtl/>
        </w:rPr>
        <w:t>ب</w:t>
      </w:r>
      <w:r w:rsidRPr="00A9520D">
        <w:rPr>
          <w:rFonts w:hint="cs"/>
          <w:sz w:val="28"/>
          <w:szCs w:val="28"/>
          <w:rtl/>
        </w:rPr>
        <w:t>ی‌</w:t>
      </w:r>
      <w:r w:rsidRPr="00A9520D">
        <w:rPr>
          <w:rFonts w:hint="eastAsia"/>
          <w:sz w:val="28"/>
          <w:szCs w:val="28"/>
          <w:rtl/>
        </w:rPr>
        <w:t>س</w:t>
      </w:r>
      <w:r w:rsidRPr="00A9520D">
        <w:rPr>
          <w:rFonts w:hint="cs"/>
          <w:sz w:val="28"/>
          <w:szCs w:val="28"/>
          <w:rtl/>
        </w:rPr>
        <w:t>ی</w:t>
      </w:r>
      <w:r w:rsidRPr="00A9520D">
        <w:rPr>
          <w:sz w:val="28"/>
          <w:szCs w:val="28"/>
          <w:rtl/>
        </w:rPr>
        <w:t xml:space="preserve"> و </w:t>
      </w:r>
      <w:r w:rsidRPr="00A9520D">
        <w:rPr>
          <w:rFonts w:hint="cs"/>
          <w:sz w:val="28"/>
          <w:szCs w:val="28"/>
          <w:rtl/>
        </w:rPr>
        <w:t>ی</w:t>
      </w:r>
      <w:r w:rsidRPr="00A9520D">
        <w:rPr>
          <w:rFonts w:hint="eastAsia"/>
          <w:sz w:val="28"/>
          <w:szCs w:val="28"/>
          <w:rtl/>
        </w:rPr>
        <w:t>ا</w:t>
      </w:r>
      <w:r w:rsidRPr="00A9520D">
        <w:rPr>
          <w:sz w:val="28"/>
          <w:szCs w:val="28"/>
          <w:rtl/>
        </w:rPr>
        <w:t xml:space="preserve"> در </w:t>
      </w:r>
      <w:r w:rsidRPr="00A9520D">
        <w:rPr>
          <w:rFonts w:hint="cs"/>
          <w:sz w:val="28"/>
          <w:szCs w:val="28"/>
          <w:rtl/>
        </w:rPr>
        <w:t>ی</w:t>
      </w:r>
      <w:r w:rsidRPr="00A9520D">
        <w:rPr>
          <w:rFonts w:hint="eastAsia"/>
          <w:sz w:val="28"/>
          <w:szCs w:val="28"/>
          <w:rtl/>
        </w:rPr>
        <w:t>ک</w:t>
      </w:r>
      <w:r w:rsidRPr="00A9520D">
        <w:rPr>
          <w:sz w:val="28"/>
          <w:szCs w:val="28"/>
          <w:rtl/>
        </w:rPr>
        <w:t xml:space="preserve"> کنفرانس مطر</w:t>
      </w:r>
      <w:r w:rsidRPr="00A9520D">
        <w:rPr>
          <w:rFonts w:hint="eastAsia"/>
          <w:sz w:val="28"/>
          <w:szCs w:val="28"/>
          <w:rtl/>
        </w:rPr>
        <w:t>ح</w:t>
      </w:r>
      <w:r w:rsidRPr="00A9520D">
        <w:rPr>
          <w:sz w:val="28"/>
          <w:szCs w:val="28"/>
          <w:rtl/>
        </w:rPr>
        <w:t xml:space="preserve"> گرد</w:t>
      </w:r>
      <w:r w:rsidRPr="00A9520D">
        <w:rPr>
          <w:rFonts w:hint="cs"/>
          <w:sz w:val="28"/>
          <w:szCs w:val="28"/>
          <w:rtl/>
        </w:rPr>
        <w:t>ی</w:t>
      </w:r>
      <w:r w:rsidRPr="00A9520D">
        <w:rPr>
          <w:rFonts w:hint="eastAsia"/>
          <w:sz w:val="28"/>
          <w:szCs w:val="28"/>
          <w:rtl/>
        </w:rPr>
        <w:t>ده</w:t>
      </w:r>
      <w:r w:rsidRPr="00A9520D">
        <w:rPr>
          <w:sz w:val="28"/>
          <w:szCs w:val="28"/>
          <w:rtl/>
        </w:rPr>
        <w:t xml:space="preserve"> بدون آنکه </w:t>
      </w:r>
      <w:r w:rsidRPr="00A9520D">
        <w:rPr>
          <w:rFonts w:hint="cs"/>
          <w:sz w:val="28"/>
          <w:szCs w:val="28"/>
          <w:rtl/>
        </w:rPr>
        <w:t xml:space="preserve">حتی یک </w:t>
      </w:r>
      <w:r w:rsidRPr="00A9520D">
        <w:rPr>
          <w:sz w:val="28"/>
          <w:szCs w:val="28"/>
          <w:rtl/>
        </w:rPr>
        <w:t>نامه رسم</w:t>
      </w:r>
      <w:r w:rsidRPr="00A9520D">
        <w:rPr>
          <w:rFonts w:hint="cs"/>
          <w:sz w:val="28"/>
          <w:szCs w:val="28"/>
          <w:rtl/>
        </w:rPr>
        <w:t>ی</w:t>
      </w:r>
      <w:r w:rsidRPr="00A9520D">
        <w:rPr>
          <w:sz w:val="28"/>
          <w:szCs w:val="28"/>
          <w:rtl/>
        </w:rPr>
        <w:t xml:space="preserve"> ضم</w:t>
      </w:r>
      <w:r w:rsidRPr="00A9520D">
        <w:rPr>
          <w:rFonts w:hint="cs"/>
          <w:sz w:val="28"/>
          <w:szCs w:val="28"/>
          <w:rtl/>
        </w:rPr>
        <w:t>ی</w:t>
      </w:r>
      <w:r w:rsidRPr="00A9520D">
        <w:rPr>
          <w:rFonts w:hint="eastAsia"/>
          <w:sz w:val="28"/>
          <w:szCs w:val="28"/>
          <w:rtl/>
        </w:rPr>
        <w:t>مه</w:t>
      </w:r>
      <w:r w:rsidRPr="00A9520D">
        <w:rPr>
          <w:sz w:val="28"/>
          <w:szCs w:val="28"/>
          <w:rtl/>
        </w:rPr>
        <w:t xml:space="preserve"> آن باشد در ا</w:t>
      </w:r>
      <w:r w:rsidRPr="00A9520D">
        <w:rPr>
          <w:rFonts w:hint="cs"/>
          <w:sz w:val="28"/>
          <w:szCs w:val="28"/>
          <w:rtl/>
        </w:rPr>
        <w:t>ی</w:t>
      </w:r>
      <w:r w:rsidRPr="00A9520D">
        <w:rPr>
          <w:rFonts w:hint="eastAsia"/>
          <w:sz w:val="28"/>
          <w:szCs w:val="28"/>
          <w:rtl/>
        </w:rPr>
        <w:t>ن</w:t>
      </w:r>
      <w:r w:rsidRPr="00A9520D">
        <w:rPr>
          <w:sz w:val="28"/>
          <w:szCs w:val="28"/>
          <w:rtl/>
        </w:rPr>
        <w:t xml:space="preserve"> صورت پذ</w:t>
      </w:r>
      <w:r w:rsidRPr="00A9520D">
        <w:rPr>
          <w:rFonts w:hint="cs"/>
          <w:sz w:val="28"/>
          <w:szCs w:val="28"/>
          <w:rtl/>
        </w:rPr>
        <w:t>ی</w:t>
      </w:r>
      <w:r w:rsidRPr="00A9520D">
        <w:rPr>
          <w:rFonts w:hint="eastAsia"/>
          <w:sz w:val="28"/>
          <w:szCs w:val="28"/>
          <w:rtl/>
        </w:rPr>
        <w:t>رش</w:t>
      </w:r>
      <w:r w:rsidRPr="00A9520D">
        <w:rPr>
          <w:sz w:val="28"/>
          <w:szCs w:val="28"/>
          <w:rtl/>
        </w:rPr>
        <w:t xml:space="preserve"> ا</w:t>
      </w:r>
      <w:r w:rsidRPr="00A9520D">
        <w:rPr>
          <w:rFonts w:hint="cs"/>
          <w:sz w:val="28"/>
          <w:szCs w:val="28"/>
          <w:rtl/>
        </w:rPr>
        <w:t>ی</w:t>
      </w:r>
      <w:r w:rsidRPr="00A9520D">
        <w:rPr>
          <w:rFonts w:hint="eastAsia"/>
          <w:sz w:val="28"/>
          <w:szCs w:val="28"/>
          <w:rtl/>
        </w:rPr>
        <w:t>ن</w:t>
      </w:r>
      <w:r w:rsidRPr="00A9520D">
        <w:rPr>
          <w:sz w:val="28"/>
          <w:szCs w:val="28"/>
          <w:rtl/>
        </w:rPr>
        <w:t xml:space="preserve"> ادعا از سو</w:t>
      </w:r>
      <w:r w:rsidRPr="00A9520D">
        <w:rPr>
          <w:rFonts w:hint="cs"/>
          <w:sz w:val="28"/>
          <w:szCs w:val="28"/>
          <w:rtl/>
        </w:rPr>
        <w:t>ی</w:t>
      </w:r>
      <w:r w:rsidRPr="00A9520D">
        <w:rPr>
          <w:sz w:val="28"/>
          <w:szCs w:val="28"/>
          <w:rtl/>
        </w:rPr>
        <w:t xml:space="preserve"> کس</w:t>
      </w:r>
      <w:r w:rsidRPr="00A9520D">
        <w:rPr>
          <w:rFonts w:hint="cs"/>
          <w:sz w:val="28"/>
          <w:szCs w:val="28"/>
          <w:rtl/>
        </w:rPr>
        <w:t>ی</w:t>
      </w:r>
      <w:r w:rsidRPr="00A9520D">
        <w:rPr>
          <w:sz w:val="28"/>
          <w:szCs w:val="28"/>
          <w:rtl/>
        </w:rPr>
        <w:t xml:space="preserve"> که د</w:t>
      </w:r>
      <w:r w:rsidRPr="00A9520D">
        <w:rPr>
          <w:rFonts w:hint="cs"/>
          <w:sz w:val="28"/>
          <w:szCs w:val="28"/>
          <w:rtl/>
        </w:rPr>
        <w:t>ی</w:t>
      </w:r>
      <w:r w:rsidRPr="00A9520D">
        <w:rPr>
          <w:rFonts w:hint="eastAsia"/>
          <w:sz w:val="28"/>
          <w:szCs w:val="28"/>
          <w:rtl/>
        </w:rPr>
        <w:t>پلمات</w:t>
      </w:r>
      <w:r w:rsidRPr="00A9520D">
        <w:rPr>
          <w:sz w:val="28"/>
          <w:szCs w:val="28"/>
          <w:rtl/>
        </w:rPr>
        <w:t xml:space="preserve"> </w:t>
      </w:r>
      <w:r w:rsidRPr="00A9520D">
        <w:rPr>
          <w:rFonts w:hint="cs"/>
          <w:sz w:val="28"/>
          <w:szCs w:val="28"/>
          <w:rtl/>
        </w:rPr>
        <w:t xml:space="preserve">بوده </w:t>
      </w:r>
      <w:r w:rsidRPr="00A9520D">
        <w:rPr>
          <w:sz w:val="28"/>
          <w:szCs w:val="28"/>
          <w:rtl/>
        </w:rPr>
        <w:t>و در بالاتر</w:t>
      </w:r>
      <w:r w:rsidRPr="00A9520D">
        <w:rPr>
          <w:rFonts w:hint="cs"/>
          <w:sz w:val="28"/>
          <w:szCs w:val="28"/>
          <w:rtl/>
        </w:rPr>
        <w:t>ی</w:t>
      </w:r>
      <w:r w:rsidRPr="00A9520D">
        <w:rPr>
          <w:rFonts w:hint="eastAsia"/>
          <w:sz w:val="28"/>
          <w:szCs w:val="28"/>
          <w:rtl/>
        </w:rPr>
        <w:t>ن</w:t>
      </w:r>
      <w:r w:rsidRPr="00A9520D">
        <w:rPr>
          <w:sz w:val="28"/>
          <w:szCs w:val="28"/>
          <w:rtl/>
        </w:rPr>
        <w:t xml:space="preserve"> رده ها</w:t>
      </w:r>
      <w:r w:rsidRPr="00A9520D">
        <w:rPr>
          <w:rFonts w:hint="cs"/>
          <w:sz w:val="28"/>
          <w:szCs w:val="28"/>
          <w:rtl/>
        </w:rPr>
        <w:t>ی</w:t>
      </w:r>
      <w:r w:rsidRPr="00A9520D">
        <w:rPr>
          <w:sz w:val="28"/>
          <w:szCs w:val="28"/>
          <w:rtl/>
        </w:rPr>
        <w:t xml:space="preserve"> د</w:t>
      </w:r>
      <w:r w:rsidRPr="00A9520D">
        <w:rPr>
          <w:rFonts w:hint="cs"/>
          <w:sz w:val="28"/>
          <w:szCs w:val="28"/>
          <w:rtl/>
        </w:rPr>
        <w:t>ی</w:t>
      </w:r>
      <w:r w:rsidRPr="00A9520D">
        <w:rPr>
          <w:rFonts w:hint="eastAsia"/>
          <w:sz w:val="28"/>
          <w:szCs w:val="28"/>
          <w:rtl/>
        </w:rPr>
        <w:t>پلماس</w:t>
      </w:r>
      <w:r w:rsidRPr="00A9520D">
        <w:rPr>
          <w:rFonts w:hint="cs"/>
          <w:sz w:val="28"/>
          <w:szCs w:val="28"/>
          <w:rtl/>
        </w:rPr>
        <w:t>ی</w:t>
      </w:r>
      <w:r w:rsidRPr="00A9520D">
        <w:rPr>
          <w:sz w:val="28"/>
          <w:szCs w:val="28"/>
          <w:rtl/>
        </w:rPr>
        <w:t xml:space="preserve"> به عنوان وز</w:t>
      </w:r>
      <w:r w:rsidRPr="00A9520D">
        <w:rPr>
          <w:rFonts w:hint="cs"/>
          <w:sz w:val="28"/>
          <w:szCs w:val="28"/>
          <w:rtl/>
        </w:rPr>
        <w:t>ی</w:t>
      </w:r>
      <w:r w:rsidRPr="00A9520D">
        <w:rPr>
          <w:rFonts w:hint="eastAsia"/>
          <w:sz w:val="28"/>
          <w:szCs w:val="28"/>
          <w:rtl/>
        </w:rPr>
        <w:t>ر</w:t>
      </w:r>
      <w:r w:rsidRPr="00A9520D">
        <w:rPr>
          <w:sz w:val="28"/>
          <w:szCs w:val="28"/>
          <w:rtl/>
        </w:rPr>
        <w:t xml:space="preserve"> امور خارجه کار </w:t>
      </w:r>
      <w:r w:rsidRPr="00A9520D">
        <w:rPr>
          <w:sz w:val="28"/>
          <w:szCs w:val="28"/>
          <w:rtl/>
        </w:rPr>
        <w:lastRenderedPageBreak/>
        <w:t>کرده امر</w:t>
      </w:r>
      <w:r w:rsidRPr="00A9520D">
        <w:rPr>
          <w:rFonts w:hint="cs"/>
          <w:sz w:val="28"/>
          <w:szCs w:val="28"/>
          <w:rtl/>
        </w:rPr>
        <w:t>ی</w:t>
      </w:r>
      <w:r w:rsidRPr="00A9520D">
        <w:rPr>
          <w:sz w:val="28"/>
          <w:szCs w:val="28"/>
          <w:rtl/>
        </w:rPr>
        <w:t xml:space="preserve"> بس</w:t>
      </w:r>
      <w:r w:rsidRPr="00A9520D">
        <w:rPr>
          <w:rFonts w:hint="cs"/>
          <w:sz w:val="28"/>
          <w:szCs w:val="28"/>
          <w:rtl/>
        </w:rPr>
        <w:t>ی</w:t>
      </w:r>
      <w:r w:rsidRPr="00A9520D">
        <w:rPr>
          <w:rFonts w:hint="eastAsia"/>
          <w:sz w:val="28"/>
          <w:szCs w:val="28"/>
          <w:rtl/>
        </w:rPr>
        <w:t>ار</w:t>
      </w:r>
      <w:r w:rsidRPr="00A9520D">
        <w:rPr>
          <w:sz w:val="28"/>
          <w:szCs w:val="28"/>
          <w:rtl/>
        </w:rPr>
        <w:t xml:space="preserve"> ساده انگارانه است چگونه م</w:t>
      </w:r>
      <w:r w:rsidRPr="00A9520D">
        <w:rPr>
          <w:rFonts w:hint="cs"/>
          <w:sz w:val="28"/>
          <w:szCs w:val="28"/>
          <w:rtl/>
        </w:rPr>
        <w:t>ی</w:t>
      </w:r>
      <w:r w:rsidRPr="00A9520D">
        <w:rPr>
          <w:sz w:val="28"/>
          <w:szCs w:val="28"/>
          <w:rtl/>
        </w:rPr>
        <w:t xml:space="preserve"> توان </w:t>
      </w:r>
      <w:r w:rsidRPr="00A9520D">
        <w:rPr>
          <w:rFonts w:hint="cs"/>
          <w:sz w:val="28"/>
          <w:szCs w:val="28"/>
          <w:rtl/>
        </w:rPr>
        <w:t>وعده های</w:t>
      </w:r>
      <w:r w:rsidRPr="00A9520D">
        <w:rPr>
          <w:sz w:val="28"/>
          <w:szCs w:val="28"/>
          <w:rtl/>
        </w:rPr>
        <w:t xml:space="preserve"> در </w:t>
      </w:r>
      <w:r w:rsidRPr="00A9520D">
        <w:rPr>
          <w:rFonts w:hint="cs"/>
          <w:sz w:val="28"/>
          <w:szCs w:val="28"/>
          <w:rtl/>
        </w:rPr>
        <w:t>ی</w:t>
      </w:r>
      <w:r w:rsidRPr="00A9520D">
        <w:rPr>
          <w:rFonts w:hint="eastAsia"/>
          <w:sz w:val="28"/>
          <w:szCs w:val="28"/>
          <w:rtl/>
        </w:rPr>
        <w:t>ک</w:t>
      </w:r>
      <w:r w:rsidRPr="00A9520D">
        <w:rPr>
          <w:sz w:val="28"/>
          <w:szCs w:val="28"/>
          <w:rtl/>
        </w:rPr>
        <w:t xml:space="preserve"> جلسه شفاه</w:t>
      </w:r>
      <w:r w:rsidRPr="00A9520D">
        <w:rPr>
          <w:rFonts w:hint="cs"/>
          <w:sz w:val="28"/>
          <w:szCs w:val="28"/>
          <w:rtl/>
        </w:rPr>
        <w:t>ی</w:t>
      </w:r>
      <w:r w:rsidRPr="00A9520D">
        <w:rPr>
          <w:sz w:val="28"/>
          <w:szCs w:val="28"/>
          <w:rtl/>
        </w:rPr>
        <w:t xml:space="preserve"> را به عنوان </w:t>
      </w:r>
      <w:r w:rsidRPr="00A9520D">
        <w:rPr>
          <w:rFonts w:hint="cs"/>
          <w:sz w:val="28"/>
          <w:szCs w:val="28"/>
          <w:rtl/>
        </w:rPr>
        <w:t>ی</w:t>
      </w:r>
      <w:r w:rsidRPr="00A9520D">
        <w:rPr>
          <w:rFonts w:hint="eastAsia"/>
          <w:sz w:val="28"/>
          <w:szCs w:val="28"/>
          <w:rtl/>
        </w:rPr>
        <w:t>ک</w:t>
      </w:r>
      <w:r w:rsidRPr="00A9520D">
        <w:rPr>
          <w:sz w:val="28"/>
          <w:szCs w:val="28"/>
          <w:rtl/>
        </w:rPr>
        <w:t xml:space="preserve"> </w:t>
      </w:r>
      <w:r w:rsidRPr="00A9520D">
        <w:rPr>
          <w:rFonts w:hint="cs"/>
          <w:sz w:val="28"/>
          <w:szCs w:val="28"/>
          <w:rtl/>
        </w:rPr>
        <w:t>قرارداد</w:t>
      </w:r>
      <w:r w:rsidRPr="00A9520D">
        <w:rPr>
          <w:sz w:val="28"/>
          <w:szCs w:val="28"/>
          <w:rtl/>
        </w:rPr>
        <w:t xml:space="preserve"> مسلم د</w:t>
      </w:r>
      <w:r w:rsidRPr="00A9520D">
        <w:rPr>
          <w:rFonts w:hint="cs"/>
          <w:sz w:val="28"/>
          <w:szCs w:val="28"/>
          <w:rtl/>
        </w:rPr>
        <w:t>ی</w:t>
      </w:r>
      <w:r w:rsidRPr="00A9520D">
        <w:rPr>
          <w:rFonts w:hint="eastAsia"/>
          <w:sz w:val="28"/>
          <w:szCs w:val="28"/>
          <w:rtl/>
        </w:rPr>
        <w:t>پلماس</w:t>
      </w:r>
      <w:r w:rsidRPr="00A9520D">
        <w:rPr>
          <w:rFonts w:hint="cs"/>
          <w:sz w:val="28"/>
          <w:szCs w:val="28"/>
          <w:rtl/>
        </w:rPr>
        <w:t>ی</w:t>
      </w:r>
      <w:r w:rsidRPr="00A9520D">
        <w:rPr>
          <w:sz w:val="28"/>
          <w:szCs w:val="28"/>
          <w:rtl/>
        </w:rPr>
        <w:t xml:space="preserve"> پذ</w:t>
      </w:r>
      <w:r w:rsidRPr="00A9520D">
        <w:rPr>
          <w:rFonts w:hint="cs"/>
          <w:sz w:val="28"/>
          <w:szCs w:val="28"/>
          <w:rtl/>
        </w:rPr>
        <w:t>ی</w:t>
      </w:r>
      <w:r w:rsidRPr="00A9520D">
        <w:rPr>
          <w:rFonts w:hint="eastAsia"/>
          <w:sz w:val="28"/>
          <w:szCs w:val="28"/>
          <w:rtl/>
        </w:rPr>
        <w:t>رفت</w:t>
      </w:r>
      <w:r w:rsidRPr="00A9520D">
        <w:rPr>
          <w:sz w:val="28"/>
          <w:szCs w:val="28"/>
          <w:rtl/>
        </w:rPr>
        <w:t xml:space="preserve"> و بر اساس آن صلح نامه </w:t>
      </w:r>
      <w:r w:rsidRPr="00A9520D">
        <w:rPr>
          <w:rFonts w:hint="cs"/>
          <w:sz w:val="28"/>
          <w:szCs w:val="28"/>
          <w:rtl/>
        </w:rPr>
        <w:t>ی</w:t>
      </w:r>
      <w:r w:rsidRPr="00A9520D">
        <w:rPr>
          <w:rFonts w:hint="eastAsia"/>
          <w:sz w:val="28"/>
          <w:szCs w:val="28"/>
          <w:rtl/>
        </w:rPr>
        <w:t>ا</w:t>
      </w:r>
      <w:r w:rsidRPr="00A9520D">
        <w:rPr>
          <w:sz w:val="28"/>
          <w:szCs w:val="28"/>
          <w:rtl/>
        </w:rPr>
        <w:t xml:space="preserve"> آتش بس</w:t>
      </w:r>
      <w:r w:rsidRPr="00A9520D">
        <w:rPr>
          <w:rFonts w:hint="cs"/>
          <w:sz w:val="28"/>
          <w:szCs w:val="28"/>
          <w:rtl/>
        </w:rPr>
        <w:t>ی</w:t>
      </w:r>
      <w:r w:rsidRPr="00A9520D">
        <w:rPr>
          <w:sz w:val="28"/>
          <w:szCs w:val="28"/>
          <w:rtl/>
        </w:rPr>
        <w:t xml:space="preserve"> را عمل</w:t>
      </w:r>
      <w:r w:rsidRPr="00A9520D">
        <w:rPr>
          <w:rFonts w:hint="cs"/>
          <w:sz w:val="28"/>
          <w:szCs w:val="28"/>
          <w:rtl/>
        </w:rPr>
        <w:t>ی</w:t>
      </w:r>
      <w:r w:rsidRPr="00A9520D">
        <w:rPr>
          <w:rFonts w:hint="eastAsia"/>
          <w:sz w:val="28"/>
          <w:szCs w:val="28"/>
          <w:rtl/>
        </w:rPr>
        <w:t>ات</w:t>
      </w:r>
      <w:r w:rsidRPr="00A9520D">
        <w:rPr>
          <w:rFonts w:hint="cs"/>
          <w:sz w:val="28"/>
          <w:szCs w:val="28"/>
          <w:rtl/>
        </w:rPr>
        <w:t>ی</w:t>
      </w:r>
      <w:r w:rsidRPr="00A9520D">
        <w:rPr>
          <w:sz w:val="28"/>
          <w:szCs w:val="28"/>
          <w:rtl/>
        </w:rPr>
        <w:t xml:space="preserve"> کرد </w:t>
      </w:r>
      <w:r w:rsidRPr="00A9520D">
        <w:rPr>
          <w:rFonts w:hint="cs"/>
          <w:sz w:val="28"/>
          <w:szCs w:val="28"/>
          <w:rtl/>
        </w:rPr>
        <w:t>آن هم در زمانی که هنوز بخش های وسیعی از خاک ایران در اشغال دشمن است</w:t>
      </w:r>
    </w:p>
    <w:p w14:paraId="159EEC90" w14:textId="77777777" w:rsidR="00CE461C" w:rsidRPr="00A9520D" w:rsidRDefault="00CE461C" w:rsidP="00A9520D">
      <w:pPr>
        <w:spacing w:after="0"/>
        <w:jc w:val="both"/>
        <w:rPr>
          <w:sz w:val="28"/>
          <w:szCs w:val="28"/>
          <w:rtl/>
        </w:rPr>
      </w:pPr>
      <w:r w:rsidRPr="00A9520D">
        <w:rPr>
          <w:sz w:val="28"/>
          <w:szCs w:val="28"/>
          <w:rtl/>
        </w:rPr>
        <w:t>در هم</w:t>
      </w:r>
      <w:r w:rsidRPr="00A9520D">
        <w:rPr>
          <w:rFonts w:hint="cs"/>
          <w:sz w:val="28"/>
          <w:szCs w:val="28"/>
          <w:rtl/>
        </w:rPr>
        <w:t>ی</w:t>
      </w:r>
      <w:r w:rsidRPr="00A9520D">
        <w:rPr>
          <w:rFonts w:hint="eastAsia"/>
          <w:sz w:val="28"/>
          <w:szCs w:val="28"/>
          <w:rtl/>
        </w:rPr>
        <w:t>ن</w:t>
      </w:r>
      <w:r w:rsidRPr="00A9520D">
        <w:rPr>
          <w:sz w:val="28"/>
          <w:szCs w:val="28"/>
          <w:rtl/>
        </w:rPr>
        <w:t xml:space="preserve"> مصاحبه اظهار م</w:t>
      </w:r>
      <w:r w:rsidRPr="00A9520D">
        <w:rPr>
          <w:rFonts w:hint="cs"/>
          <w:sz w:val="28"/>
          <w:szCs w:val="28"/>
          <w:rtl/>
        </w:rPr>
        <w:t>ی</w:t>
      </w:r>
      <w:r w:rsidRPr="00A9520D">
        <w:rPr>
          <w:sz w:val="28"/>
          <w:szCs w:val="28"/>
          <w:rtl/>
        </w:rPr>
        <w:t xml:space="preserve"> دارند که صدام حس</w:t>
      </w:r>
      <w:r w:rsidRPr="00A9520D">
        <w:rPr>
          <w:rFonts w:hint="cs"/>
          <w:sz w:val="28"/>
          <w:szCs w:val="28"/>
          <w:rtl/>
        </w:rPr>
        <w:t>ی</w:t>
      </w:r>
      <w:r w:rsidRPr="00A9520D">
        <w:rPr>
          <w:rFonts w:hint="eastAsia"/>
          <w:sz w:val="28"/>
          <w:szCs w:val="28"/>
          <w:rtl/>
        </w:rPr>
        <w:t>ن</w:t>
      </w:r>
      <w:r w:rsidRPr="00A9520D">
        <w:rPr>
          <w:sz w:val="28"/>
          <w:szCs w:val="28"/>
          <w:rtl/>
        </w:rPr>
        <w:t xml:space="preserve"> خودش ا</w:t>
      </w:r>
      <w:r w:rsidRPr="00A9520D">
        <w:rPr>
          <w:rFonts w:hint="cs"/>
          <w:sz w:val="28"/>
          <w:szCs w:val="28"/>
          <w:rtl/>
        </w:rPr>
        <w:t>ی</w:t>
      </w:r>
      <w:r w:rsidRPr="00A9520D">
        <w:rPr>
          <w:rFonts w:hint="eastAsia"/>
          <w:sz w:val="28"/>
          <w:szCs w:val="28"/>
          <w:rtl/>
        </w:rPr>
        <w:t>ن</w:t>
      </w:r>
      <w:r w:rsidRPr="00A9520D">
        <w:rPr>
          <w:sz w:val="28"/>
          <w:szCs w:val="28"/>
          <w:rtl/>
        </w:rPr>
        <w:t xml:space="preserve"> پ</w:t>
      </w:r>
      <w:r w:rsidRPr="00A9520D">
        <w:rPr>
          <w:rFonts w:hint="cs"/>
          <w:sz w:val="28"/>
          <w:szCs w:val="28"/>
          <w:rtl/>
        </w:rPr>
        <w:t>ی</w:t>
      </w:r>
      <w:r w:rsidRPr="00A9520D">
        <w:rPr>
          <w:rFonts w:hint="eastAsia"/>
          <w:sz w:val="28"/>
          <w:szCs w:val="28"/>
          <w:rtl/>
        </w:rPr>
        <w:t>شنهاد</w:t>
      </w:r>
      <w:r w:rsidRPr="00A9520D">
        <w:rPr>
          <w:sz w:val="28"/>
          <w:szCs w:val="28"/>
          <w:rtl/>
        </w:rPr>
        <w:t xml:space="preserve"> را قبول نداشته </w:t>
      </w:r>
      <w:r w:rsidRPr="00A9520D">
        <w:rPr>
          <w:rFonts w:hint="cs"/>
          <w:sz w:val="28"/>
          <w:szCs w:val="28"/>
          <w:rtl/>
        </w:rPr>
        <w:t xml:space="preserve">؟! </w:t>
      </w:r>
      <w:r w:rsidRPr="00A9520D">
        <w:rPr>
          <w:sz w:val="28"/>
          <w:szCs w:val="28"/>
          <w:rtl/>
        </w:rPr>
        <w:t xml:space="preserve">و </w:t>
      </w:r>
      <w:r w:rsidRPr="00A9520D">
        <w:rPr>
          <w:rFonts w:hint="cs"/>
          <w:sz w:val="28"/>
          <w:szCs w:val="28"/>
          <w:rtl/>
        </w:rPr>
        <w:t xml:space="preserve">حتی اگر قبول می کرد ، </w:t>
      </w:r>
      <w:r w:rsidRPr="00A9520D">
        <w:rPr>
          <w:sz w:val="28"/>
          <w:szCs w:val="28"/>
          <w:rtl/>
        </w:rPr>
        <w:t>توان اجرا</w:t>
      </w:r>
      <w:r w:rsidRPr="00A9520D">
        <w:rPr>
          <w:rFonts w:hint="cs"/>
          <w:sz w:val="28"/>
          <w:szCs w:val="28"/>
          <w:rtl/>
        </w:rPr>
        <w:t>یی</w:t>
      </w:r>
      <w:r w:rsidRPr="00A9520D">
        <w:rPr>
          <w:sz w:val="28"/>
          <w:szCs w:val="28"/>
          <w:rtl/>
        </w:rPr>
        <w:t xml:space="preserve"> آن را نداشت توجه داشته باش</w:t>
      </w:r>
      <w:r w:rsidRPr="00A9520D">
        <w:rPr>
          <w:rFonts w:hint="cs"/>
          <w:sz w:val="28"/>
          <w:szCs w:val="28"/>
          <w:rtl/>
        </w:rPr>
        <w:t>ی</w:t>
      </w:r>
      <w:r w:rsidRPr="00A9520D">
        <w:rPr>
          <w:rFonts w:hint="eastAsia"/>
          <w:sz w:val="28"/>
          <w:szCs w:val="28"/>
          <w:rtl/>
        </w:rPr>
        <w:t>م</w:t>
      </w:r>
      <w:r w:rsidRPr="00A9520D">
        <w:rPr>
          <w:sz w:val="28"/>
          <w:szCs w:val="28"/>
          <w:rtl/>
        </w:rPr>
        <w:t xml:space="preserve"> که پس از فتح خرمشهر و دست برتر ا</w:t>
      </w:r>
      <w:r w:rsidRPr="00A9520D">
        <w:rPr>
          <w:rFonts w:hint="cs"/>
          <w:sz w:val="28"/>
          <w:szCs w:val="28"/>
          <w:rtl/>
        </w:rPr>
        <w:t>ی</w:t>
      </w:r>
      <w:r w:rsidRPr="00A9520D">
        <w:rPr>
          <w:sz w:val="28"/>
          <w:szCs w:val="28"/>
          <w:rtl/>
        </w:rPr>
        <w:t>ران</w:t>
      </w:r>
      <w:r w:rsidRPr="00A9520D">
        <w:rPr>
          <w:rFonts w:hint="cs"/>
          <w:sz w:val="28"/>
          <w:szCs w:val="28"/>
          <w:rtl/>
        </w:rPr>
        <w:t xml:space="preserve"> ،</w:t>
      </w:r>
      <w:r w:rsidRPr="00A9520D">
        <w:rPr>
          <w:sz w:val="28"/>
          <w:szCs w:val="28"/>
          <w:rtl/>
        </w:rPr>
        <w:t xml:space="preserve"> هنوز مناطق فراوان</w:t>
      </w:r>
      <w:r w:rsidRPr="00A9520D">
        <w:rPr>
          <w:rFonts w:hint="cs"/>
          <w:sz w:val="28"/>
          <w:szCs w:val="28"/>
          <w:rtl/>
        </w:rPr>
        <w:t>ی</w:t>
      </w:r>
      <w:r w:rsidRPr="00A9520D">
        <w:rPr>
          <w:sz w:val="28"/>
          <w:szCs w:val="28"/>
          <w:rtl/>
        </w:rPr>
        <w:t xml:space="preserve"> از سرزم</w:t>
      </w:r>
      <w:r w:rsidRPr="00A9520D">
        <w:rPr>
          <w:rFonts w:hint="cs"/>
          <w:sz w:val="28"/>
          <w:szCs w:val="28"/>
          <w:rtl/>
        </w:rPr>
        <w:t>ی</w:t>
      </w:r>
      <w:r w:rsidRPr="00A9520D">
        <w:rPr>
          <w:rFonts w:hint="eastAsia"/>
          <w:sz w:val="28"/>
          <w:szCs w:val="28"/>
          <w:rtl/>
        </w:rPr>
        <w:t>ن</w:t>
      </w:r>
      <w:r w:rsidRPr="00A9520D">
        <w:rPr>
          <w:sz w:val="28"/>
          <w:szCs w:val="28"/>
          <w:rtl/>
        </w:rPr>
        <w:t xml:space="preserve"> ا</w:t>
      </w:r>
      <w:r w:rsidRPr="00A9520D">
        <w:rPr>
          <w:rFonts w:hint="cs"/>
          <w:sz w:val="28"/>
          <w:szCs w:val="28"/>
          <w:rtl/>
        </w:rPr>
        <w:t>ی</w:t>
      </w:r>
      <w:r w:rsidRPr="00A9520D">
        <w:rPr>
          <w:rFonts w:hint="eastAsia"/>
          <w:sz w:val="28"/>
          <w:szCs w:val="28"/>
          <w:rtl/>
        </w:rPr>
        <w:t>ران</w:t>
      </w:r>
      <w:r w:rsidRPr="00A9520D">
        <w:rPr>
          <w:sz w:val="28"/>
          <w:szCs w:val="28"/>
          <w:rtl/>
        </w:rPr>
        <w:t xml:space="preserve"> در اشغال دولت عراق بود و صدام</w:t>
      </w:r>
      <w:r w:rsidRPr="00A9520D">
        <w:rPr>
          <w:rFonts w:hint="cs"/>
          <w:sz w:val="28"/>
          <w:szCs w:val="28"/>
          <w:rtl/>
        </w:rPr>
        <w:t>ی</w:t>
      </w:r>
      <w:r w:rsidRPr="00A9520D">
        <w:rPr>
          <w:rFonts w:hint="eastAsia"/>
          <w:sz w:val="28"/>
          <w:szCs w:val="28"/>
          <w:rtl/>
        </w:rPr>
        <w:t>ان</w:t>
      </w:r>
      <w:r w:rsidRPr="00A9520D">
        <w:rPr>
          <w:sz w:val="28"/>
          <w:szCs w:val="28"/>
          <w:rtl/>
        </w:rPr>
        <w:t xml:space="preserve"> بر آن تسلط داشتند اگر فرض را بر ا</w:t>
      </w:r>
      <w:r w:rsidRPr="00A9520D">
        <w:rPr>
          <w:rFonts w:hint="cs"/>
          <w:sz w:val="28"/>
          <w:szCs w:val="28"/>
          <w:rtl/>
        </w:rPr>
        <w:t>ی</w:t>
      </w:r>
      <w:r w:rsidRPr="00A9520D">
        <w:rPr>
          <w:rFonts w:hint="eastAsia"/>
          <w:sz w:val="28"/>
          <w:szCs w:val="28"/>
          <w:rtl/>
        </w:rPr>
        <w:t>ن</w:t>
      </w:r>
      <w:r w:rsidRPr="00A9520D">
        <w:rPr>
          <w:sz w:val="28"/>
          <w:szCs w:val="28"/>
          <w:rtl/>
        </w:rPr>
        <w:t xml:space="preserve"> بگذار</w:t>
      </w:r>
      <w:r w:rsidRPr="00A9520D">
        <w:rPr>
          <w:rFonts w:hint="cs"/>
          <w:sz w:val="28"/>
          <w:szCs w:val="28"/>
          <w:rtl/>
        </w:rPr>
        <w:t>ی</w:t>
      </w:r>
      <w:r w:rsidRPr="00A9520D">
        <w:rPr>
          <w:rFonts w:hint="eastAsia"/>
          <w:sz w:val="28"/>
          <w:szCs w:val="28"/>
          <w:rtl/>
        </w:rPr>
        <w:t>م</w:t>
      </w:r>
      <w:r w:rsidRPr="00A9520D">
        <w:rPr>
          <w:sz w:val="28"/>
          <w:szCs w:val="28"/>
          <w:rtl/>
        </w:rPr>
        <w:t xml:space="preserve"> که ما ا</w:t>
      </w:r>
      <w:r w:rsidRPr="00A9520D">
        <w:rPr>
          <w:rFonts w:hint="cs"/>
          <w:sz w:val="28"/>
          <w:szCs w:val="28"/>
          <w:rtl/>
        </w:rPr>
        <w:t>ی</w:t>
      </w:r>
      <w:r w:rsidRPr="00A9520D">
        <w:rPr>
          <w:rFonts w:hint="eastAsia"/>
          <w:sz w:val="28"/>
          <w:szCs w:val="28"/>
          <w:rtl/>
        </w:rPr>
        <w:t>ن</w:t>
      </w:r>
      <w:r w:rsidRPr="00A9520D">
        <w:rPr>
          <w:sz w:val="28"/>
          <w:szCs w:val="28"/>
          <w:rtl/>
        </w:rPr>
        <w:t xml:space="preserve"> توص</w:t>
      </w:r>
      <w:r w:rsidRPr="00A9520D">
        <w:rPr>
          <w:rFonts w:hint="cs"/>
          <w:sz w:val="28"/>
          <w:szCs w:val="28"/>
          <w:rtl/>
        </w:rPr>
        <w:t>ی</w:t>
      </w:r>
      <w:r w:rsidRPr="00A9520D">
        <w:rPr>
          <w:rFonts w:hint="eastAsia"/>
          <w:sz w:val="28"/>
          <w:szCs w:val="28"/>
          <w:rtl/>
        </w:rPr>
        <w:t>ه</w:t>
      </w:r>
      <w:r w:rsidRPr="00A9520D">
        <w:rPr>
          <w:sz w:val="28"/>
          <w:szCs w:val="28"/>
          <w:rtl/>
        </w:rPr>
        <w:t xml:space="preserve"> را پذ</w:t>
      </w:r>
      <w:r w:rsidRPr="00A9520D">
        <w:rPr>
          <w:rFonts w:hint="cs"/>
          <w:sz w:val="28"/>
          <w:szCs w:val="28"/>
          <w:rtl/>
        </w:rPr>
        <w:t>ی</w:t>
      </w:r>
      <w:r w:rsidRPr="00A9520D">
        <w:rPr>
          <w:rFonts w:hint="eastAsia"/>
          <w:sz w:val="28"/>
          <w:szCs w:val="28"/>
          <w:rtl/>
        </w:rPr>
        <w:t>رفته</w:t>
      </w:r>
      <w:r w:rsidRPr="00A9520D">
        <w:rPr>
          <w:sz w:val="28"/>
          <w:szCs w:val="28"/>
          <w:rtl/>
        </w:rPr>
        <w:t xml:space="preserve"> بود</w:t>
      </w:r>
      <w:r w:rsidRPr="00A9520D">
        <w:rPr>
          <w:rFonts w:hint="cs"/>
          <w:sz w:val="28"/>
          <w:szCs w:val="28"/>
          <w:rtl/>
        </w:rPr>
        <w:t>ی</w:t>
      </w:r>
      <w:r w:rsidRPr="00A9520D">
        <w:rPr>
          <w:rFonts w:hint="eastAsia"/>
          <w:sz w:val="28"/>
          <w:szCs w:val="28"/>
          <w:rtl/>
        </w:rPr>
        <w:t>م</w:t>
      </w:r>
      <w:r w:rsidRPr="00A9520D">
        <w:rPr>
          <w:sz w:val="28"/>
          <w:szCs w:val="28"/>
          <w:rtl/>
        </w:rPr>
        <w:t xml:space="preserve"> آن هم با ه</w:t>
      </w:r>
      <w:r w:rsidRPr="00A9520D">
        <w:rPr>
          <w:rFonts w:hint="cs"/>
          <w:sz w:val="28"/>
          <w:szCs w:val="28"/>
          <w:rtl/>
        </w:rPr>
        <w:t>ی</w:t>
      </w:r>
      <w:r w:rsidRPr="00A9520D">
        <w:rPr>
          <w:rFonts w:hint="eastAsia"/>
          <w:sz w:val="28"/>
          <w:szCs w:val="28"/>
          <w:rtl/>
        </w:rPr>
        <w:t>چ</w:t>
      </w:r>
      <w:r w:rsidRPr="00A9520D">
        <w:rPr>
          <w:sz w:val="28"/>
          <w:szCs w:val="28"/>
          <w:rtl/>
        </w:rPr>
        <w:t xml:space="preserve"> گونه سند</w:t>
      </w:r>
      <w:r w:rsidRPr="00A9520D">
        <w:rPr>
          <w:rFonts w:hint="cs"/>
          <w:sz w:val="28"/>
          <w:szCs w:val="28"/>
          <w:rtl/>
        </w:rPr>
        <w:t xml:space="preserve"> و قرارداد بین المللی</w:t>
      </w:r>
      <w:r w:rsidRPr="00A9520D">
        <w:rPr>
          <w:sz w:val="28"/>
          <w:szCs w:val="28"/>
          <w:rtl/>
        </w:rPr>
        <w:t xml:space="preserve"> که ه</w:t>
      </w:r>
      <w:r w:rsidRPr="00A9520D">
        <w:rPr>
          <w:rFonts w:hint="cs"/>
          <w:sz w:val="28"/>
          <w:szCs w:val="28"/>
          <w:rtl/>
        </w:rPr>
        <w:t>ی</w:t>
      </w:r>
      <w:r w:rsidRPr="00A9520D">
        <w:rPr>
          <w:rFonts w:hint="eastAsia"/>
          <w:sz w:val="28"/>
          <w:szCs w:val="28"/>
          <w:rtl/>
        </w:rPr>
        <w:t>چ</w:t>
      </w:r>
      <w:r w:rsidRPr="00A9520D">
        <w:rPr>
          <w:sz w:val="28"/>
          <w:szCs w:val="28"/>
          <w:rtl/>
        </w:rPr>
        <w:t xml:space="preserve"> </w:t>
      </w:r>
      <w:r w:rsidRPr="00A9520D">
        <w:rPr>
          <w:rFonts w:hint="cs"/>
          <w:sz w:val="28"/>
          <w:szCs w:val="28"/>
          <w:rtl/>
        </w:rPr>
        <w:t>ی</w:t>
      </w:r>
      <w:r w:rsidRPr="00A9520D">
        <w:rPr>
          <w:rFonts w:hint="eastAsia"/>
          <w:sz w:val="28"/>
          <w:szCs w:val="28"/>
          <w:rtl/>
        </w:rPr>
        <w:t>ک</w:t>
      </w:r>
      <w:r w:rsidRPr="00A9520D">
        <w:rPr>
          <w:sz w:val="28"/>
          <w:szCs w:val="28"/>
          <w:rtl/>
        </w:rPr>
        <w:t xml:space="preserve"> از نهادها</w:t>
      </w:r>
      <w:r w:rsidRPr="00A9520D">
        <w:rPr>
          <w:rFonts w:hint="cs"/>
          <w:sz w:val="28"/>
          <w:szCs w:val="28"/>
          <w:rtl/>
        </w:rPr>
        <w:t>ی</w:t>
      </w:r>
      <w:r w:rsidRPr="00A9520D">
        <w:rPr>
          <w:sz w:val="28"/>
          <w:szCs w:val="28"/>
          <w:rtl/>
        </w:rPr>
        <w:t xml:space="preserve"> ب</w:t>
      </w:r>
      <w:r w:rsidRPr="00A9520D">
        <w:rPr>
          <w:rFonts w:hint="cs"/>
          <w:sz w:val="28"/>
          <w:szCs w:val="28"/>
          <w:rtl/>
        </w:rPr>
        <w:t>ی</w:t>
      </w:r>
      <w:r w:rsidRPr="00A9520D">
        <w:rPr>
          <w:rFonts w:hint="eastAsia"/>
          <w:sz w:val="28"/>
          <w:szCs w:val="28"/>
          <w:rtl/>
        </w:rPr>
        <w:t>ن</w:t>
      </w:r>
      <w:r w:rsidRPr="00A9520D">
        <w:rPr>
          <w:sz w:val="28"/>
          <w:szCs w:val="28"/>
          <w:rtl/>
        </w:rPr>
        <w:t xml:space="preserve"> الملل</w:t>
      </w:r>
      <w:r w:rsidRPr="00A9520D">
        <w:rPr>
          <w:rFonts w:hint="cs"/>
          <w:sz w:val="28"/>
          <w:szCs w:val="28"/>
          <w:rtl/>
        </w:rPr>
        <w:t>ی</w:t>
      </w:r>
      <w:r w:rsidRPr="00A9520D">
        <w:rPr>
          <w:sz w:val="28"/>
          <w:szCs w:val="28"/>
          <w:rtl/>
        </w:rPr>
        <w:t xml:space="preserve"> تا</w:t>
      </w:r>
      <w:r w:rsidRPr="00A9520D">
        <w:rPr>
          <w:rFonts w:hint="cs"/>
          <w:sz w:val="28"/>
          <w:szCs w:val="28"/>
          <w:rtl/>
        </w:rPr>
        <w:t>یی</w:t>
      </w:r>
      <w:r w:rsidRPr="00A9520D">
        <w:rPr>
          <w:rFonts w:hint="eastAsia"/>
          <w:sz w:val="28"/>
          <w:szCs w:val="28"/>
          <w:rtl/>
        </w:rPr>
        <w:t>د</w:t>
      </w:r>
      <w:r w:rsidRPr="00A9520D">
        <w:rPr>
          <w:sz w:val="28"/>
          <w:szCs w:val="28"/>
          <w:rtl/>
        </w:rPr>
        <w:t xml:space="preserve"> نشده است و پس از آن صدام خود را مجدداً ت</w:t>
      </w:r>
      <w:r w:rsidRPr="00A9520D">
        <w:rPr>
          <w:rFonts w:hint="eastAsia"/>
          <w:sz w:val="28"/>
          <w:szCs w:val="28"/>
          <w:rtl/>
        </w:rPr>
        <w:t>جه</w:t>
      </w:r>
      <w:r w:rsidRPr="00A9520D">
        <w:rPr>
          <w:rFonts w:hint="cs"/>
          <w:sz w:val="28"/>
          <w:szCs w:val="28"/>
          <w:rtl/>
        </w:rPr>
        <w:t>ی</w:t>
      </w:r>
      <w:r w:rsidRPr="00A9520D">
        <w:rPr>
          <w:rFonts w:hint="eastAsia"/>
          <w:sz w:val="28"/>
          <w:szCs w:val="28"/>
          <w:rtl/>
        </w:rPr>
        <w:t>ز</w:t>
      </w:r>
      <w:r w:rsidRPr="00A9520D">
        <w:rPr>
          <w:sz w:val="28"/>
          <w:szCs w:val="28"/>
          <w:rtl/>
        </w:rPr>
        <w:t xml:space="preserve"> کرده نه تنها مکان‌ها</w:t>
      </w:r>
      <w:r w:rsidRPr="00A9520D">
        <w:rPr>
          <w:rFonts w:hint="cs"/>
          <w:sz w:val="28"/>
          <w:szCs w:val="28"/>
          <w:rtl/>
        </w:rPr>
        <w:t>ی</w:t>
      </w:r>
      <w:r w:rsidRPr="00A9520D">
        <w:rPr>
          <w:sz w:val="28"/>
          <w:szCs w:val="28"/>
          <w:rtl/>
        </w:rPr>
        <w:t xml:space="preserve"> گذشته را نگه م</w:t>
      </w:r>
      <w:r w:rsidRPr="00A9520D">
        <w:rPr>
          <w:rFonts w:hint="cs"/>
          <w:sz w:val="28"/>
          <w:szCs w:val="28"/>
          <w:rtl/>
        </w:rPr>
        <w:t>ی</w:t>
      </w:r>
      <w:r w:rsidRPr="00A9520D">
        <w:rPr>
          <w:sz w:val="28"/>
          <w:szCs w:val="28"/>
          <w:rtl/>
        </w:rPr>
        <w:t xml:space="preserve"> داشت بلکه مجدداً مناطق</w:t>
      </w:r>
      <w:r w:rsidRPr="00A9520D">
        <w:rPr>
          <w:rFonts w:hint="cs"/>
          <w:sz w:val="28"/>
          <w:szCs w:val="28"/>
          <w:rtl/>
        </w:rPr>
        <w:t>ی</w:t>
      </w:r>
      <w:r w:rsidRPr="00A9520D">
        <w:rPr>
          <w:sz w:val="28"/>
          <w:szCs w:val="28"/>
          <w:rtl/>
        </w:rPr>
        <w:t xml:space="preserve"> از ا</w:t>
      </w:r>
      <w:r w:rsidRPr="00A9520D">
        <w:rPr>
          <w:rFonts w:hint="cs"/>
          <w:sz w:val="28"/>
          <w:szCs w:val="28"/>
          <w:rtl/>
        </w:rPr>
        <w:t>ی</w:t>
      </w:r>
      <w:r w:rsidRPr="00A9520D">
        <w:rPr>
          <w:rFonts w:hint="eastAsia"/>
          <w:sz w:val="28"/>
          <w:szCs w:val="28"/>
          <w:rtl/>
        </w:rPr>
        <w:t>ران</w:t>
      </w:r>
      <w:r w:rsidRPr="00A9520D">
        <w:rPr>
          <w:sz w:val="28"/>
          <w:szCs w:val="28"/>
          <w:rtl/>
        </w:rPr>
        <w:t xml:space="preserve"> را اشغال م</w:t>
      </w:r>
      <w:r w:rsidRPr="00A9520D">
        <w:rPr>
          <w:rFonts w:hint="cs"/>
          <w:sz w:val="28"/>
          <w:szCs w:val="28"/>
          <w:rtl/>
        </w:rPr>
        <w:t>ی‌</w:t>
      </w:r>
      <w:r w:rsidRPr="00A9520D">
        <w:rPr>
          <w:rFonts w:hint="eastAsia"/>
          <w:sz w:val="28"/>
          <w:szCs w:val="28"/>
          <w:rtl/>
        </w:rPr>
        <w:t>کرد</w:t>
      </w:r>
      <w:r w:rsidRPr="00A9520D">
        <w:rPr>
          <w:sz w:val="28"/>
          <w:szCs w:val="28"/>
          <w:rtl/>
        </w:rPr>
        <w:t xml:space="preserve"> </w:t>
      </w:r>
      <w:r w:rsidRPr="00A9520D">
        <w:rPr>
          <w:rFonts w:hint="cs"/>
          <w:sz w:val="28"/>
          <w:szCs w:val="28"/>
          <w:rtl/>
        </w:rPr>
        <w:t xml:space="preserve">چه </w:t>
      </w:r>
      <w:r w:rsidRPr="00A9520D">
        <w:rPr>
          <w:sz w:val="28"/>
          <w:szCs w:val="28"/>
          <w:rtl/>
        </w:rPr>
        <w:t xml:space="preserve"> پاسخ</w:t>
      </w:r>
      <w:r w:rsidRPr="00A9520D">
        <w:rPr>
          <w:rFonts w:hint="cs"/>
          <w:sz w:val="28"/>
          <w:szCs w:val="28"/>
          <w:rtl/>
        </w:rPr>
        <w:t>ی</w:t>
      </w:r>
      <w:r w:rsidRPr="00A9520D">
        <w:rPr>
          <w:sz w:val="28"/>
          <w:szCs w:val="28"/>
          <w:rtl/>
        </w:rPr>
        <w:t xml:space="preserve"> به مردم خو</w:t>
      </w:r>
      <w:r w:rsidRPr="00A9520D">
        <w:rPr>
          <w:rFonts w:hint="cs"/>
          <w:sz w:val="28"/>
          <w:szCs w:val="28"/>
          <w:rtl/>
        </w:rPr>
        <w:t>ی</w:t>
      </w:r>
      <w:r w:rsidRPr="00A9520D">
        <w:rPr>
          <w:rFonts w:hint="eastAsia"/>
          <w:sz w:val="28"/>
          <w:szCs w:val="28"/>
          <w:rtl/>
        </w:rPr>
        <w:t>ش</w:t>
      </w:r>
      <w:r w:rsidRPr="00A9520D">
        <w:rPr>
          <w:sz w:val="28"/>
          <w:szCs w:val="28"/>
          <w:rtl/>
        </w:rPr>
        <w:t xml:space="preserve"> داشت</w:t>
      </w:r>
      <w:r w:rsidRPr="00A9520D">
        <w:rPr>
          <w:rFonts w:hint="cs"/>
          <w:sz w:val="28"/>
          <w:szCs w:val="28"/>
          <w:rtl/>
        </w:rPr>
        <w:t>ی</w:t>
      </w:r>
      <w:r w:rsidRPr="00A9520D">
        <w:rPr>
          <w:rFonts w:hint="eastAsia"/>
          <w:sz w:val="28"/>
          <w:szCs w:val="28"/>
          <w:rtl/>
        </w:rPr>
        <w:t>م</w:t>
      </w:r>
    </w:p>
    <w:p w14:paraId="0CE6110E" w14:textId="77777777" w:rsidR="00CE461C" w:rsidRPr="00A9520D" w:rsidRDefault="00CE461C" w:rsidP="00A9520D">
      <w:pPr>
        <w:pStyle w:val="Heading2"/>
        <w:spacing w:before="0" w:beforeAutospacing="0" w:after="0" w:afterAutospacing="0"/>
        <w:rPr>
          <w:sz w:val="28"/>
          <w:szCs w:val="28"/>
          <w:rtl/>
        </w:rPr>
      </w:pPr>
      <w:bookmarkStart w:id="18" w:name="_Toc46905724"/>
      <w:bookmarkStart w:id="19" w:name="_Toc109000671"/>
      <w:r w:rsidRPr="00A9520D">
        <w:rPr>
          <w:rFonts w:hint="cs"/>
          <w:sz w:val="28"/>
          <w:szCs w:val="28"/>
          <w:rtl/>
        </w:rPr>
        <w:t>حتی اگر 100 میلیارد دلار در قطعنامه بود!!</w:t>
      </w:r>
      <w:bookmarkEnd w:id="18"/>
      <w:bookmarkEnd w:id="19"/>
    </w:p>
    <w:p w14:paraId="7128F729" w14:textId="08CA2F5B" w:rsidR="00CE461C" w:rsidRPr="00A9520D" w:rsidRDefault="00CE461C" w:rsidP="00A9520D">
      <w:pPr>
        <w:spacing w:after="0"/>
        <w:jc w:val="both"/>
        <w:rPr>
          <w:sz w:val="28"/>
          <w:szCs w:val="28"/>
          <w:rtl/>
        </w:rPr>
      </w:pPr>
      <w:r w:rsidRPr="00A9520D">
        <w:rPr>
          <w:rFonts w:hint="eastAsia"/>
          <w:sz w:val="28"/>
          <w:szCs w:val="28"/>
          <w:rtl/>
        </w:rPr>
        <w:t>بر</w:t>
      </w:r>
      <w:r w:rsidRPr="00A9520D">
        <w:rPr>
          <w:sz w:val="28"/>
          <w:szCs w:val="28"/>
          <w:rtl/>
        </w:rPr>
        <w:t xml:space="preserve"> ا</w:t>
      </w:r>
      <w:r w:rsidRPr="00A9520D">
        <w:rPr>
          <w:rFonts w:hint="cs"/>
          <w:sz w:val="28"/>
          <w:szCs w:val="28"/>
          <w:rtl/>
        </w:rPr>
        <w:t>ی</w:t>
      </w:r>
      <w:r w:rsidRPr="00A9520D">
        <w:rPr>
          <w:rFonts w:hint="eastAsia"/>
          <w:sz w:val="28"/>
          <w:szCs w:val="28"/>
          <w:rtl/>
        </w:rPr>
        <w:t>ن</w:t>
      </w:r>
      <w:r w:rsidRPr="00A9520D">
        <w:rPr>
          <w:sz w:val="28"/>
          <w:szCs w:val="28"/>
          <w:rtl/>
        </w:rPr>
        <w:t xml:space="preserve"> باور</w:t>
      </w:r>
      <w:r w:rsidRPr="00A9520D">
        <w:rPr>
          <w:rFonts w:hint="cs"/>
          <w:sz w:val="28"/>
          <w:szCs w:val="28"/>
          <w:rtl/>
        </w:rPr>
        <w:t>ی</w:t>
      </w:r>
      <w:r w:rsidRPr="00A9520D">
        <w:rPr>
          <w:rFonts w:hint="eastAsia"/>
          <w:sz w:val="28"/>
          <w:szCs w:val="28"/>
          <w:rtl/>
        </w:rPr>
        <w:t>م</w:t>
      </w:r>
      <w:r w:rsidRPr="00A9520D">
        <w:rPr>
          <w:sz w:val="28"/>
          <w:szCs w:val="28"/>
          <w:rtl/>
        </w:rPr>
        <w:t xml:space="preserve"> که اگر </w:t>
      </w:r>
      <w:r w:rsidRPr="00A9520D">
        <w:rPr>
          <w:rFonts w:hint="cs"/>
          <w:sz w:val="28"/>
          <w:szCs w:val="28"/>
          <w:rtl/>
        </w:rPr>
        <w:t>100 میلیارد دلار قاطعانه و بدون امکان هیچ تفسیری ،</w:t>
      </w:r>
      <w:r w:rsidRPr="00A9520D">
        <w:rPr>
          <w:sz w:val="28"/>
          <w:szCs w:val="28"/>
          <w:rtl/>
        </w:rPr>
        <w:t xml:space="preserve"> در قطعنامه سازمان ملل متحد و شورا</w:t>
      </w:r>
      <w:r w:rsidRPr="00A9520D">
        <w:rPr>
          <w:rFonts w:hint="cs"/>
          <w:sz w:val="28"/>
          <w:szCs w:val="28"/>
          <w:rtl/>
        </w:rPr>
        <w:t>ی</w:t>
      </w:r>
      <w:r w:rsidRPr="00A9520D">
        <w:rPr>
          <w:sz w:val="28"/>
          <w:szCs w:val="28"/>
          <w:rtl/>
        </w:rPr>
        <w:t xml:space="preserve"> امن</w:t>
      </w:r>
      <w:r w:rsidRPr="00A9520D">
        <w:rPr>
          <w:rFonts w:hint="cs"/>
          <w:sz w:val="28"/>
          <w:szCs w:val="28"/>
          <w:rtl/>
        </w:rPr>
        <w:t>ی</w:t>
      </w:r>
      <w:r w:rsidRPr="00A9520D">
        <w:rPr>
          <w:rFonts w:hint="eastAsia"/>
          <w:sz w:val="28"/>
          <w:szCs w:val="28"/>
          <w:rtl/>
        </w:rPr>
        <w:t>ت</w:t>
      </w:r>
      <w:r w:rsidRPr="00A9520D">
        <w:rPr>
          <w:sz w:val="28"/>
          <w:szCs w:val="28"/>
          <w:rtl/>
        </w:rPr>
        <w:t xml:space="preserve"> و ذ</w:t>
      </w:r>
      <w:r w:rsidRPr="00A9520D">
        <w:rPr>
          <w:rFonts w:hint="cs"/>
          <w:sz w:val="28"/>
          <w:szCs w:val="28"/>
          <w:rtl/>
        </w:rPr>
        <w:t>ی</w:t>
      </w:r>
      <w:r w:rsidRPr="00A9520D">
        <w:rPr>
          <w:rFonts w:hint="eastAsia"/>
          <w:sz w:val="28"/>
          <w:szCs w:val="28"/>
          <w:rtl/>
        </w:rPr>
        <w:t>ل</w:t>
      </w:r>
      <w:r w:rsidRPr="00A9520D">
        <w:rPr>
          <w:sz w:val="28"/>
          <w:szCs w:val="28"/>
          <w:rtl/>
        </w:rPr>
        <w:t xml:space="preserve"> فصل هفتم تصو</w:t>
      </w:r>
      <w:r w:rsidRPr="00A9520D">
        <w:rPr>
          <w:rFonts w:hint="cs"/>
          <w:sz w:val="28"/>
          <w:szCs w:val="28"/>
          <w:rtl/>
        </w:rPr>
        <w:t>یب</w:t>
      </w:r>
      <w:r w:rsidRPr="00A9520D">
        <w:rPr>
          <w:sz w:val="28"/>
          <w:szCs w:val="28"/>
          <w:rtl/>
        </w:rPr>
        <w:t xml:space="preserve"> م</w:t>
      </w:r>
      <w:r w:rsidRPr="00A9520D">
        <w:rPr>
          <w:rFonts w:hint="cs"/>
          <w:sz w:val="28"/>
          <w:szCs w:val="28"/>
          <w:rtl/>
        </w:rPr>
        <w:t>ی</w:t>
      </w:r>
      <w:r w:rsidRPr="00A9520D">
        <w:rPr>
          <w:sz w:val="28"/>
          <w:szCs w:val="28"/>
          <w:rtl/>
        </w:rPr>
        <w:t xml:space="preserve"> شد و در آن م</w:t>
      </w:r>
      <w:r w:rsidRPr="00A9520D">
        <w:rPr>
          <w:rFonts w:hint="cs"/>
          <w:sz w:val="28"/>
          <w:szCs w:val="28"/>
          <w:rtl/>
        </w:rPr>
        <w:t>ی</w:t>
      </w:r>
      <w:r w:rsidRPr="00A9520D">
        <w:rPr>
          <w:sz w:val="28"/>
          <w:szCs w:val="28"/>
          <w:rtl/>
        </w:rPr>
        <w:t xml:space="preserve"> نوشتند که دولت عراق با</w:t>
      </w:r>
      <w:r w:rsidRPr="00A9520D">
        <w:rPr>
          <w:rFonts w:hint="cs"/>
          <w:sz w:val="28"/>
          <w:szCs w:val="28"/>
          <w:rtl/>
        </w:rPr>
        <w:t>ی</w:t>
      </w:r>
      <w:r w:rsidRPr="00A9520D">
        <w:rPr>
          <w:rFonts w:hint="eastAsia"/>
          <w:sz w:val="28"/>
          <w:szCs w:val="28"/>
          <w:rtl/>
        </w:rPr>
        <w:t>د</w:t>
      </w:r>
      <w:r w:rsidRPr="00A9520D">
        <w:rPr>
          <w:sz w:val="28"/>
          <w:szCs w:val="28"/>
          <w:rtl/>
        </w:rPr>
        <w:t xml:space="preserve"> از همه سرزم</w:t>
      </w:r>
      <w:r w:rsidRPr="00A9520D">
        <w:rPr>
          <w:rFonts w:hint="cs"/>
          <w:sz w:val="28"/>
          <w:szCs w:val="28"/>
          <w:rtl/>
        </w:rPr>
        <w:t>ی</w:t>
      </w:r>
      <w:r w:rsidRPr="00A9520D">
        <w:rPr>
          <w:rFonts w:hint="eastAsia"/>
          <w:sz w:val="28"/>
          <w:szCs w:val="28"/>
          <w:rtl/>
        </w:rPr>
        <w:t>ن</w:t>
      </w:r>
      <w:r w:rsidRPr="00A9520D">
        <w:rPr>
          <w:sz w:val="28"/>
          <w:szCs w:val="28"/>
          <w:rtl/>
        </w:rPr>
        <w:t xml:space="preserve"> ما عقب نش</w:t>
      </w:r>
      <w:r w:rsidRPr="00A9520D">
        <w:rPr>
          <w:rFonts w:hint="cs"/>
          <w:sz w:val="28"/>
          <w:szCs w:val="28"/>
          <w:rtl/>
        </w:rPr>
        <w:t>ی</w:t>
      </w:r>
      <w:r w:rsidRPr="00A9520D">
        <w:rPr>
          <w:rFonts w:hint="eastAsia"/>
          <w:sz w:val="28"/>
          <w:szCs w:val="28"/>
          <w:rtl/>
        </w:rPr>
        <w:t>ن</w:t>
      </w:r>
      <w:r w:rsidRPr="00A9520D">
        <w:rPr>
          <w:rFonts w:hint="cs"/>
          <w:sz w:val="28"/>
          <w:szCs w:val="28"/>
          <w:rtl/>
        </w:rPr>
        <w:t>ی</w:t>
      </w:r>
      <w:r w:rsidRPr="00A9520D">
        <w:rPr>
          <w:sz w:val="28"/>
          <w:szCs w:val="28"/>
          <w:rtl/>
        </w:rPr>
        <w:t xml:space="preserve"> کند </w:t>
      </w:r>
      <w:r w:rsidRPr="00A9520D">
        <w:rPr>
          <w:rFonts w:hint="cs"/>
          <w:sz w:val="28"/>
          <w:szCs w:val="28"/>
          <w:rtl/>
        </w:rPr>
        <w:t xml:space="preserve">و غرامت بدهند، </w:t>
      </w:r>
      <w:r w:rsidRPr="00A9520D">
        <w:rPr>
          <w:sz w:val="28"/>
          <w:szCs w:val="28"/>
          <w:rtl/>
        </w:rPr>
        <w:t>هرگز دولت عراق</w:t>
      </w:r>
      <w:r w:rsidRPr="00A9520D">
        <w:rPr>
          <w:rFonts w:hint="cs"/>
          <w:sz w:val="28"/>
          <w:szCs w:val="28"/>
          <w:rtl/>
        </w:rPr>
        <w:t xml:space="preserve"> (تا سال 1369 زمان حمله به کویت)</w:t>
      </w:r>
      <w:r w:rsidRPr="00A9520D">
        <w:rPr>
          <w:sz w:val="28"/>
          <w:szCs w:val="28"/>
          <w:rtl/>
        </w:rPr>
        <w:t xml:space="preserve"> چن</w:t>
      </w:r>
      <w:r w:rsidRPr="00A9520D">
        <w:rPr>
          <w:rFonts w:hint="cs"/>
          <w:sz w:val="28"/>
          <w:szCs w:val="28"/>
          <w:rtl/>
        </w:rPr>
        <w:t>ی</w:t>
      </w:r>
      <w:r w:rsidRPr="00A9520D">
        <w:rPr>
          <w:rFonts w:hint="eastAsia"/>
          <w:sz w:val="28"/>
          <w:szCs w:val="28"/>
          <w:rtl/>
        </w:rPr>
        <w:t>ن</w:t>
      </w:r>
      <w:r w:rsidRPr="00A9520D">
        <w:rPr>
          <w:sz w:val="28"/>
          <w:szCs w:val="28"/>
          <w:rtl/>
        </w:rPr>
        <w:t xml:space="preserve"> کار</w:t>
      </w:r>
      <w:r w:rsidRPr="00A9520D">
        <w:rPr>
          <w:rFonts w:hint="cs"/>
          <w:sz w:val="28"/>
          <w:szCs w:val="28"/>
          <w:rtl/>
        </w:rPr>
        <w:t>ی</w:t>
      </w:r>
      <w:r w:rsidRPr="00A9520D">
        <w:rPr>
          <w:sz w:val="28"/>
          <w:szCs w:val="28"/>
          <w:rtl/>
        </w:rPr>
        <w:t xml:space="preserve"> را انجام نم</w:t>
      </w:r>
      <w:r w:rsidRPr="00A9520D">
        <w:rPr>
          <w:rFonts w:hint="cs"/>
          <w:sz w:val="28"/>
          <w:szCs w:val="28"/>
          <w:rtl/>
        </w:rPr>
        <w:t>ی</w:t>
      </w:r>
      <w:r w:rsidRPr="00A9520D">
        <w:rPr>
          <w:sz w:val="28"/>
          <w:szCs w:val="28"/>
          <w:rtl/>
        </w:rPr>
        <w:t xml:space="preserve"> داد و </w:t>
      </w:r>
      <w:r w:rsidRPr="00A9520D">
        <w:rPr>
          <w:rFonts w:hint="cs"/>
          <w:sz w:val="28"/>
          <w:szCs w:val="28"/>
          <w:rtl/>
        </w:rPr>
        <w:t xml:space="preserve">با رفت و آمد </w:t>
      </w:r>
      <w:r w:rsidRPr="00A9520D">
        <w:rPr>
          <w:sz w:val="28"/>
          <w:szCs w:val="28"/>
          <w:rtl/>
        </w:rPr>
        <w:t>در سازمانها</w:t>
      </w:r>
      <w:r w:rsidRPr="00A9520D">
        <w:rPr>
          <w:rFonts w:hint="cs"/>
          <w:sz w:val="28"/>
          <w:szCs w:val="28"/>
          <w:rtl/>
        </w:rPr>
        <w:t>ی</w:t>
      </w:r>
      <w:r w:rsidRPr="00A9520D">
        <w:rPr>
          <w:sz w:val="28"/>
          <w:szCs w:val="28"/>
          <w:rtl/>
        </w:rPr>
        <w:t xml:space="preserve"> ب</w:t>
      </w:r>
      <w:r w:rsidRPr="00A9520D">
        <w:rPr>
          <w:rFonts w:hint="cs"/>
          <w:sz w:val="28"/>
          <w:szCs w:val="28"/>
          <w:rtl/>
        </w:rPr>
        <w:t>ی</w:t>
      </w:r>
      <w:r w:rsidRPr="00A9520D">
        <w:rPr>
          <w:rFonts w:hint="eastAsia"/>
          <w:sz w:val="28"/>
          <w:szCs w:val="28"/>
          <w:rtl/>
        </w:rPr>
        <w:t>ن</w:t>
      </w:r>
      <w:r w:rsidRPr="00A9520D">
        <w:rPr>
          <w:sz w:val="28"/>
          <w:szCs w:val="28"/>
          <w:rtl/>
        </w:rPr>
        <w:t xml:space="preserve"> الملل</w:t>
      </w:r>
      <w:r w:rsidRPr="00A9520D">
        <w:rPr>
          <w:rFonts w:hint="cs"/>
          <w:sz w:val="28"/>
          <w:szCs w:val="28"/>
          <w:rtl/>
        </w:rPr>
        <w:t xml:space="preserve">ی، </w:t>
      </w:r>
      <w:r w:rsidRPr="00A9520D">
        <w:rPr>
          <w:sz w:val="28"/>
          <w:szCs w:val="28"/>
          <w:rtl/>
        </w:rPr>
        <w:t>حت</w:t>
      </w:r>
      <w:r w:rsidRPr="00A9520D">
        <w:rPr>
          <w:rFonts w:hint="cs"/>
          <w:sz w:val="28"/>
          <w:szCs w:val="28"/>
          <w:rtl/>
        </w:rPr>
        <w:t>ی</w:t>
      </w:r>
      <w:r w:rsidRPr="00A9520D">
        <w:rPr>
          <w:sz w:val="28"/>
          <w:szCs w:val="28"/>
          <w:rtl/>
        </w:rPr>
        <w:t xml:space="preserve"> </w:t>
      </w:r>
      <w:r w:rsidRPr="00A9520D">
        <w:rPr>
          <w:rFonts w:hint="cs"/>
          <w:sz w:val="28"/>
          <w:szCs w:val="28"/>
          <w:rtl/>
        </w:rPr>
        <w:t>ی</w:t>
      </w:r>
      <w:r w:rsidRPr="00A9520D">
        <w:rPr>
          <w:rFonts w:hint="eastAsia"/>
          <w:sz w:val="28"/>
          <w:szCs w:val="28"/>
          <w:rtl/>
        </w:rPr>
        <w:t>ک</w:t>
      </w:r>
      <w:r w:rsidRPr="00A9520D">
        <w:rPr>
          <w:sz w:val="28"/>
          <w:szCs w:val="28"/>
          <w:rtl/>
        </w:rPr>
        <w:t xml:space="preserve"> </w:t>
      </w:r>
      <w:r w:rsidRPr="00A9520D">
        <w:rPr>
          <w:rFonts w:hint="cs"/>
          <w:sz w:val="28"/>
          <w:szCs w:val="28"/>
          <w:rtl/>
        </w:rPr>
        <w:t xml:space="preserve">وجب از خاک ما را پس نمی دادند و هیچ اسیری هم آزاد نمی شد و غرامتی </w:t>
      </w:r>
      <w:r w:rsidRPr="00A9520D">
        <w:rPr>
          <w:sz w:val="28"/>
          <w:szCs w:val="28"/>
          <w:rtl/>
        </w:rPr>
        <w:t xml:space="preserve"> ن</w:t>
      </w:r>
      <w:r w:rsidRPr="00A9520D">
        <w:rPr>
          <w:rFonts w:hint="cs"/>
          <w:sz w:val="28"/>
          <w:szCs w:val="28"/>
          <w:rtl/>
        </w:rPr>
        <w:t>ی</w:t>
      </w:r>
      <w:r w:rsidRPr="00A9520D">
        <w:rPr>
          <w:rFonts w:hint="eastAsia"/>
          <w:sz w:val="28"/>
          <w:szCs w:val="28"/>
          <w:rtl/>
        </w:rPr>
        <w:t>ز</w:t>
      </w:r>
      <w:r w:rsidRPr="00A9520D">
        <w:rPr>
          <w:sz w:val="28"/>
          <w:szCs w:val="28"/>
          <w:rtl/>
        </w:rPr>
        <w:t xml:space="preserve"> به ما تحو</w:t>
      </w:r>
      <w:r w:rsidRPr="00A9520D">
        <w:rPr>
          <w:rFonts w:hint="cs"/>
          <w:sz w:val="28"/>
          <w:szCs w:val="28"/>
          <w:rtl/>
        </w:rPr>
        <w:t>ی</w:t>
      </w:r>
      <w:r w:rsidRPr="00A9520D">
        <w:rPr>
          <w:rFonts w:hint="eastAsia"/>
          <w:sz w:val="28"/>
          <w:szCs w:val="28"/>
          <w:rtl/>
        </w:rPr>
        <w:t>ل</w:t>
      </w:r>
      <w:r w:rsidRPr="00A9520D">
        <w:rPr>
          <w:sz w:val="28"/>
          <w:szCs w:val="28"/>
          <w:rtl/>
        </w:rPr>
        <w:t xml:space="preserve"> نم</w:t>
      </w:r>
      <w:r w:rsidRPr="00A9520D">
        <w:rPr>
          <w:rFonts w:hint="cs"/>
          <w:sz w:val="28"/>
          <w:szCs w:val="28"/>
          <w:rtl/>
        </w:rPr>
        <w:t>ی</w:t>
      </w:r>
      <w:r w:rsidRPr="00A9520D">
        <w:rPr>
          <w:sz w:val="28"/>
          <w:szCs w:val="28"/>
          <w:rtl/>
        </w:rPr>
        <w:t xml:space="preserve"> دادند</w:t>
      </w:r>
      <w:r w:rsidR="00F15F1A" w:rsidRPr="00A9520D">
        <w:rPr>
          <w:rFonts w:hint="cs"/>
          <w:sz w:val="28"/>
          <w:szCs w:val="28"/>
          <w:rtl/>
        </w:rPr>
        <w:t>.</w:t>
      </w:r>
      <w:r w:rsidRPr="00A9520D">
        <w:rPr>
          <w:sz w:val="28"/>
          <w:szCs w:val="28"/>
          <w:rtl/>
        </w:rPr>
        <w:t xml:space="preserve"> </w:t>
      </w:r>
    </w:p>
    <w:p w14:paraId="4B9EDF1F" w14:textId="5DB78CF0" w:rsidR="0084593D" w:rsidRPr="00A9520D" w:rsidRDefault="0084593D" w:rsidP="00A9520D">
      <w:pPr>
        <w:spacing w:after="0"/>
        <w:jc w:val="both"/>
        <w:rPr>
          <w:sz w:val="28"/>
          <w:szCs w:val="28"/>
          <w:rtl/>
        </w:rPr>
      </w:pPr>
      <w:r w:rsidRPr="00A9520D">
        <w:rPr>
          <w:sz w:val="28"/>
          <w:szCs w:val="28"/>
          <w:rtl/>
        </w:rPr>
        <w:t>جالب آنکه تار</w:t>
      </w:r>
      <w:r w:rsidRPr="00A9520D">
        <w:rPr>
          <w:rFonts w:hint="cs"/>
          <w:sz w:val="28"/>
          <w:szCs w:val="28"/>
          <w:rtl/>
        </w:rPr>
        <w:t>ی</w:t>
      </w:r>
      <w:r w:rsidRPr="00A9520D">
        <w:rPr>
          <w:rFonts w:hint="eastAsia"/>
          <w:sz w:val="28"/>
          <w:szCs w:val="28"/>
          <w:rtl/>
        </w:rPr>
        <w:t>خ</w:t>
      </w:r>
      <w:r w:rsidRPr="00A9520D">
        <w:rPr>
          <w:sz w:val="28"/>
          <w:szCs w:val="28"/>
          <w:rtl/>
        </w:rPr>
        <w:t xml:space="preserve"> نشان داد </w:t>
      </w:r>
      <w:r w:rsidR="000D386E" w:rsidRPr="00A9520D">
        <w:rPr>
          <w:rFonts w:hint="cs"/>
          <w:sz w:val="28"/>
          <w:szCs w:val="28"/>
          <w:rtl/>
        </w:rPr>
        <w:t>حتی</w:t>
      </w:r>
      <w:r w:rsidRPr="00A9520D">
        <w:rPr>
          <w:sz w:val="28"/>
          <w:szCs w:val="28"/>
          <w:rtl/>
        </w:rPr>
        <w:t xml:space="preserve"> اسناد ب</w:t>
      </w:r>
      <w:r w:rsidRPr="00A9520D">
        <w:rPr>
          <w:rFonts w:hint="cs"/>
          <w:sz w:val="28"/>
          <w:szCs w:val="28"/>
          <w:rtl/>
        </w:rPr>
        <w:t>ی</w:t>
      </w:r>
      <w:r w:rsidRPr="00A9520D">
        <w:rPr>
          <w:rFonts w:hint="eastAsia"/>
          <w:sz w:val="28"/>
          <w:szCs w:val="28"/>
          <w:rtl/>
        </w:rPr>
        <w:t>ن</w:t>
      </w:r>
      <w:r w:rsidRPr="00A9520D">
        <w:rPr>
          <w:sz w:val="28"/>
          <w:szCs w:val="28"/>
          <w:rtl/>
        </w:rPr>
        <w:t xml:space="preserve"> الملل</w:t>
      </w:r>
      <w:r w:rsidRPr="00A9520D">
        <w:rPr>
          <w:rFonts w:hint="cs"/>
          <w:sz w:val="28"/>
          <w:szCs w:val="28"/>
          <w:rtl/>
        </w:rPr>
        <w:t>ی</w:t>
      </w:r>
      <w:r w:rsidR="00C32B46" w:rsidRPr="00A9520D">
        <w:rPr>
          <w:rFonts w:hint="cs"/>
          <w:sz w:val="28"/>
          <w:szCs w:val="28"/>
          <w:rtl/>
        </w:rPr>
        <w:t xml:space="preserve"> و</w:t>
      </w:r>
      <w:r w:rsidRPr="00A9520D">
        <w:rPr>
          <w:sz w:val="28"/>
          <w:szCs w:val="28"/>
          <w:rtl/>
        </w:rPr>
        <w:t xml:space="preserve"> قطع</w:t>
      </w:r>
      <w:r w:rsidRPr="00A9520D">
        <w:rPr>
          <w:rFonts w:hint="cs"/>
          <w:sz w:val="28"/>
          <w:szCs w:val="28"/>
          <w:rtl/>
        </w:rPr>
        <w:t>ی</w:t>
      </w:r>
      <w:r w:rsidRPr="00A9520D">
        <w:rPr>
          <w:sz w:val="28"/>
          <w:szCs w:val="28"/>
          <w:rtl/>
        </w:rPr>
        <w:t xml:space="preserve"> شورا</w:t>
      </w:r>
      <w:r w:rsidRPr="00A9520D">
        <w:rPr>
          <w:rFonts w:hint="cs"/>
          <w:sz w:val="28"/>
          <w:szCs w:val="28"/>
          <w:rtl/>
        </w:rPr>
        <w:t>ی</w:t>
      </w:r>
      <w:r w:rsidRPr="00A9520D">
        <w:rPr>
          <w:sz w:val="28"/>
          <w:szCs w:val="28"/>
          <w:rtl/>
        </w:rPr>
        <w:t xml:space="preserve"> امن</w:t>
      </w:r>
      <w:r w:rsidRPr="00A9520D">
        <w:rPr>
          <w:rFonts w:hint="cs"/>
          <w:sz w:val="28"/>
          <w:szCs w:val="28"/>
          <w:rtl/>
        </w:rPr>
        <w:t>ی</w:t>
      </w:r>
      <w:r w:rsidRPr="00A9520D">
        <w:rPr>
          <w:rFonts w:hint="eastAsia"/>
          <w:sz w:val="28"/>
          <w:szCs w:val="28"/>
          <w:rtl/>
        </w:rPr>
        <w:t>ت</w:t>
      </w:r>
      <w:r w:rsidRPr="00A9520D">
        <w:rPr>
          <w:sz w:val="28"/>
          <w:szCs w:val="28"/>
          <w:rtl/>
        </w:rPr>
        <w:t xml:space="preserve"> </w:t>
      </w:r>
      <w:r w:rsidR="005D3B4F" w:rsidRPr="00A9520D">
        <w:rPr>
          <w:rFonts w:hint="cs"/>
          <w:sz w:val="28"/>
          <w:szCs w:val="28"/>
          <w:rtl/>
        </w:rPr>
        <w:t>،</w:t>
      </w:r>
      <w:r w:rsidRPr="00A9520D">
        <w:rPr>
          <w:sz w:val="28"/>
          <w:szCs w:val="28"/>
          <w:rtl/>
        </w:rPr>
        <w:t xml:space="preserve"> در برابر زور و قدرت ستمگران ه</w:t>
      </w:r>
      <w:r w:rsidRPr="00A9520D">
        <w:rPr>
          <w:rFonts w:hint="cs"/>
          <w:sz w:val="28"/>
          <w:szCs w:val="28"/>
          <w:rtl/>
        </w:rPr>
        <w:t>ی</w:t>
      </w:r>
      <w:r w:rsidRPr="00A9520D">
        <w:rPr>
          <w:rFonts w:hint="eastAsia"/>
          <w:sz w:val="28"/>
          <w:szCs w:val="28"/>
          <w:rtl/>
        </w:rPr>
        <w:t>چ</w:t>
      </w:r>
      <w:r w:rsidRPr="00A9520D">
        <w:rPr>
          <w:sz w:val="28"/>
          <w:szCs w:val="28"/>
          <w:rtl/>
        </w:rPr>
        <w:t xml:space="preserve"> گونه ارزش</w:t>
      </w:r>
      <w:r w:rsidRPr="00A9520D">
        <w:rPr>
          <w:rFonts w:hint="cs"/>
          <w:sz w:val="28"/>
          <w:szCs w:val="28"/>
          <w:rtl/>
        </w:rPr>
        <w:t>ی</w:t>
      </w:r>
      <w:r w:rsidRPr="00A9520D">
        <w:rPr>
          <w:sz w:val="28"/>
          <w:szCs w:val="28"/>
          <w:rtl/>
        </w:rPr>
        <w:t xml:space="preserve"> نداشته و </w:t>
      </w:r>
      <w:r w:rsidR="006B5B2C" w:rsidRPr="00A9520D">
        <w:rPr>
          <w:rFonts w:hint="cs"/>
          <w:sz w:val="28"/>
          <w:szCs w:val="28"/>
          <w:rtl/>
        </w:rPr>
        <w:t>«</w:t>
      </w:r>
      <w:r w:rsidRPr="00A9520D">
        <w:rPr>
          <w:sz w:val="28"/>
          <w:szCs w:val="28"/>
          <w:rtl/>
        </w:rPr>
        <w:t>کاغذ پاره</w:t>
      </w:r>
      <w:r w:rsidR="006B5B2C" w:rsidRPr="00A9520D">
        <w:rPr>
          <w:rFonts w:hint="cs"/>
          <w:sz w:val="28"/>
          <w:szCs w:val="28"/>
          <w:rtl/>
        </w:rPr>
        <w:t>»</w:t>
      </w:r>
      <w:r w:rsidRPr="00A9520D">
        <w:rPr>
          <w:sz w:val="28"/>
          <w:szCs w:val="28"/>
          <w:rtl/>
        </w:rPr>
        <w:t xml:space="preserve"> ا</w:t>
      </w:r>
      <w:r w:rsidRPr="00A9520D">
        <w:rPr>
          <w:rFonts w:hint="cs"/>
          <w:sz w:val="28"/>
          <w:szCs w:val="28"/>
          <w:rtl/>
        </w:rPr>
        <w:t>ی</w:t>
      </w:r>
      <w:r w:rsidRPr="00A9520D">
        <w:rPr>
          <w:sz w:val="28"/>
          <w:szCs w:val="28"/>
          <w:rtl/>
        </w:rPr>
        <w:t xml:space="preserve"> ب</w:t>
      </w:r>
      <w:r w:rsidRPr="00A9520D">
        <w:rPr>
          <w:rFonts w:hint="cs"/>
          <w:sz w:val="28"/>
          <w:szCs w:val="28"/>
          <w:rtl/>
        </w:rPr>
        <w:t>ی</w:t>
      </w:r>
      <w:r w:rsidRPr="00A9520D">
        <w:rPr>
          <w:rFonts w:hint="eastAsia"/>
          <w:sz w:val="28"/>
          <w:szCs w:val="28"/>
          <w:rtl/>
        </w:rPr>
        <w:t>ش</w:t>
      </w:r>
      <w:r w:rsidRPr="00A9520D">
        <w:rPr>
          <w:sz w:val="28"/>
          <w:szCs w:val="28"/>
          <w:rtl/>
        </w:rPr>
        <w:t xml:space="preserve"> ن</w:t>
      </w:r>
      <w:r w:rsidRPr="00A9520D">
        <w:rPr>
          <w:rFonts w:hint="cs"/>
          <w:sz w:val="28"/>
          <w:szCs w:val="28"/>
          <w:rtl/>
        </w:rPr>
        <w:t>ی</w:t>
      </w:r>
      <w:r w:rsidRPr="00A9520D">
        <w:rPr>
          <w:rFonts w:hint="eastAsia"/>
          <w:sz w:val="28"/>
          <w:szCs w:val="28"/>
          <w:rtl/>
        </w:rPr>
        <w:t>ست</w:t>
      </w:r>
      <w:r w:rsidRPr="00A9520D">
        <w:rPr>
          <w:sz w:val="28"/>
          <w:szCs w:val="28"/>
          <w:rtl/>
        </w:rPr>
        <w:t xml:space="preserve"> </w:t>
      </w:r>
      <w:r w:rsidR="0003176D" w:rsidRPr="00A9520D">
        <w:rPr>
          <w:rFonts w:hint="cs"/>
          <w:sz w:val="28"/>
          <w:szCs w:val="28"/>
          <w:rtl/>
        </w:rPr>
        <w:t xml:space="preserve">، </w:t>
      </w:r>
      <w:r w:rsidRPr="00A9520D">
        <w:rPr>
          <w:sz w:val="28"/>
          <w:szCs w:val="28"/>
          <w:rtl/>
        </w:rPr>
        <w:t>حت</w:t>
      </w:r>
      <w:r w:rsidRPr="00A9520D">
        <w:rPr>
          <w:rFonts w:hint="cs"/>
          <w:sz w:val="28"/>
          <w:szCs w:val="28"/>
          <w:rtl/>
        </w:rPr>
        <w:t>ی</w:t>
      </w:r>
      <w:r w:rsidRPr="00A9520D">
        <w:rPr>
          <w:sz w:val="28"/>
          <w:szCs w:val="28"/>
          <w:rtl/>
        </w:rPr>
        <w:t xml:space="preserve"> اگر ا</w:t>
      </w:r>
      <w:r w:rsidRPr="00A9520D">
        <w:rPr>
          <w:rFonts w:hint="cs"/>
          <w:sz w:val="28"/>
          <w:szCs w:val="28"/>
          <w:rtl/>
        </w:rPr>
        <w:t>ی</w:t>
      </w:r>
      <w:r w:rsidRPr="00A9520D">
        <w:rPr>
          <w:rFonts w:hint="eastAsia"/>
          <w:sz w:val="28"/>
          <w:szCs w:val="28"/>
          <w:rtl/>
        </w:rPr>
        <w:t>ن</w:t>
      </w:r>
      <w:r w:rsidRPr="00A9520D">
        <w:rPr>
          <w:sz w:val="28"/>
          <w:szCs w:val="28"/>
          <w:rtl/>
        </w:rPr>
        <w:t xml:space="preserve"> 100 م</w:t>
      </w:r>
      <w:r w:rsidRPr="00A9520D">
        <w:rPr>
          <w:rFonts w:hint="cs"/>
          <w:sz w:val="28"/>
          <w:szCs w:val="28"/>
          <w:rtl/>
        </w:rPr>
        <w:t>ی</w:t>
      </w:r>
      <w:r w:rsidRPr="00A9520D">
        <w:rPr>
          <w:rFonts w:hint="eastAsia"/>
          <w:sz w:val="28"/>
          <w:szCs w:val="28"/>
          <w:rtl/>
        </w:rPr>
        <w:t>ل</w:t>
      </w:r>
      <w:r w:rsidRPr="00A9520D">
        <w:rPr>
          <w:rFonts w:hint="cs"/>
          <w:sz w:val="28"/>
          <w:szCs w:val="28"/>
          <w:rtl/>
        </w:rPr>
        <w:t>ی</w:t>
      </w:r>
      <w:r w:rsidRPr="00A9520D">
        <w:rPr>
          <w:rFonts w:hint="eastAsia"/>
          <w:sz w:val="28"/>
          <w:szCs w:val="28"/>
          <w:rtl/>
        </w:rPr>
        <w:t>ارد</w:t>
      </w:r>
      <w:r w:rsidRPr="00A9520D">
        <w:rPr>
          <w:sz w:val="28"/>
          <w:szCs w:val="28"/>
          <w:rtl/>
        </w:rPr>
        <w:t xml:space="preserve"> دلار در قطعنامه سازمان ملل هم آمده بود به</w:t>
      </w:r>
      <w:r w:rsidR="003A6BD0" w:rsidRPr="00A9520D">
        <w:rPr>
          <w:sz w:val="28"/>
          <w:szCs w:val="28"/>
          <w:rtl/>
        </w:rPr>
        <w:t xml:space="preserve"> آن </w:t>
      </w:r>
      <w:r w:rsidRPr="00A9520D">
        <w:rPr>
          <w:sz w:val="28"/>
          <w:szCs w:val="28"/>
          <w:rtl/>
        </w:rPr>
        <w:t>دلخوش نم</w:t>
      </w:r>
      <w:r w:rsidRPr="00A9520D">
        <w:rPr>
          <w:rFonts w:hint="cs"/>
          <w:sz w:val="28"/>
          <w:szCs w:val="28"/>
          <w:rtl/>
        </w:rPr>
        <w:t>ی</w:t>
      </w:r>
      <w:r w:rsidRPr="00A9520D">
        <w:rPr>
          <w:sz w:val="28"/>
          <w:szCs w:val="28"/>
          <w:rtl/>
        </w:rPr>
        <w:t xml:space="preserve"> شد</w:t>
      </w:r>
      <w:r w:rsidRPr="00A9520D">
        <w:rPr>
          <w:rFonts w:hint="cs"/>
          <w:sz w:val="28"/>
          <w:szCs w:val="28"/>
          <w:rtl/>
        </w:rPr>
        <w:t>ی</w:t>
      </w:r>
      <w:r w:rsidRPr="00A9520D">
        <w:rPr>
          <w:rFonts w:hint="eastAsia"/>
          <w:sz w:val="28"/>
          <w:szCs w:val="28"/>
          <w:rtl/>
        </w:rPr>
        <w:t>م</w:t>
      </w:r>
      <w:r w:rsidRPr="00A9520D">
        <w:rPr>
          <w:sz w:val="28"/>
          <w:szCs w:val="28"/>
          <w:rtl/>
        </w:rPr>
        <w:t xml:space="preserve"> بلکه</w:t>
      </w:r>
      <w:r w:rsidR="003A6BD0" w:rsidRPr="00A9520D">
        <w:rPr>
          <w:sz w:val="28"/>
          <w:szCs w:val="28"/>
          <w:rtl/>
        </w:rPr>
        <w:t xml:space="preserve"> آن </w:t>
      </w:r>
      <w:r w:rsidRPr="00A9520D">
        <w:rPr>
          <w:sz w:val="28"/>
          <w:szCs w:val="28"/>
          <w:rtl/>
        </w:rPr>
        <w:t>را طرح فر</w:t>
      </w:r>
      <w:r w:rsidRPr="00A9520D">
        <w:rPr>
          <w:rFonts w:hint="cs"/>
          <w:sz w:val="28"/>
          <w:szCs w:val="28"/>
          <w:rtl/>
        </w:rPr>
        <w:t>ی</w:t>
      </w:r>
      <w:r w:rsidRPr="00A9520D">
        <w:rPr>
          <w:rFonts w:hint="eastAsia"/>
          <w:sz w:val="28"/>
          <w:szCs w:val="28"/>
          <w:rtl/>
        </w:rPr>
        <w:t>ب</w:t>
      </w:r>
      <w:r w:rsidRPr="00A9520D">
        <w:rPr>
          <w:rFonts w:hint="cs"/>
          <w:sz w:val="28"/>
          <w:szCs w:val="28"/>
          <w:rtl/>
        </w:rPr>
        <w:t>ی</w:t>
      </w:r>
      <w:r w:rsidRPr="00A9520D">
        <w:rPr>
          <w:sz w:val="28"/>
          <w:szCs w:val="28"/>
          <w:rtl/>
        </w:rPr>
        <w:t xml:space="preserve"> م</w:t>
      </w:r>
      <w:r w:rsidRPr="00A9520D">
        <w:rPr>
          <w:rFonts w:hint="cs"/>
          <w:sz w:val="28"/>
          <w:szCs w:val="28"/>
          <w:rtl/>
        </w:rPr>
        <w:t>ی</w:t>
      </w:r>
      <w:r w:rsidRPr="00A9520D">
        <w:rPr>
          <w:sz w:val="28"/>
          <w:szCs w:val="28"/>
          <w:rtl/>
        </w:rPr>
        <w:t xml:space="preserve"> دانس</w:t>
      </w:r>
      <w:r w:rsidRPr="00A9520D">
        <w:rPr>
          <w:rFonts w:hint="eastAsia"/>
          <w:sz w:val="28"/>
          <w:szCs w:val="28"/>
          <w:rtl/>
        </w:rPr>
        <w:t>ت</w:t>
      </w:r>
      <w:r w:rsidRPr="00A9520D">
        <w:rPr>
          <w:rFonts w:hint="cs"/>
          <w:sz w:val="28"/>
          <w:szCs w:val="28"/>
          <w:rtl/>
        </w:rPr>
        <w:t>ی</w:t>
      </w:r>
      <w:r w:rsidRPr="00A9520D">
        <w:rPr>
          <w:rFonts w:hint="eastAsia"/>
          <w:sz w:val="28"/>
          <w:szCs w:val="28"/>
          <w:rtl/>
        </w:rPr>
        <w:t>م</w:t>
      </w:r>
      <w:r w:rsidRPr="00A9520D">
        <w:rPr>
          <w:sz w:val="28"/>
          <w:szCs w:val="28"/>
          <w:rtl/>
        </w:rPr>
        <w:t xml:space="preserve"> </w:t>
      </w:r>
      <w:r w:rsidR="00DB76D5" w:rsidRPr="00A9520D">
        <w:rPr>
          <w:rFonts w:hint="cs"/>
          <w:sz w:val="28"/>
          <w:szCs w:val="28"/>
          <w:rtl/>
        </w:rPr>
        <w:t xml:space="preserve">، </w:t>
      </w:r>
      <w:r w:rsidRPr="00A9520D">
        <w:rPr>
          <w:sz w:val="28"/>
          <w:szCs w:val="28"/>
          <w:rtl/>
        </w:rPr>
        <w:t>اما نه تنها در</w:t>
      </w:r>
      <w:r w:rsidR="007B6018" w:rsidRPr="00A9520D">
        <w:rPr>
          <w:rFonts w:hint="cs"/>
          <w:sz w:val="28"/>
          <w:szCs w:val="28"/>
          <w:rtl/>
        </w:rPr>
        <w:t xml:space="preserve"> هیچ</w:t>
      </w:r>
      <w:r w:rsidRPr="00A9520D">
        <w:rPr>
          <w:sz w:val="28"/>
          <w:szCs w:val="28"/>
          <w:rtl/>
        </w:rPr>
        <w:t xml:space="preserve"> قطعنامه</w:t>
      </w:r>
      <w:r w:rsidR="007B6018" w:rsidRPr="00A9520D">
        <w:rPr>
          <w:rFonts w:hint="cs"/>
          <w:sz w:val="28"/>
          <w:szCs w:val="28"/>
          <w:rtl/>
        </w:rPr>
        <w:t xml:space="preserve"> ای</w:t>
      </w:r>
      <w:r w:rsidRPr="00A9520D">
        <w:rPr>
          <w:sz w:val="28"/>
          <w:szCs w:val="28"/>
          <w:rtl/>
        </w:rPr>
        <w:t xml:space="preserve"> ن</w:t>
      </w:r>
      <w:r w:rsidRPr="00A9520D">
        <w:rPr>
          <w:rFonts w:hint="cs"/>
          <w:sz w:val="28"/>
          <w:szCs w:val="28"/>
          <w:rtl/>
        </w:rPr>
        <w:t>ی</w:t>
      </w:r>
      <w:r w:rsidRPr="00A9520D">
        <w:rPr>
          <w:rFonts w:hint="eastAsia"/>
          <w:sz w:val="28"/>
          <w:szCs w:val="28"/>
          <w:rtl/>
        </w:rPr>
        <w:t>امد</w:t>
      </w:r>
      <w:r w:rsidR="007B6018" w:rsidRPr="00A9520D">
        <w:rPr>
          <w:rFonts w:hint="cs"/>
          <w:sz w:val="28"/>
          <w:szCs w:val="28"/>
          <w:rtl/>
        </w:rPr>
        <w:t>ه است</w:t>
      </w:r>
      <w:r w:rsidRPr="00A9520D">
        <w:rPr>
          <w:sz w:val="28"/>
          <w:szCs w:val="28"/>
          <w:rtl/>
        </w:rPr>
        <w:t xml:space="preserve"> که آنچه در قطعنامه 598 هم آمد هرگز عمل</w:t>
      </w:r>
      <w:r w:rsidRPr="00A9520D">
        <w:rPr>
          <w:rFonts w:hint="cs"/>
          <w:sz w:val="28"/>
          <w:szCs w:val="28"/>
          <w:rtl/>
        </w:rPr>
        <w:t>ی</w:t>
      </w:r>
      <w:r w:rsidRPr="00A9520D">
        <w:rPr>
          <w:rFonts w:hint="eastAsia"/>
          <w:sz w:val="28"/>
          <w:szCs w:val="28"/>
          <w:rtl/>
        </w:rPr>
        <w:t>ات</w:t>
      </w:r>
      <w:r w:rsidRPr="00A9520D">
        <w:rPr>
          <w:rFonts w:hint="cs"/>
          <w:sz w:val="28"/>
          <w:szCs w:val="28"/>
          <w:rtl/>
        </w:rPr>
        <w:t>ی</w:t>
      </w:r>
      <w:r w:rsidRPr="00A9520D">
        <w:rPr>
          <w:sz w:val="28"/>
          <w:szCs w:val="28"/>
          <w:rtl/>
        </w:rPr>
        <w:t xml:space="preserve"> نشد </w:t>
      </w:r>
      <w:r w:rsidR="006E49F3" w:rsidRPr="00A9520D">
        <w:rPr>
          <w:rFonts w:hint="cs"/>
          <w:sz w:val="28"/>
          <w:szCs w:val="28"/>
          <w:rtl/>
        </w:rPr>
        <w:t xml:space="preserve">در </w:t>
      </w:r>
      <w:r w:rsidR="00DB76D5" w:rsidRPr="00A9520D">
        <w:rPr>
          <w:rFonts w:hint="cs"/>
          <w:sz w:val="28"/>
          <w:szCs w:val="28"/>
          <w:rtl/>
        </w:rPr>
        <w:t>قطع</w:t>
      </w:r>
      <w:r w:rsidRPr="00A9520D">
        <w:rPr>
          <w:sz w:val="28"/>
          <w:szCs w:val="28"/>
          <w:rtl/>
        </w:rPr>
        <w:t xml:space="preserve">نامه صادره پس از فتح خرمشهر </w:t>
      </w:r>
      <w:r w:rsidR="00204EAA" w:rsidRPr="00A9520D">
        <w:rPr>
          <w:rFonts w:hint="cs"/>
          <w:sz w:val="28"/>
          <w:szCs w:val="28"/>
          <w:rtl/>
        </w:rPr>
        <w:t>هی</w:t>
      </w:r>
      <w:r w:rsidRPr="00A9520D">
        <w:rPr>
          <w:rFonts w:hint="cs"/>
          <w:sz w:val="28"/>
          <w:szCs w:val="28"/>
          <w:rtl/>
        </w:rPr>
        <w:t>چ‌گونه</w:t>
      </w:r>
      <w:r w:rsidRPr="00A9520D">
        <w:rPr>
          <w:sz w:val="28"/>
          <w:szCs w:val="28"/>
          <w:rtl/>
        </w:rPr>
        <w:t xml:space="preserve"> </w:t>
      </w:r>
      <w:r w:rsidRPr="00A9520D">
        <w:rPr>
          <w:rFonts w:hint="cs"/>
          <w:sz w:val="28"/>
          <w:szCs w:val="28"/>
          <w:rtl/>
        </w:rPr>
        <w:t>اشاره‌ای</w:t>
      </w:r>
      <w:r w:rsidRPr="00A9520D">
        <w:rPr>
          <w:sz w:val="28"/>
          <w:szCs w:val="28"/>
          <w:rtl/>
        </w:rPr>
        <w:t xml:space="preserve"> به پرداخت غرامت ندارد</w:t>
      </w:r>
      <w:r w:rsidR="003A6BD0" w:rsidRPr="00A9520D">
        <w:rPr>
          <w:sz w:val="28"/>
          <w:szCs w:val="28"/>
          <w:rtl/>
        </w:rPr>
        <w:t xml:space="preserve"> آن </w:t>
      </w:r>
      <w:r w:rsidRPr="00A9520D">
        <w:rPr>
          <w:sz w:val="28"/>
          <w:szCs w:val="28"/>
          <w:rtl/>
        </w:rPr>
        <w:t>را مطالعه فرما</w:t>
      </w:r>
      <w:r w:rsidRPr="00A9520D">
        <w:rPr>
          <w:rFonts w:hint="cs"/>
          <w:sz w:val="28"/>
          <w:szCs w:val="28"/>
          <w:rtl/>
        </w:rPr>
        <w:t>یی</w:t>
      </w:r>
      <w:r w:rsidRPr="00A9520D">
        <w:rPr>
          <w:rFonts w:hint="eastAsia"/>
          <w:sz w:val="28"/>
          <w:szCs w:val="28"/>
          <w:rtl/>
        </w:rPr>
        <w:t>د</w:t>
      </w:r>
      <w:r w:rsidRPr="00A9520D">
        <w:rPr>
          <w:sz w:val="28"/>
          <w:szCs w:val="28"/>
          <w:rtl/>
        </w:rPr>
        <w:t xml:space="preserve"> که اگر م</w:t>
      </w:r>
      <w:r w:rsidRPr="00A9520D">
        <w:rPr>
          <w:rFonts w:hint="cs"/>
          <w:sz w:val="28"/>
          <w:szCs w:val="28"/>
          <w:rtl/>
        </w:rPr>
        <w:t>ی</w:t>
      </w:r>
      <w:r w:rsidR="004E6C87" w:rsidRPr="00A9520D">
        <w:rPr>
          <w:sz w:val="28"/>
          <w:szCs w:val="28"/>
          <w:rtl/>
        </w:rPr>
        <w:t xml:space="preserve"> داشت</w:t>
      </w:r>
      <w:r w:rsidRPr="00A9520D">
        <w:rPr>
          <w:sz w:val="28"/>
          <w:szCs w:val="28"/>
          <w:rtl/>
        </w:rPr>
        <w:t xml:space="preserve"> از نظر </w:t>
      </w:r>
      <w:r w:rsidR="0025347A" w:rsidRPr="00A9520D">
        <w:rPr>
          <w:rFonts w:hint="cs"/>
          <w:sz w:val="28"/>
          <w:szCs w:val="28"/>
          <w:rtl/>
        </w:rPr>
        <w:t>حقوق دانان بین</w:t>
      </w:r>
      <w:r w:rsidR="00525543" w:rsidRPr="00A9520D">
        <w:rPr>
          <w:rFonts w:hint="cs"/>
          <w:sz w:val="28"/>
          <w:szCs w:val="28"/>
          <w:rtl/>
        </w:rPr>
        <w:t xml:space="preserve"> </w:t>
      </w:r>
      <w:r w:rsidR="0025347A" w:rsidRPr="00A9520D">
        <w:rPr>
          <w:rFonts w:hint="cs"/>
          <w:sz w:val="28"/>
          <w:szCs w:val="28"/>
          <w:rtl/>
        </w:rPr>
        <w:t xml:space="preserve">المللی آگاه به سوابق قطعنامه ها ، </w:t>
      </w:r>
      <w:r w:rsidR="00AE2A33" w:rsidRPr="00A9520D">
        <w:rPr>
          <w:rFonts w:hint="cs"/>
          <w:sz w:val="28"/>
          <w:szCs w:val="28"/>
          <w:rtl/>
        </w:rPr>
        <w:t>در صحنه اجراء ،</w:t>
      </w:r>
      <w:r w:rsidRPr="00A9520D">
        <w:rPr>
          <w:sz w:val="28"/>
          <w:szCs w:val="28"/>
          <w:rtl/>
        </w:rPr>
        <w:t xml:space="preserve"> ه</w:t>
      </w:r>
      <w:r w:rsidRPr="00A9520D">
        <w:rPr>
          <w:rFonts w:hint="cs"/>
          <w:sz w:val="28"/>
          <w:szCs w:val="28"/>
          <w:rtl/>
        </w:rPr>
        <w:t>ی</w:t>
      </w:r>
      <w:r w:rsidRPr="00A9520D">
        <w:rPr>
          <w:rFonts w:hint="eastAsia"/>
          <w:sz w:val="28"/>
          <w:szCs w:val="28"/>
          <w:rtl/>
        </w:rPr>
        <w:t>چ</w:t>
      </w:r>
      <w:r w:rsidRPr="00A9520D">
        <w:rPr>
          <w:sz w:val="28"/>
          <w:szCs w:val="28"/>
          <w:rtl/>
        </w:rPr>
        <w:t xml:space="preserve"> ارزش</w:t>
      </w:r>
      <w:r w:rsidRPr="00A9520D">
        <w:rPr>
          <w:rFonts w:hint="cs"/>
          <w:sz w:val="28"/>
          <w:szCs w:val="28"/>
          <w:rtl/>
        </w:rPr>
        <w:t>ی</w:t>
      </w:r>
      <w:r w:rsidRPr="00A9520D">
        <w:rPr>
          <w:sz w:val="28"/>
          <w:szCs w:val="28"/>
          <w:rtl/>
        </w:rPr>
        <w:t xml:space="preserve"> نداشت و برا</w:t>
      </w:r>
      <w:r w:rsidRPr="00A9520D">
        <w:rPr>
          <w:rFonts w:hint="cs"/>
          <w:sz w:val="28"/>
          <w:szCs w:val="28"/>
          <w:rtl/>
        </w:rPr>
        <w:t>ی</w:t>
      </w:r>
      <w:r w:rsidR="003A6BD0" w:rsidRPr="00A9520D">
        <w:rPr>
          <w:sz w:val="28"/>
          <w:szCs w:val="28"/>
          <w:rtl/>
        </w:rPr>
        <w:t xml:space="preserve"> آن </w:t>
      </w:r>
      <w:r w:rsidRPr="00A9520D">
        <w:rPr>
          <w:sz w:val="28"/>
          <w:szCs w:val="28"/>
          <w:rtl/>
        </w:rPr>
        <w:t>دل</w:t>
      </w:r>
      <w:r w:rsidRPr="00A9520D">
        <w:rPr>
          <w:rFonts w:hint="cs"/>
          <w:sz w:val="28"/>
          <w:szCs w:val="28"/>
          <w:rtl/>
        </w:rPr>
        <w:t>ی</w:t>
      </w:r>
      <w:r w:rsidRPr="00A9520D">
        <w:rPr>
          <w:rFonts w:hint="eastAsia"/>
          <w:sz w:val="28"/>
          <w:szCs w:val="28"/>
          <w:rtl/>
        </w:rPr>
        <w:t>ل</w:t>
      </w:r>
      <w:r w:rsidRPr="00A9520D">
        <w:rPr>
          <w:sz w:val="28"/>
          <w:szCs w:val="28"/>
          <w:rtl/>
        </w:rPr>
        <w:t xml:space="preserve"> قطع</w:t>
      </w:r>
      <w:r w:rsidRPr="00A9520D">
        <w:rPr>
          <w:rFonts w:hint="cs"/>
          <w:sz w:val="28"/>
          <w:szCs w:val="28"/>
          <w:rtl/>
        </w:rPr>
        <w:t>ی</w:t>
      </w:r>
      <w:r w:rsidRPr="00A9520D">
        <w:rPr>
          <w:sz w:val="28"/>
          <w:szCs w:val="28"/>
          <w:rtl/>
        </w:rPr>
        <w:t xml:space="preserve"> دار</w:t>
      </w:r>
      <w:r w:rsidRPr="00A9520D">
        <w:rPr>
          <w:rFonts w:hint="cs"/>
          <w:sz w:val="28"/>
          <w:szCs w:val="28"/>
          <w:rtl/>
        </w:rPr>
        <w:t>ی</w:t>
      </w:r>
      <w:r w:rsidRPr="00A9520D">
        <w:rPr>
          <w:rFonts w:hint="eastAsia"/>
          <w:sz w:val="28"/>
          <w:szCs w:val="28"/>
          <w:rtl/>
        </w:rPr>
        <w:t>م</w:t>
      </w:r>
      <w:r w:rsidR="003B2381" w:rsidRPr="00A9520D">
        <w:rPr>
          <w:rFonts w:hint="cs"/>
          <w:sz w:val="28"/>
          <w:szCs w:val="28"/>
          <w:rtl/>
        </w:rPr>
        <w:t>.</w:t>
      </w:r>
    </w:p>
    <w:p w14:paraId="28E29296" w14:textId="77777777" w:rsidR="00A70135" w:rsidRPr="00A9520D" w:rsidRDefault="00A70135" w:rsidP="00A9520D">
      <w:pPr>
        <w:spacing w:after="0"/>
        <w:jc w:val="both"/>
        <w:rPr>
          <w:sz w:val="28"/>
          <w:szCs w:val="28"/>
          <w:rtl/>
        </w:rPr>
      </w:pPr>
      <w:r w:rsidRPr="00A9520D">
        <w:rPr>
          <w:sz w:val="28"/>
          <w:szCs w:val="28"/>
          <w:rtl/>
        </w:rPr>
        <w:t>م</w:t>
      </w:r>
      <w:r w:rsidRPr="00A9520D">
        <w:rPr>
          <w:rFonts w:hint="cs"/>
          <w:sz w:val="28"/>
          <w:szCs w:val="28"/>
          <w:rtl/>
        </w:rPr>
        <w:t>ی</w:t>
      </w:r>
      <w:r w:rsidRPr="00A9520D">
        <w:rPr>
          <w:sz w:val="28"/>
          <w:szCs w:val="28"/>
          <w:rtl/>
        </w:rPr>
        <w:t xml:space="preserve"> گو</w:t>
      </w:r>
      <w:r w:rsidRPr="00A9520D">
        <w:rPr>
          <w:rFonts w:hint="cs"/>
          <w:sz w:val="28"/>
          <w:szCs w:val="28"/>
          <w:rtl/>
        </w:rPr>
        <w:t>یی</w:t>
      </w:r>
      <w:r w:rsidRPr="00A9520D">
        <w:rPr>
          <w:rFonts w:hint="eastAsia"/>
          <w:sz w:val="28"/>
          <w:szCs w:val="28"/>
          <w:rtl/>
        </w:rPr>
        <w:t>د</w:t>
      </w:r>
      <w:r w:rsidRPr="00A9520D">
        <w:rPr>
          <w:sz w:val="28"/>
          <w:szCs w:val="28"/>
          <w:rtl/>
        </w:rPr>
        <w:t xml:space="preserve"> نه </w:t>
      </w:r>
      <w:r w:rsidR="00682C90" w:rsidRPr="00A9520D">
        <w:rPr>
          <w:rFonts w:hint="cs"/>
          <w:sz w:val="28"/>
          <w:szCs w:val="28"/>
          <w:rtl/>
        </w:rPr>
        <w:t xml:space="preserve">، این ها بدبینی است ، «واقع گرا» باشیم و «معقولانه» حرکت کنیم . </w:t>
      </w:r>
      <w:r w:rsidRPr="00A9520D">
        <w:rPr>
          <w:sz w:val="28"/>
          <w:szCs w:val="28"/>
          <w:rtl/>
        </w:rPr>
        <w:t>با همد</w:t>
      </w:r>
      <w:r w:rsidRPr="00A9520D">
        <w:rPr>
          <w:rFonts w:hint="cs"/>
          <w:sz w:val="28"/>
          <w:szCs w:val="28"/>
          <w:rtl/>
        </w:rPr>
        <w:t>ی</w:t>
      </w:r>
      <w:r w:rsidRPr="00A9520D">
        <w:rPr>
          <w:rFonts w:hint="eastAsia"/>
          <w:sz w:val="28"/>
          <w:szCs w:val="28"/>
          <w:rtl/>
        </w:rPr>
        <w:t>گر</w:t>
      </w:r>
      <w:r w:rsidRPr="00A9520D">
        <w:rPr>
          <w:sz w:val="28"/>
          <w:szCs w:val="28"/>
          <w:rtl/>
        </w:rPr>
        <w:t xml:space="preserve"> داستان غم</w:t>
      </w:r>
      <w:r w:rsidRPr="00A9520D">
        <w:rPr>
          <w:rFonts w:hint="cs"/>
          <w:sz w:val="28"/>
          <w:szCs w:val="28"/>
          <w:rtl/>
        </w:rPr>
        <w:t xml:space="preserve"> </w:t>
      </w:r>
      <w:r w:rsidRPr="00A9520D">
        <w:rPr>
          <w:sz w:val="28"/>
          <w:szCs w:val="28"/>
          <w:rtl/>
        </w:rPr>
        <w:t>بار</w:t>
      </w:r>
      <w:r w:rsidRPr="00A9520D">
        <w:rPr>
          <w:rFonts w:hint="cs"/>
          <w:sz w:val="28"/>
          <w:szCs w:val="28"/>
          <w:rtl/>
        </w:rPr>
        <w:t xml:space="preserve"> اصرار غربی ها و عرب ها برای تصویب و تحمیل </w:t>
      </w:r>
      <w:r w:rsidR="0079539E" w:rsidRPr="00A9520D">
        <w:rPr>
          <w:rFonts w:hint="cs"/>
          <w:sz w:val="28"/>
          <w:szCs w:val="28"/>
          <w:rtl/>
        </w:rPr>
        <w:t>و</w:t>
      </w:r>
      <w:r w:rsidRPr="00A9520D">
        <w:rPr>
          <w:rFonts w:hint="cs"/>
          <w:sz w:val="28"/>
          <w:szCs w:val="28"/>
          <w:rtl/>
        </w:rPr>
        <w:t>سپس</w:t>
      </w:r>
      <w:r w:rsidRPr="00A9520D">
        <w:rPr>
          <w:sz w:val="28"/>
          <w:szCs w:val="28"/>
          <w:rtl/>
        </w:rPr>
        <w:t xml:space="preserve"> پذ</w:t>
      </w:r>
      <w:r w:rsidRPr="00A9520D">
        <w:rPr>
          <w:rFonts w:hint="cs"/>
          <w:sz w:val="28"/>
          <w:szCs w:val="28"/>
          <w:rtl/>
        </w:rPr>
        <w:t>ی</w:t>
      </w:r>
      <w:r w:rsidRPr="00A9520D">
        <w:rPr>
          <w:rFonts w:hint="eastAsia"/>
          <w:sz w:val="28"/>
          <w:szCs w:val="28"/>
          <w:rtl/>
        </w:rPr>
        <w:t>رش</w:t>
      </w:r>
      <w:r w:rsidRPr="00A9520D">
        <w:rPr>
          <w:sz w:val="28"/>
          <w:szCs w:val="28"/>
          <w:rtl/>
        </w:rPr>
        <w:t xml:space="preserve"> قطعنامه 598 که به عنوان جام زهر را به امام داده شد </w:t>
      </w:r>
      <w:r w:rsidRPr="00A9520D">
        <w:rPr>
          <w:rFonts w:hint="cs"/>
          <w:sz w:val="28"/>
          <w:szCs w:val="28"/>
          <w:rtl/>
        </w:rPr>
        <w:t xml:space="preserve">را </w:t>
      </w:r>
      <w:r w:rsidRPr="00A9520D">
        <w:rPr>
          <w:sz w:val="28"/>
          <w:szCs w:val="28"/>
          <w:rtl/>
        </w:rPr>
        <w:t>م</w:t>
      </w:r>
      <w:r w:rsidRPr="00A9520D">
        <w:rPr>
          <w:rFonts w:hint="cs"/>
          <w:sz w:val="28"/>
          <w:szCs w:val="28"/>
          <w:rtl/>
        </w:rPr>
        <w:t>ی</w:t>
      </w:r>
      <w:r w:rsidRPr="00A9520D">
        <w:rPr>
          <w:sz w:val="28"/>
          <w:szCs w:val="28"/>
          <w:rtl/>
        </w:rPr>
        <w:t xml:space="preserve"> خوان</w:t>
      </w:r>
      <w:r w:rsidRPr="00A9520D">
        <w:rPr>
          <w:rFonts w:hint="cs"/>
          <w:sz w:val="28"/>
          <w:szCs w:val="28"/>
          <w:rtl/>
        </w:rPr>
        <w:t>ی</w:t>
      </w:r>
      <w:r w:rsidRPr="00A9520D">
        <w:rPr>
          <w:rFonts w:hint="eastAsia"/>
          <w:sz w:val="28"/>
          <w:szCs w:val="28"/>
          <w:rtl/>
        </w:rPr>
        <w:t>م</w:t>
      </w:r>
      <w:r w:rsidRPr="00A9520D">
        <w:rPr>
          <w:sz w:val="28"/>
          <w:szCs w:val="28"/>
          <w:rtl/>
        </w:rPr>
        <w:t xml:space="preserve"> </w:t>
      </w:r>
      <w:r w:rsidRPr="00A9520D">
        <w:rPr>
          <w:rFonts w:hint="cs"/>
          <w:sz w:val="28"/>
          <w:szCs w:val="28"/>
          <w:rtl/>
        </w:rPr>
        <w:t xml:space="preserve"> </w:t>
      </w:r>
      <w:r w:rsidRPr="00A9520D">
        <w:rPr>
          <w:sz w:val="28"/>
          <w:szCs w:val="28"/>
          <w:rtl/>
        </w:rPr>
        <w:t xml:space="preserve">و </w:t>
      </w:r>
      <w:r w:rsidRPr="00A9520D">
        <w:rPr>
          <w:rFonts w:hint="cs"/>
          <w:sz w:val="28"/>
          <w:szCs w:val="28"/>
          <w:rtl/>
        </w:rPr>
        <w:t>خواهیم دید که</w:t>
      </w:r>
      <w:r w:rsidRPr="00A9520D">
        <w:rPr>
          <w:sz w:val="28"/>
          <w:szCs w:val="28"/>
          <w:rtl/>
        </w:rPr>
        <w:t xml:space="preserve"> بس</w:t>
      </w:r>
      <w:r w:rsidRPr="00A9520D">
        <w:rPr>
          <w:rFonts w:hint="cs"/>
          <w:sz w:val="28"/>
          <w:szCs w:val="28"/>
          <w:rtl/>
        </w:rPr>
        <w:t>ی</w:t>
      </w:r>
      <w:r w:rsidRPr="00A9520D">
        <w:rPr>
          <w:rFonts w:hint="eastAsia"/>
          <w:sz w:val="28"/>
          <w:szCs w:val="28"/>
          <w:rtl/>
        </w:rPr>
        <w:t>ار</w:t>
      </w:r>
      <w:r w:rsidRPr="00A9520D">
        <w:rPr>
          <w:rFonts w:hint="cs"/>
          <w:sz w:val="28"/>
          <w:szCs w:val="28"/>
          <w:rtl/>
        </w:rPr>
        <w:t>ی</w:t>
      </w:r>
      <w:r w:rsidRPr="00A9520D">
        <w:rPr>
          <w:sz w:val="28"/>
          <w:szCs w:val="28"/>
          <w:rtl/>
        </w:rPr>
        <w:t xml:space="preserve"> از انسان ها</w:t>
      </w:r>
      <w:r w:rsidRPr="00A9520D">
        <w:rPr>
          <w:rFonts w:hint="cs"/>
          <w:sz w:val="28"/>
          <w:szCs w:val="28"/>
          <w:rtl/>
        </w:rPr>
        <w:t>ی</w:t>
      </w:r>
      <w:r w:rsidRPr="00A9520D">
        <w:rPr>
          <w:sz w:val="28"/>
          <w:szCs w:val="28"/>
          <w:rtl/>
        </w:rPr>
        <w:t xml:space="preserve"> دلسوز ساده انگار </w:t>
      </w:r>
      <w:r w:rsidRPr="00A9520D">
        <w:rPr>
          <w:rFonts w:hint="cs"/>
          <w:sz w:val="28"/>
          <w:szCs w:val="28"/>
          <w:rtl/>
        </w:rPr>
        <w:t xml:space="preserve">تحت تاثیر همین تبلیغات ، </w:t>
      </w:r>
      <w:r w:rsidRPr="00A9520D">
        <w:rPr>
          <w:sz w:val="28"/>
          <w:szCs w:val="28"/>
          <w:rtl/>
        </w:rPr>
        <w:t>در ا</w:t>
      </w:r>
      <w:r w:rsidRPr="00A9520D">
        <w:rPr>
          <w:rFonts w:hint="cs"/>
          <w:sz w:val="28"/>
          <w:szCs w:val="28"/>
          <w:rtl/>
        </w:rPr>
        <w:t>ی</w:t>
      </w:r>
      <w:r w:rsidRPr="00A9520D">
        <w:rPr>
          <w:rFonts w:hint="eastAsia"/>
          <w:sz w:val="28"/>
          <w:szCs w:val="28"/>
          <w:rtl/>
        </w:rPr>
        <w:t>ران</w:t>
      </w:r>
      <w:r w:rsidRPr="00A9520D">
        <w:rPr>
          <w:sz w:val="28"/>
          <w:szCs w:val="28"/>
          <w:rtl/>
        </w:rPr>
        <w:t xml:space="preserve"> هم</w:t>
      </w:r>
      <w:r w:rsidRPr="00A9520D">
        <w:rPr>
          <w:rFonts w:hint="cs"/>
          <w:sz w:val="28"/>
          <w:szCs w:val="28"/>
          <w:rtl/>
        </w:rPr>
        <w:t>ی</w:t>
      </w:r>
      <w:r w:rsidRPr="00A9520D">
        <w:rPr>
          <w:rFonts w:hint="eastAsia"/>
          <w:sz w:val="28"/>
          <w:szCs w:val="28"/>
          <w:rtl/>
        </w:rPr>
        <w:t>ن</w:t>
      </w:r>
      <w:r w:rsidRPr="00A9520D">
        <w:rPr>
          <w:sz w:val="28"/>
          <w:szCs w:val="28"/>
          <w:rtl/>
        </w:rPr>
        <w:t xml:space="preserve"> تفکرات آن را تحم</w:t>
      </w:r>
      <w:r w:rsidRPr="00A9520D">
        <w:rPr>
          <w:rFonts w:hint="cs"/>
          <w:sz w:val="28"/>
          <w:szCs w:val="28"/>
          <w:rtl/>
        </w:rPr>
        <w:t>ی</w:t>
      </w:r>
      <w:r w:rsidRPr="00A9520D">
        <w:rPr>
          <w:rFonts w:hint="eastAsia"/>
          <w:sz w:val="28"/>
          <w:szCs w:val="28"/>
          <w:rtl/>
        </w:rPr>
        <w:t>ل</w:t>
      </w:r>
      <w:r w:rsidRPr="00A9520D">
        <w:rPr>
          <w:sz w:val="28"/>
          <w:szCs w:val="28"/>
          <w:rtl/>
        </w:rPr>
        <w:t xml:space="preserve"> کردند و در </w:t>
      </w:r>
      <w:r w:rsidRPr="00A9520D">
        <w:rPr>
          <w:rFonts w:hint="cs"/>
          <w:sz w:val="28"/>
          <w:szCs w:val="28"/>
          <w:rtl/>
        </w:rPr>
        <w:t xml:space="preserve">حالی که در </w:t>
      </w:r>
      <w:r w:rsidRPr="00A9520D">
        <w:rPr>
          <w:sz w:val="28"/>
          <w:szCs w:val="28"/>
          <w:rtl/>
        </w:rPr>
        <w:t>قطعنامه به صراحت آمده بود که عقب نش</w:t>
      </w:r>
      <w:r w:rsidRPr="00A9520D">
        <w:rPr>
          <w:rFonts w:hint="cs"/>
          <w:sz w:val="28"/>
          <w:szCs w:val="28"/>
          <w:rtl/>
        </w:rPr>
        <w:t>ی</w:t>
      </w:r>
      <w:r w:rsidRPr="00A9520D">
        <w:rPr>
          <w:rFonts w:hint="eastAsia"/>
          <w:sz w:val="28"/>
          <w:szCs w:val="28"/>
          <w:rtl/>
        </w:rPr>
        <w:t>ن</w:t>
      </w:r>
      <w:r w:rsidRPr="00A9520D">
        <w:rPr>
          <w:rFonts w:hint="cs"/>
          <w:sz w:val="28"/>
          <w:szCs w:val="28"/>
          <w:rtl/>
        </w:rPr>
        <w:t>ی</w:t>
      </w:r>
      <w:r w:rsidRPr="00A9520D">
        <w:rPr>
          <w:sz w:val="28"/>
          <w:szCs w:val="28"/>
          <w:rtl/>
        </w:rPr>
        <w:t xml:space="preserve"> با</w:t>
      </w:r>
      <w:r w:rsidRPr="00A9520D">
        <w:rPr>
          <w:rFonts w:hint="cs"/>
          <w:sz w:val="28"/>
          <w:szCs w:val="28"/>
          <w:rtl/>
        </w:rPr>
        <w:t>ی</w:t>
      </w:r>
      <w:r w:rsidRPr="00A9520D">
        <w:rPr>
          <w:rFonts w:hint="eastAsia"/>
          <w:sz w:val="28"/>
          <w:szCs w:val="28"/>
          <w:rtl/>
        </w:rPr>
        <w:t>د</w:t>
      </w:r>
      <w:r w:rsidRPr="00A9520D">
        <w:rPr>
          <w:sz w:val="28"/>
          <w:szCs w:val="28"/>
          <w:rtl/>
        </w:rPr>
        <w:t xml:space="preserve"> صورت گ</w:t>
      </w:r>
      <w:r w:rsidRPr="00A9520D">
        <w:rPr>
          <w:rFonts w:hint="cs"/>
          <w:sz w:val="28"/>
          <w:szCs w:val="28"/>
          <w:rtl/>
        </w:rPr>
        <w:t>ی</w:t>
      </w:r>
      <w:r w:rsidRPr="00A9520D">
        <w:rPr>
          <w:rFonts w:hint="eastAsia"/>
          <w:sz w:val="28"/>
          <w:szCs w:val="28"/>
          <w:rtl/>
        </w:rPr>
        <w:t>رد</w:t>
      </w:r>
      <w:r w:rsidRPr="00A9520D">
        <w:rPr>
          <w:sz w:val="28"/>
          <w:szCs w:val="28"/>
          <w:rtl/>
        </w:rPr>
        <w:t xml:space="preserve"> بب</w:t>
      </w:r>
      <w:r w:rsidRPr="00A9520D">
        <w:rPr>
          <w:rFonts w:hint="cs"/>
          <w:sz w:val="28"/>
          <w:szCs w:val="28"/>
          <w:rtl/>
        </w:rPr>
        <w:t>ی</w:t>
      </w:r>
      <w:r w:rsidRPr="00A9520D">
        <w:rPr>
          <w:rFonts w:hint="eastAsia"/>
          <w:sz w:val="28"/>
          <w:szCs w:val="28"/>
          <w:rtl/>
        </w:rPr>
        <w:t>ن</w:t>
      </w:r>
      <w:r w:rsidRPr="00A9520D">
        <w:rPr>
          <w:rFonts w:hint="cs"/>
          <w:sz w:val="28"/>
          <w:szCs w:val="28"/>
          <w:rtl/>
        </w:rPr>
        <w:t>ی</w:t>
      </w:r>
      <w:r w:rsidRPr="00A9520D">
        <w:rPr>
          <w:rFonts w:hint="eastAsia"/>
          <w:sz w:val="28"/>
          <w:szCs w:val="28"/>
          <w:rtl/>
        </w:rPr>
        <w:t>م</w:t>
      </w:r>
      <w:r w:rsidRPr="00A9520D">
        <w:rPr>
          <w:sz w:val="28"/>
          <w:szCs w:val="28"/>
          <w:rtl/>
        </w:rPr>
        <w:t xml:space="preserve"> پس از آن چه اتفاق</w:t>
      </w:r>
      <w:r w:rsidRPr="00A9520D">
        <w:rPr>
          <w:rFonts w:hint="cs"/>
          <w:sz w:val="28"/>
          <w:szCs w:val="28"/>
          <w:rtl/>
        </w:rPr>
        <w:t>ی</w:t>
      </w:r>
      <w:r w:rsidRPr="00A9520D">
        <w:rPr>
          <w:sz w:val="28"/>
          <w:szCs w:val="28"/>
          <w:rtl/>
        </w:rPr>
        <w:t xml:space="preserve"> افتاد</w:t>
      </w:r>
    </w:p>
    <w:p w14:paraId="171E54AB" w14:textId="77777777" w:rsidR="007E72FE" w:rsidRPr="00A9520D" w:rsidRDefault="008631AE" w:rsidP="00A9520D">
      <w:pPr>
        <w:pStyle w:val="Heading1"/>
        <w:spacing w:before="0" w:beforeAutospacing="0" w:after="0" w:afterAutospacing="0"/>
        <w:rPr>
          <w:b/>
          <w:bCs/>
          <w:szCs w:val="28"/>
          <w:rtl/>
        </w:rPr>
      </w:pPr>
      <w:bookmarkStart w:id="20" w:name="_Toc46905725"/>
      <w:bookmarkStart w:id="21" w:name="_Toc109000672"/>
      <w:r w:rsidRPr="00A9520D">
        <w:rPr>
          <w:rFonts w:hint="cs"/>
          <w:b/>
          <w:bCs/>
          <w:szCs w:val="28"/>
          <w:rtl/>
        </w:rPr>
        <w:t xml:space="preserve">تجربه </w:t>
      </w:r>
      <w:r w:rsidR="007E72FE" w:rsidRPr="00A9520D">
        <w:rPr>
          <w:rFonts w:hint="cs"/>
          <w:b/>
          <w:bCs/>
          <w:szCs w:val="28"/>
          <w:rtl/>
        </w:rPr>
        <w:t xml:space="preserve">قطعنامه 598 </w:t>
      </w:r>
      <w:r w:rsidRPr="00A9520D">
        <w:rPr>
          <w:rFonts w:hint="cs"/>
          <w:b/>
          <w:bCs/>
          <w:szCs w:val="28"/>
          <w:rtl/>
        </w:rPr>
        <w:t>، نشان کامل دروغ بودن ادعای خسارت</w:t>
      </w:r>
      <w:bookmarkEnd w:id="20"/>
      <w:bookmarkEnd w:id="21"/>
    </w:p>
    <w:p w14:paraId="01A2E53D" w14:textId="41FE62B4" w:rsidR="007E72FE" w:rsidRPr="00A9520D" w:rsidRDefault="007E72FE" w:rsidP="00A9520D">
      <w:pPr>
        <w:spacing w:after="0"/>
        <w:jc w:val="both"/>
        <w:rPr>
          <w:sz w:val="28"/>
          <w:szCs w:val="28"/>
          <w:rtl/>
        </w:rPr>
      </w:pPr>
      <w:r w:rsidRPr="00A9520D">
        <w:rPr>
          <w:rFonts w:hint="cs"/>
          <w:sz w:val="28"/>
          <w:szCs w:val="28"/>
          <w:rtl/>
        </w:rPr>
        <w:lastRenderedPageBreak/>
        <w:t>بی ارزش بودن قطعنامه های شورای امنیت</w:t>
      </w:r>
      <w:r w:rsidR="000032C9" w:rsidRPr="00A9520D">
        <w:rPr>
          <w:rFonts w:hint="cs"/>
          <w:sz w:val="28"/>
          <w:szCs w:val="28"/>
          <w:rtl/>
        </w:rPr>
        <w:t>، در دیدگاه متولیان همان سازمان،</w:t>
      </w:r>
      <w:r w:rsidRPr="00A9520D">
        <w:rPr>
          <w:rFonts w:hint="cs"/>
          <w:sz w:val="28"/>
          <w:szCs w:val="28"/>
          <w:rtl/>
        </w:rPr>
        <w:t xml:space="preserve"> و نکات مهم آن در</w:t>
      </w:r>
      <w:r w:rsidR="00740A83" w:rsidRPr="00A9520D">
        <w:rPr>
          <w:rFonts w:hint="cs"/>
          <w:sz w:val="28"/>
          <w:szCs w:val="28"/>
          <w:rtl/>
        </w:rPr>
        <w:t xml:space="preserve"> «عدم</w:t>
      </w:r>
      <w:r w:rsidRPr="00A9520D">
        <w:rPr>
          <w:rFonts w:hint="cs"/>
          <w:sz w:val="28"/>
          <w:szCs w:val="28"/>
          <w:rtl/>
        </w:rPr>
        <w:t xml:space="preserve"> ایجاد صلح و امنیت بین المللی</w:t>
      </w:r>
      <w:r w:rsidR="00740A83" w:rsidRPr="00A9520D">
        <w:rPr>
          <w:rFonts w:hint="cs"/>
          <w:sz w:val="28"/>
          <w:szCs w:val="28"/>
          <w:rtl/>
        </w:rPr>
        <w:t>»</w:t>
      </w:r>
      <w:r w:rsidRPr="00A9520D">
        <w:rPr>
          <w:rFonts w:hint="cs"/>
          <w:sz w:val="28"/>
          <w:szCs w:val="28"/>
          <w:rtl/>
        </w:rPr>
        <w:t xml:space="preserve"> ، اگر هیچ دلیلی نداشته باشد جز قطعنامه 598 ، کاملا می توان دید که این قطعنامه ها هیچ ارزشی برای حقوق بین الملل نداشته و تنها مقاومت ملت ها و  مقاومت ملت ایران ، حقوق ایران را احیاء کرد</w:t>
      </w:r>
    </w:p>
    <w:p w14:paraId="614102B7" w14:textId="77777777" w:rsidR="007E72FE" w:rsidRPr="00A9520D" w:rsidRDefault="007E72FE" w:rsidP="00A9520D">
      <w:pPr>
        <w:spacing w:after="0"/>
        <w:ind w:left="1440"/>
        <w:rPr>
          <w:rFonts w:cs="B Titr"/>
          <w:color w:val="002060"/>
          <w:sz w:val="28"/>
          <w:szCs w:val="28"/>
          <w:rtl/>
        </w:rPr>
      </w:pPr>
      <w:r w:rsidRPr="00A9520D">
        <w:rPr>
          <w:rFonts w:cs="B Titr" w:hint="cs"/>
          <w:color w:val="002060"/>
          <w:sz w:val="28"/>
          <w:szCs w:val="28"/>
          <w:rtl/>
        </w:rPr>
        <w:t>با پذیرش این قطعنامه ، هیچ چیز ، به ایران ندادند</w:t>
      </w:r>
    </w:p>
    <w:p w14:paraId="1612111C" w14:textId="77777777" w:rsidR="007E72FE" w:rsidRPr="00A9520D" w:rsidRDefault="007E72FE" w:rsidP="00A9520D">
      <w:pPr>
        <w:spacing w:after="0"/>
        <w:ind w:left="1440"/>
        <w:rPr>
          <w:rFonts w:cs="B Titr"/>
          <w:color w:val="002060"/>
          <w:sz w:val="28"/>
          <w:szCs w:val="28"/>
          <w:rtl/>
        </w:rPr>
      </w:pPr>
      <w:r w:rsidRPr="00A9520D">
        <w:rPr>
          <w:rFonts w:cs="B Titr" w:hint="cs"/>
          <w:color w:val="002060"/>
          <w:sz w:val="28"/>
          <w:szCs w:val="28"/>
          <w:rtl/>
        </w:rPr>
        <w:t>حتی در برابر نقض بند اول این قطعنامه توسط صدام ، همه سکوت یا تایید کردند</w:t>
      </w:r>
    </w:p>
    <w:p w14:paraId="4E2709F5" w14:textId="77777777" w:rsidR="007E72FE" w:rsidRPr="00A9520D" w:rsidRDefault="007E72FE" w:rsidP="00A9520D">
      <w:pPr>
        <w:spacing w:after="0"/>
        <w:ind w:left="1440"/>
        <w:rPr>
          <w:rFonts w:cs="B Titr"/>
          <w:color w:val="002060"/>
          <w:sz w:val="28"/>
          <w:szCs w:val="28"/>
          <w:rtl/>
        </w:rPr>
      </w:pPr>
      <w:r w:rsidRPr="00A9520D">
        <w:rPr>
          <w:rFonts w:cs="B Titr" w:hint="cs"/>
          <w:color w:val="002060"/>
          <w:sz w:val="28"/>
          <w:szCs w:val="28"/>
          <w:rtl/>
        </w:rPr>
        <w:t>رفت و آمد ایرانیان مظلوم در سازمان های بین المللی، حتی یک سطر فائده نداشت</w:t>
      </w:r>
    </w:p>
    <w:p w14:paraId="4AB5CAFA" w14:textId="77777777" w:rsidR="007E72FE" w:rsidRPr="00A9520D" w:rsidRDefault="007E72FE" w:rsidP="00A9520D">
      <w:pPr>
        <w:spacing w:after="0"/>
        <w:ind w:left="1440"/>
        <w:rPr>
          <w:rFonts w:cs="B Titr"/>
          <w:color w:val="002060"/>
          <w:sz w:val="28"/>
          <w:szCs w:val="28"/>
          <w:rtl/>
        </w:rPr>
      </w:pPr>
      <w:r w:rsidRPr="00A9520D">
        <w:rPr>
          <w:rFonts w:cs="B Titr" w:hint="cs"/>
          <w:color w:val="002060"/>
          <w:sz w:val="28"/>
          <w:szCs w:val="28"/>
          <w:rtl/>
        </w:rPr>
        <w:t>اما ... فقط با حمله دوسال بعد صدام به کویت و عربستان ، اوضاع شان به هم ریخت</w:t>
      </w:r>
    </w:p>
    <w:p w14:paraId="3B38C3E5" w14:textId="77777777" w:rsidR="007E72FE" w:rsidRPr="00A9520D" w:rsidRDefault="007E72FE" w:rsidP="00A9520D">
      <w:pPr>
        <w:spacing w:after="0"/>
        <w:ind w:left="1440"/>
        <w:rPr>
          <w:rFonts w:cs="B Titr"/>
          <w:color w:val="002060"/>
          <w:sz w:val="28"/>
          <w:szCs w:val="28"/>
          <w:rtl/>
        </w:rPr>
      </w:pPr>
      <w:r w:rsidRPr="00A9520D">
        <w:rPr>
          <w:rFonts w:cs="B Titr" w:hint="cs"/>
          <w:color w:val="002060"/>
          <w:sz w:val="28"/>
          <w:szCs w:val="28"/>
          <w:rtl/>
        </w:rPr>
        <w:t xml:space="preserve">و ما طعم شیرین آزادی اسرایمان را چشیدیم </w:t>
      </w:r>
    </w:p>
    <w:p w14:paraId="0BBFF153" w14:textId="77777777" w:rsidR="007E72FE" w:rsidRPr="00A9520D" w:rsidRDefault="007E72FE" w:rsidP="00A9520D">
      <w:pPr>
        <w:spacing w:after="0"/>
        <w:ind w:left="1440"/>
        <w:rPr>
          <w:rFonts w:cs="B Titr"/>
          <w:color w:val="002060"/>
          <w:sz w:val="28"/>
          <w:szCs w:val="28"/>
          <w:rtl/>
        </w:rPr>
      </w:pPr>
      <w:r w:rsidRPr="00A9520D">
        <w:rPr>
          <w:rFonts w:cs="B Titr" w:hint="cs"/>
          <w:color w:val="002060"/>
          <w:sz w:val="28"/>
          <w:szCs w:val="28"/>
          <w:rtl/>
        </w:rPr>
        <w:t xml:space="preserve">و سرزمین های باقیمانده آزاد شد </w:t>
      </w:r>
    </w:p>
    <w:p w14:paraId="5D99BB6B" w14:textId="77777777" w:rsidR="007E72FE" w:rsidRPr="00A9520D" w:rsidRDefault="007E72FE" w:rsidP="00A9520D">
      <w:pPr>
        <w:spacing w:after="0"/>
        <w:jc w:val="both"/>
        <w:rPr>
          <w:sz w:val="28"/>
          <w:szCs w:val="28"/>
          <w:rtl/>
          <w:lang w:bidi="fa-IR"/>
        </w:rPr>
      </w:pPr>
      <w:r w:rsidRPr="00A9520D">
        <w:rPr>
          <w:rFonts w:hint="cs"/>
          <w:sz w:val="28"/>
          <w:szCs w:val="28"/>
          <w:rtl/>
          <w:lang w:bidi="fa-IR"/>
        </w:rPr>
        <w:t xml:space="preserve">داستان پذیرش قطعنامه 598 ، داستانی تلخ و عبرت آموز از فشارهای صلح طلبانه غربی ها و  سران کشورهای عربی در حمایت از صدام بود </w:t>
      </w:r>
    </w:p>
    <w:p w14:paraId="6DB7CF89" w14:textId="77777777" w:rsidR="007E72FE" w:rsidRPr="00A9520D" w:rsidRDefault="007E72FE" w:rsidP="00A9520D">
      <w:pPr>
        <w:spacing w:after="0"/>
        <w:jc w:val="both"/>
        <w:rPr>
          <w:sz w:val="28"/>
          <w:szCs w:val="28"/>
          <w:rtl/>
          <w:lang w:bidi="fa-IR"/>
        </w:rPr>
      </w:pPr>
      <w:r w:rsidRPr="00A9520D">
        <w:rPr>
          <w:rFonts w:hint="cs"/>
          <w:sz w:val="28"/>
          <w:szCs w:val="28"/>
          <w:rtl/>
          <w:lang w:bidi="fa-IR"/>
        </w:rPr>
        <w:t xml:space="preserve">در آن زمان ، همه با هم کنار صدام بودند ؛ و صدام ، «قهرمان صلح و آزادی» بود و ایران « جنگ طلب » تلقی می شد </w:t>
      </w:r>
    </w:p>
    <w:p w14:paraId="3FA1A88A" w14:textId="151A901D" w:rsidR="00092DA0" w:rsidRPr="00A9520D" w:rsidRDefault="00092DA0" w:rsidP="00A9520D">
      <w:pPr>
        <w:pStyle w:val="Heading2"/>
        <w:spacing w:before="0" w:beforeAutospacing="0" w:after="0" w:afterAutospacing="0"/>
        <w:rPr>
          <w:sz w:val="28"/>
          <w:szCs w:val="28"/>
          <w:rtl/>
        </w:rPr>
      </w:pPr>
      <w:bookmarkStart w:id="22" w:name="_Toc46905726"/>
      <w:bookmarkStart w:id="23" w:name="_Toc109000673"/>
      <w:r w:rsidRPr="00A9520D">
        <w:rPr>
          <w:sz w:val="28"/>
          <w:szCs w:val="28"/>
          <w:rtl/>
        </w:rPr>
        <w:t>متن قطعنامه</w:t>
      </w:r>
      <w:r w:rsidR="003805B8" w:rsidRPr="00A9520D">
        <w:rPr>
          <w:sz w:val="28"/>
          <w:szCs w:val="28"/>
          <w:rtl/>
        </w:rPr>
        <w:t>514</w:t>
      </w:r>
      <w:r w:rsidR="004B78C7" w:rsidRPr="00A9520D">
        <w:rPr>
          <w:sz w:val="28"/>
          <w:szCs w:val="28"/>
          <w:rtl/>
        </w:rPr>
        <w:t xml:space="preserve"> شورا</w:t>
      </w:r>
      <w:r w:rsidR="004B78C7" w:rsidRPr="00A9520D">
        <w:rPr>
          <w:rFonts w:hint="cs"/>
          <w:sz w:val="28"/>
          <w:szCs w:val="28"/>
          <w:rtl/>
        </w:rPr>
        <w:t>ی</w:t>
      </w:r>
      <w:r w:rsidR="004B78C7" w:rsidRPr="00A9520D">
        <w:rPr>
          <w:sz w:val="28"/>
          <w:szCs w:val="28"/>
          <w:rtl/>
        </w:rPr>
        <w:t xml:space="preserve"> امن</w:t>
      </w:r>
      <w:r w:rsidR="004B78C7" w:rsidRPr="00A9520D">
        <w:rPr>
          <w:rFonts w:hint="cs"/>
          <w:sz w:val="28"/>
          <w:szCs w:val="28"/>
          <w:rtl/>
        </w:rPr>
        <w:t>ی</w:t>
      </w:r>
      <w:r w:rsidR="004B78C7" w:rsidRPr="00A9520D">
        <w:rPr>
          <w:rFonts w:hint="eastAsia"/>
          <w:sz w:val="28"/>
          <w:szCs w:val="28"/>
          <w:rtl/>
        </w:rPr>
        <w:t>ت</w:t>
      </w:r>
      <w:r w:rsidR="004B78C7" w:rsidRPr="00A9520D">
        <w:rPr>
          <w:sz w:val="28"/>
          <w:szCs w:val="28"/>
          <w:rtl/>
        </w:rPr>
        <w:t xml:space="preserve"> </w:t>
      </w:r>
      <w:r w:rsidR="001C4FA8" w:rsidRPr="00A9520D">
        <w:rPr>
          <w:rFonts w:hint="cs"/>
          <w:sz w:val="28"/>
          <w:szCs w:val="28"/>
          <w:rtl/>
        </w:rPr>
        <w:t>،</w:t>
      </w:r>
      <w:r w:rsidR="003228F1" w:rsidRPr="00A9520D">
        <w:rPr>
          <w:rFonts w:hint="cs"/>
          <w:sz w:val="28"/>
          <w:szCs w:val="28"/>
          <w:rtl/>
        </w:rPr>
        <w:t xml:space="preserve"> </w:t>
      </w:r>
      <w:r w:rsidR="00274F40" w:rsidRPr="00A9520D">
        <w:rPr>
          <w:rFonts w:hint="cs"/>
          <w:sz w:val="28"/>
          <w:szCs w:val="28"/>
          <w:rtl/>
        </w:rPr>
        <w:t>پس از فتح خرمشهر</w:t>
      </w:r>
      <w:bookmarkEnd w:id="22"/>
      <w:r w:rsidR="00F52353" w:rsidRPr="00A9520D">
        <w:rPr>
          <w:rFonts w:hint="cs"/>
          <w:sz w:val="28"/>
          <w:szCs w:val="28"/>
          <w:rtl/>
        </w:rPr>
        <w:t xml:space="preserve"> ، در این قطعنامه هیچ سخنی از متجاوز و غرامت نیست</w:t>
      </w:r>
      <w:bookmarkEnd w:id="23"/>
    </w:p>
    <w:p w14:paraId="37CB9405" w14:textId="77777777" w:rsidR="00092DA0" w:rsidRPr="00A9520D" w:rsidRDefault="00092DA0" w:rsidP="00A9520D">
      <w:pPr>
        <w:spacing w:after="0"/>
        <w:ind w:left="720"/>
        <w:jc w:val="both"/>
        <w:rPr>
          <w:rFonts w:ascii="Times New Roman" w:eastAsia="Times New Roman" w:hAnsi="Times New Roman"/>
          <w:sz w:val="28"/>
          <w:szCs w:val="28"/>
          <w:rtl/>
        </w:rPr>
      </w:pPr>
      <w:bookmarkStart w:id="24" w:name="_Toc14626830"/>
      <w:r w:rsidRPr="00A9520D">
        <w:rPr>
          <w:rFonts w:ascii="Times New Roman" w:eastAsia="Times New Roman" w:hAnsi="Times New Roman"/>
          <w:sz w:val="28"/>
          <w:szCs w:val="28"/>
          <w:rtl/>
        </w:rPr>
        <w:t>مورخ دوازدهم جولای 1982</w:t>
      </w:r>
      <w:bookmarkEnd w:id="24"/>
      <w:r w:rsidR="003228F1" w:rsidRPr="00A9520D">
        <w:rPr>
          <w:rFonts w:ascii="Times New Roman" w:eastAsia="Times New Roman" w:hAnsi="Times New Roman" w:hint="cs"/>
          <w:sz w:val="28"/>
          <w:szCs w:val="28"/>
          <w:rtl/>
        </w:rPr>
        <w:t xml:space="preserve"> </w:t>
      </w:r>
      <w:r w:rsidR="003228F1" w:rsidRPr="00A9520D">
        <w:rPr>
          <w:rFonts w:ascii="Times New Roman" w:eastAsia="Times New Roman" w:hAnsi="Times New Roman"/>
          <w:sz w:val="28"/>
          <w:szCs w:val="28"/>
          <w:rtl/>
        </w:rPr>
        <w:t>(21 ت</w:t>
      </w:r>
      <w:r w:rsidR="003228F1" w:rsidRPr="00A9520D">
        <w:rPr>
          <w:rFonts w:ascii="Times New Roman" w:eastAsia="Times New Roman" w:hAnsi="Times New Roman" w:hint="cs"/>
          <w:sz w:val="28"/>
          <w:szCs w:val="28"/>
          <w:rtl/>
        </w:rPr>
        <w:t>ی</w:t>
      </w:r>
      <w:r w:rsidR="003228F1" w:rsidRPr="00A9520D">
        <w:rPr>
          <w:rFonts w:ascii="Times New Roman" w:eastAsia="Times New Roman" w:hAnsi="Times New Roman" w:hint="eastAsia"/>
          <w:sz w:val="28"/>
          <w:szCs w:val="28"/>
          <w:rtl/>
        </w:rPr>
        <w:t>ر</w:t>
      </w:r>
      <w:r w:rsidR="003228F1" w:rsidRPr="00A9520D">
        <w:rPr>
          <w:rFonts w:ascii="Times New Roman" w:eastAsia="Times New Roman" w:hAnsi="Times New Roman"/>
          <w:sz w:val="28"/>
          <w:szCs w:val="28"/>
          <w:rtl/>
        </w:rPr>
        <w:t xml:space="preserve"> 1361)</w:t>
      </w:r>
    </w:p>
    <w:p w14:paraId="17FA4E26" w14:textId="77777777" w:rsidR="00092DA0" w:rsidRPr="00A9520D" w:rsidRDefault="00092DA0" w:rsidP="00A9520D">
      <w:pPr>
        <w:spacing w:after="0"/>
        <w:ind w:left="720"/>
        <w:jc w:val="both"/>
        <w:rPr>
          <w:rFonts w:ascii="Times New Roman" w:eastAsia="Times New Roman" w:hAnsi="Times New Roman"/>
          <w:sz w:val="28"/>
          <w:szCs w:val="28"/>
          <w:rtl/>
        </w:rPr>
      </w:pPr>
      <w:r w:rsidRPr="00A9520D">
        <w:rPr>
          <w:rFonts w:ascii="Times New Roman" w:eastAsia="Times New Roman" w:hAnsi="Times New Roman"/>
          <w:sz w:val="28"/>
          <w:szCs w:val="28"/>
          <w:rtl/>
        </w:rPr>
        <w:t xml:space="preserve">شورای امنیت </w:t>
      </w:r>
    </w:p>
    <w:p w14:paraId="7894C278" w14:textId="77777777" w:rsidR="00092DA0" w:rsidRPr="00A9520D" w:rsidRDefault="00092DA0" w:rsidP="00A9520D">
      <w:pPr>
        <w:spacing w:after="0"/>
        <w:ind w:left="720"/>
        <w:jc w:val="both"/>
        <w:rPr>
          <w:rFonts w:ascii="Times New Roman" w:eastAsia="Times New Roman" w:hAnsi="Times New Roman"/>
          <w:sz w:val="28"/>
          <w:szCs w:val="28"/>
          <w:rtl/>
        </w:rPr>
      </w:pPr>
      <w:r w:rsidRPr="00A9520D">
        <w:rPr>
          <w:rFonts w:ascii="Times New Roman" w:eastAsia="Times New Roman" w:hAnsi="Times New Roman"/>
          <w:sz w:val="28"/>
          <w:szCs w:val="28"/>
          <w:rtl/>
        </w:rPr>
        <w:t xml:space="preserve">با توجه مجدد به مساله عنوان شده در وضعیت ایران و عراق </w:t>
      </w:r>
    </w:p>
    <w:p w14:paraId="7DF57E69" w14:textId="77777777" w:rsidR="00092DA0" w:rsidRPr="00A9520D" w:rsidRDefault="00092DA0" w:rsidP="00A9520D">
      <w:pPr>
        <w:spacing w:after="0"/>
        <w:ind w:left="720"/>
        <w:jc w:val="both"/>
        <w:rPr>
          <w:rFonts w:ascii="Times New Roman" w:eastAsia="Times New Roman" w:hAnsi="Times New Roman"/>
          <w:sz w:val="28"/>
          <w:szCs w:val="28"/>
          <w:rtl/>
        </w:rPr>
      </w:pPr>
      <w:r w:rsidRPr="00A9520D">
        <w:rPr>
          <w:rFonts w:ascii="Times New Roman" w:eastAsia="Times New Roman" w:hAnsi="Times New Roman"/>
          <w:sz w:val="28"/>
          <w:szCs w:val="28"/>
          <w:rtl/>
        </w:rPr>
        <w:t xml:space="preserve">و با توجه به نگرانی فزاینده‌اش درباره طولانی شدن نزاع بین این دو کشور، که موجب‌ خسارت‌های سنگین جانی و مالی شده است و صلح و امنیت بین‌المللی را در معرض خطر قرار می‌دهد </w:t>
      </w:r>
    </w:p>
    <w:p w14:paraId="4DFF760F" w14:textId="77777777" w:rsidR="00092DA0" w:rsidRPr="00A9520D" w:rsidRDefault="00092DA0" w:rsidP="00A9520D">
      <w:pPr>
        <w:spacing w:after="0"/>
        <w:ind w:left="720"/>
        <w:jc w:val="both"/>
        <w:rPr>
          <w:rFonts w:ascii="Times New Roman" w:eastAsia="Times New Roman" w:hAnsi="Times New Roman"/>
          <w:sz w:val="28"/>
          <w:szCs w:val="28"/>
          <w:rtl/>
        </w:rPr>
      </w:pPr>
      <w:r w:rsidRPr="00A9520D">
        <w:rPr>
          <w:rFonts w:ascii="Times New Roman" w:eastAsia="Times New Roman" w:hAnsi="Times New Roman"/>
          <w:sz w:val="28"/>
          <w:szCs w:val="28"/>
          <w:rtl/>
        </w:rPr>
        <w:t xml:space="preserve">و با اشاره به احکام ماده دوم منشور سازمان ملل متحد و اینکه صلح و امنیت بین‌المللی در این منطقه نیازمند تعهد قاطع نسبت به این احکام است </w:t>
      </w:r>
    </w:p>
    <w:p w14:paraId="5C60F749" w14:textId="77777777" w:rsidR="00092DA0" w:rsidRPr="00A9520D" w:rsidRDefault="00092DA0" w:rsidP="00A9520D">
      <w:pPr>
        <w:spacing w:after="0"/>
        <w:ind w:left="720"/>
        <w:jc w:val="both"/>
        <w:rPr>
          <w:rFonts w:ascii="Times New Roman" w:eastAsia="Times New Roman" w:hAnsi="Times New Roman"/>
          <w:sz w:val="28"/>
          <w:szCs w:val="28"/>
          <w:rtl/>
        </w:rPr>
      </w:pPr>
      <w:r w:rsidRPr="00A9520D">
        <w:rPr>
          <w:rFonts w:ascii="Times New Roman" w:eastAsia="Times New Roman" w:hAnsi="Times New Roman"/>
          <w:sz w:val="28"/>
          <w:szCs w:val="28"/>
          <w:rtl/>
        </w:rPr>
        <w:t>و با اشاره به اینکه به موجب ماده 24 منشور سازمان، مسئولیت حفظ صلح و امنیت بین‌المللی بر عهده شورای امنیت گذاشته شده است و...</w:t>
      </w:r>
    </w:p>
    <w:p w14:paraId="0EFBA38F" w14:textId="77777777" w:rsidR="00092DA0" w:rsidRPr="00A9520D" w:rsidRDefault="00092DA0" w:rsidP="00A9520D">
      <w:pPr>
        <w:spacing w:after="0"/>
        <w:ind w:left="720"/>
        <w:jc w:val="both"/>
        <w:rPr>
          <w:rFonts w:ascii="Times New Roman" w:eastAsia="Times New Roman" w:hAnsi="Times New Roman"/>
          <w:sz w:val="28"/>
          <w:szCs w:val="28"/>
          <w:rtl/>
        </w:rPr>
      </w:pPr>
      <w:r w:rsidRPr="00A9520D">
        <w:rPr>
          <w:rFonts w:ascii="Times New Roman" w:eastAsia="Times New Roman" w:hAnsi="Times New Roman"/>
          <w:sz w:val="28"/>
          <w:szCs w:val="28"/>
          <w:rtl/>
        </w:rPr>
        <w:lastRenderedPageBreak/>
        <w:t>با اشاره به قطعنامه 479(1980) که در تاریخ بیست و هشتم سپتامبر 1980 به صورت اجماع تصویب شد، به علاوه بیانیه‌ای که رئیس شورای امنیت در تاریخ پنجم نوامبر (</w:t>
      </w:r>
      <w:r w:rsidRPr="00A9520D">
        <w:rPr>
          <w:rFonts w:ascii="Times New Roman" w:eastAsia="Times New Roman" w:hAnsi="Times New Roman"/>
          <w:sz w:val="28"/>
          <w:szCs w:val="28"/>
        </w:rPr>
        <w:t>s/14244</w:t>
      </w:r>
      <w:r w:rsidRPr="00A9520D">
        <w:rPr>
          <w:rFonts w:ascii="Times New Roman" w:eastAsia="Times New Roman" w:hAnsi="Times New Roman"/>
          <w:sz w:val="28"/>
          <w:szCs w:val="28"/>
          <w:rtl/>
        </w:rPr>
        <w:t>) قرائت کرد و با آگاهی از تلاش‌های میانجیگرانه‌ای که گذشته از جنبش عدم تعهد و سازمان کنفرانس اسلامی، به طور خاص دبیر کل و نماینده‌اش انجام می‌دهد.</w:t>
      </w:r>
    </w:p>
    <w:p w14:paraId="66BE57F9" w14:textId="77777777" w:rsidR="00092DA0" w:rsidRPr="00A9520D" w:rsidRDefault="00092DA0" w:rsidP="00A9520D">
      <w:pPr>
        <w:spacing w:after="0"/>
        <w:ind w:left="720"/>
        <w:jc w:val="both"/>
        <w:rPr>
          <w:rFonts w:ascii="Times New Roman" w:eastAsia="Times New Roman" w:hAnsi="Times New Roman"/>
          <w:sz w:val="28"/>
          <w:szCs w:val="28"/>
          <w:rtl/>
        </w:rPr>
      </w:pPr>
      <w:r w:rsidRPr="00A9520D">
        <w:rPr>
          <w:rFonts w:ascii="Times New Roman" w:eastAsia="Times New Roman" w:hAnsi="Times New Roman"/>
          <w:sz w:val="28"/>
          <w:szCs w:val="28"/>
          <w:rtl/>
        </w:rPr>
        <w:t>1- خواستار آتش‌بس و پایان دادن به تمام عملیات نظامی به صورت فوری است.</w:t>
      </w:r>
    </w:p>
    <w:p w14:paraId="2F41E00C" w14:textId="77777777" w:rsidR="00092DA0" w:rsidRPr="00A9520D" w:rsidRDefault="00092DA0" w:rsidP="00A9520D">
      <w:pPr>
        <w:spacing w:after="0"/>
        <w:ind w:left="720"/>
        <w:jc w:val="both"/>
        <w:rPr>
          <w:rFonts w:ascii="Times New Roman" w:eastAsia="Times New Roman" w:hAnsi="Times New Roman"/>
          <w:sz w:val="28"/>
          <w:szCs w:val="28"/>
          <w:rtl/>
        </w:rPr>
      </w:pPr>
      <w:r w:rsidRPr="00A9520D">
        <w:rPr>
          <w:rFonts w:ascii="Times New Roman" w:eastAsia="Times New Roman" w:hAnsi="Times New Roman"/>
          <w:sz w:val="28"/>
          <w:szCs w:val="28"/>
          <w:rtl/>
        </w:rPr>
        <w:t>2- همچنین این شورا خواستار عقب‌نشینی نیروها به مرزهای شناخته شده بین‌المللی است.</w:t>
      </w:r>
    </w:p>
    <w:p w14:paraId="0D3CF81E" w14:textId="77777777" w:rsidR="00092DA0" w:rsidRPr="00A9520D" w:rsidRDefault="00092DA0" w:rsidP="00A9520D">
      <w:pPr>
        <w:spacing w:after="0"/>
        <w:ind w:left="720"/>
        <w:jc w:val="both"/>
        <w:rPr>
          <w:rFonts w:ascii="Times New Roman" w:eastAsia="Times New Roman" w:hAnsi="Times New Roman"/>
          <w:sz w:val="28"/>
          <w:szCs w:val="28"/>
          <w:rtl/>
        </w:rPr>
      </w:pPr>
      <w:r w:rsidRPr="00A9520D">
        <w:rPr>
          <w:rFonts w:ascii="Times New Roman" w:eastAsia="Times New Roman" w:hAnsi="Times New Roman"/>
          <w:sz w:val="28"/>
          <w:szCs w:val="28"/>
          <w:rtl/>
        </w:rPr>
        <w:t>3- شورا، گروهی از ناظران سازمان ملل را برای تحقیق و تائید آتش‌بس و نظارت بر</w:t>
      </w:r>
      <w:r w:rsidR="003A6BD0" w:rsidRPr="00A9520D">
        <w:rPr>
          <w:rFonts w:ascii="Times New Roman" w:eastAsia="Times New Roman" w:hAnsi="Times New Roman"/>
          <w:sz w:val="28"/>
          <w:szCs w:val="28"/>
          <w:rtl/>
        </w:rPr>
        <w:t xml:space="preserve"> آن </w:t>
      </w:r>
      <w:r w:rsidRPr="00A9520D">
        <w:rPr>
          <w:rFonts w:ascii="Times New Roman" w:eastAsia="Times New Roman" w:hAnsi="Times New Roman"/>
          <w:sz w:val="28"/>
          <w:szCs w:val="28"/>
          <w:rtl/>
        </w:rPr>
        <w:t>می‌فرستد و از دبیر کل انتظار دارد که گزارشی از این ترتیبات لازم به این منظور را به شورا ارائه دهد.</w:t>
      </w:r>
    </w:p>
    <w:p w14:paraId="77073C82" w14:textId="77777777" w:rsidR="00092DA0" w:rsidRPr="00A9520D" w:rsidRDefault="00092DA0" w:rsidP="00A9520D">
      <w:pPr>
        <w:spacing w:after="0"/>
        <w:ind w:left="720"/>
        <w:jc w:val="both"/>
        <w:rPr>
          <w:rFonts w:ascii="Times New Roman" w:eastAsia="Times New Roman" w:hAnsi="Times New Roman"/>
          <w:sz w:val="28"/>
          <w:szCs w:val="28"/>
          <w:rtl/>
        </w:rPr>
      </w:pPr>
      <w:r w:rsidRPr="00A9520D">
        <w:rPr>
          <w:rFonts w:ascii="Times New Roman" w:eastAsia="Times New Roman" w:hAnsi="Times New Roman"/>
          <w:sz w:val="28"/>
          <w:szCs w:val="28"/>
          <w:rtl/>
        </w:rPr>
        <w:t>4- شورا تداوم تلاش‌های میانجیگرانه به روش هماهنگ با سازمان ملل را تشویق می‌کند. هدف از این تلاش‌ها دست‌یابی به حل و فصلی همه‌جانبه و عادلانه و شرافتمندانه برای همه امور مربوط است و به نحوی باید باشد که هر دو طرف بپذیرند و بر مبنای اصول منشور سازمان ملل متحد و مبتنی بر احترام به حاکمیت و استقلال و تمامیت ارضی کشورها و عدم دخالت در امور داخلی آن‌ها باشد.</w:t>
      </w:r>
    </w:p>
    <w:p w14:paraId="6BA94E78" w14:textId="77777777" w:rsidR="00092DA0" w:rsidRPr="00A9520D" w:rsidRDefault="00092DA0" w:rsidP="00A9520D">
      <w:pPr>
        <w:spacing w:after="0"/>
        <w:ind w:left="720"/>
        <w:jc w:val="both"/>
        <w:rPr>
          <w:rFonts w:ascii="Times New Roman" w:eastAsia="Times New Roman" w:hAnsi="Times New Roman"/>
          <w:sz w:val="28"/>
          <w:szCs w:val="28"/>
          <w:rtl/>
        </w:rPr>
      </w:pPr>
      <w:r w:rsidRPr="00A9520D">
        <w:rPr>
          <w:rFonts w:ascii="Times New Roman" w:eastAsia="Times New Roman" w:hAnsi="Times New Roman"/>
          <w:sz w:val="28"/>
          <w:szCs w:val="28"/>
          <w:rtl/>
        </w:rPr>
        <w:t>5- از تمام دولت‌ها انتظار دارد که تمام اعمالی را که می‌تواند در تداوم این نزاع نقش داشته باشد، منع کنند تا اجرای این قطعنامه تسهیل شود.</w:t>
      </w:r>
    </w:p>
    <w:p w14:paraId="59344C8D" w14:textId="77777777" w:rsidR="00092DA0" w:rsidRPr="00A9520D" w:rsidRDefault="00092DA0" w:rsidP="00A9520D">
      <w:pPr>
        <w:spacing w:after="0"/>
        <w:ind w:left="720"/>
        <w:jc w:val="both"/>
        <w:rPr>
          <w:rFonts w:ascii="Times New Roman" w:eastAsia="Times New Roman" w:hAnsi="Times New Roman"/>
          <w:sz w:val="28"/>
          <w:szCs w:val="28"/>
          <w:rtl/>
        </w:rPr>
      </w:pPr>
      <w:r w:rsidRPr="00A9520D">
        <w:rPr>
          <w:rFonts w:ascii="Times New Roman" w:eastAsia="Times New Roman" w:hAnsi="Times New Roman"/>
          <w:sz w:val="28"/>
          <w:szCs w:val="28"/>
          <w:rtl/>
        </w:rPr>
        <w:t>6- شورا از دبیر کل می‌خواهد ظرف سه ماه گزارشی را درباره نحوه اجرای این قطعنامه به شورا ارائه دهد.</w:t>
      </w:r>
      <w:r w:rsidR="0083304C" w:rsidRPr="00A9520D">
        <w:rPr>
          <w:rStyle w:val="FootnoteReference"/>
          <w:rFonts w:ascii="Times New Roman" w:eastAsia="Times New Roman" w:hAnsi="Times New Roman"/>
          <w:sz w:val="28"/>
          <w:szCs w:val="28"/>
          <w:rtl/>
        </w:rPr>
        <w:footnoteReference w:id="7"/>
      </w:r>
    </w:p>
    <w:p w14:paraId="466999E9" w14:textId="77777777" w:rsidR="00092DA0" w:rsidRPr="00A9520D" w:rsidRDefault="00D756B2" w:rsidP="00A9520D">
      <w:pPr>
        <w:spacing w:after="0"/>
        <w:jc w:val="both"/>
        <w:rPr>
          <w:sz w:val="28"/>
          <w:szCs w:val="28"/>
          <w:rtl/>
        </w:rPr>
      </w:pPr>
      <w:r w:rsidRPr="00A9520D">
        <w:rPr>
          <w:rFonts w:hint="cs"/>
          <w:sz w:val="28"/>
          <w:szCs w:val="28"/>
          <w:rtl/>
        </w:rPr>
        <w:t>متن اصلی به زبان انگلیسی در پاورقی تقدیم می شود</w:t>
      </w:r>
      <w:r w:rsidRPr="00A9520D">
        <w:rPr>
          <w:rStyle w:val="FootnoteReference"/>
          <w:sz w:val="28"/>
          <w:szCs w:val="28"/>
          <w:rtl/>
        </w:rPr>
        <w:footnoteReference w:id="8"/>
      </w:r>
    </w:p>
    <w:p w14:paraId="5C424D92" w14:textId="77777777" w:rsidR="00883917" w:rsidRPr="00A9520D" w:rsidRDefault="00883917" w:rsidP="00A9520D">
      <w:pPr>
        <w:spacing w:after="0"/>
        <w:jc w:val="both"/>
        <w:rPr>
          <w:sz w:val="28"/>
          <w:szCs w:val="28"/>
          <w:u w:val="single"/>
          <w:rtl/>
          <w:lang w:bidi="fa-IR"/>
        </w:rPr>
      </w:pPr>
      <w:r w:rsidRPr="00A9520D">
        <w:rPr>
          <w:rFonts w:hint="cs"/>
          <w:sz w:val="28"/>
          <w:szCs w:val="28"/>
          <w:u w:val="single"/>
          <w:rtl/>
          <w:lang w:bidi="fa-IR"/>
        </w:rPr>
        <w:lastRenderedPageBreak/>
        <w:t>بالاخره ایران قطعنامه را پذیرفت اما مدافعان صلح !! در برابر حمله یک هفته بعد از پذیرش قطعنامه توسط صدام و منافقین به خاک ایران ،  سکوت کردند و با تبلیغات رسانه ها ، جشن پیروزی گرفتند ، اما ملت ما به تهاجم منافقین و صدام پاسخ قهرمانانه دادند و آنان را مجددا بیرون ریختند</w:t>
      </w:r>
    </w:p>
    <w:p w14:paraId="76A6B047" w14:textId="77777777" w:rsidR="00883917" w:rsidRPr="00A9520D" w:rsidRDefault="00883917" w:rsidP="00A9520D">
      <w:pPr>
        <w:spacing w:after="0"/>
        <w:jc w:val="both"/>
        <w:rPr>
          <w:sz w:val="28"/>
          <w:szCs w:val="28"/>
          <w:rtl/>
          <w:lang w:bidi="fa-IR"/>
        </w:rPr>
      </w:pPr>
      <w:r w:rsidRPr="00A9520D">
        <w:rPr>
          <w:rFonts w:hint="cs"/>
          <w:sz w:val="28"/>
          <w:szCs w:val="28"/>
          <w:rtl/>
          <w:lang w:bidi="fa-IR"/>
        </w:rPr>
        <w:t xml:space="preserve">تا دو سال بعد  همچنان پشتیبان صدام ماندند و </w:t>
      </w:r>
      <w:r w:rsidR="002A404F" w:rsidRPr="00A9520D">
        <w:rPr>
          <w:rFonts w:hint="cs"/>
          <w:sz w:val="28"/>
          <w:szCs w:val="28"/>
          <w:rtl/>
          <w:lang w:bidi="fa-IR"/>
        </w:rPr>
        <w:t xml:space="preserve">با رفت و امد ما در پله های سازمان ملل ، حتی </w:t>
      </w:r>
      <w:r w:rsidRPr="00A9520D">
        <w:rPr>
          <w:rFonts w:hint="cs"/>
          <w:sz w:val="28"/>
          <w:szCs w:val="28"/>
          <w:rtl/>
          <w:lang w:bidi="fa-IR"/>
        </w:rPr>
        <w:t>یک « پوست پیاز » هم به ما ندادند و هرگز کوچکترین حرکتی در راستای عملیاتی شدن قطعنامه 598 نکردند</w:t>
      </w:r>
      <w:r w:rsidR="002A404F" w:rsidRPr="00A9520D">
        <w:rPr>
          <w:rFonts w:hint="cs"/>
          <w:sz w:val="28"/>
          <w:szCs w:val="28"/>
          <w:rtl/>
          <w:lang w:bidi="fa-IR"/>
        </w:rPr>
        <w:t xml:space="preserve"> نه یک اسیر ما آزاد شد و نه یک وجب خاک باقیمانده ، عقب نشینی شد </w:t>
      </w:r>
    </w:p>
    <w:p w14:paraId="73C5969D" w14:textId="77777777" w:rsidR="00883917" w:rsidRPr="00A9520D" w:rsidRDefault="00883917" w:rsidP="00A9520D">
      <w:pPr>
        <w:spacing w:after="0"/>
        <w:jc w:val="both"/>
        <w:rPr>
          <w:sz w:val="28"/>
          <w:szCs w:val="28"/>
          <w:rtl/>
          <w:lang w:bidi="fa-IR"/>
        </w:rPr>
      </w:pPr>
      <w:r w:rsidRPr="00A9520D">
        <w:rPr>
          <w:rFonts w:hint="cs"/>
          <w:sz w:val="28"/>
          <w:szCs w:val="28"/>
          <w:rtl/>
          <w:lang w:bidi="fa-IR"/>
        </w:rPr>
        <w:t>تا ... روزی که صدام به کویت حمله کرد</w:t>
      </w:r>
    </w:p>
    <w:p w14:paraId="7E300AEE" w14:textId="77777777" w:rsidR="00883917" w:rsidRPr="00A9520D" w:rsidRDefault="00883917" w:rsidP="00A9520D">
      <w:pPr>
        <w:spacing w:after="0"/>
        <w:jc w:val="both"/>
        <w:rPr>
          <w:sz w:val="28"/>
          <w:szCs w:val="28"/>
          <w:rtl/>
          <w:lang w:bidi="fa-IR"/>
        </w:rPr>
      </w:pPr>
      <w:r w:rsidRPr="00A9520D">
        <w:rPr>
          <w:rFonts w:hint="cs"/>
          <w:sz w:val="28"/>
          <w:szCs w:val="28"/>
          <w:rtl/>
          <w:lang w:bidi="fa-IR"/>
        </w:rPr>
        <w:t>آنگاه ، صدام یک شبه شد « ضد بشر » ، همه به او حمله کردند و ما به حقوق خود رسیدیم</w:t>
      </w:r>
      <w:r w:rsidR="00304948" w:rsidRPr="00A9520D">
        <w:rPr>
          <w:rFonts w:hint="cs"/>
          <w:sz w:val="28"/>
          <w:szCs w:val="28"/>
          <w:rtl/>
          <w:lang w:bidi="fa-IR"/>
        </w:rPr>
        <w:t xml:space="preserve"> ، فقط همین یک دلیل ، نه قطعنامه ها و نه سازمان های بین المللی .</w:t>
      </w:r>
      <w:r w:rsidR="00F44D42" w:rsidRPr="00A9520D">
        <w:rPr>
          <w:rFonts w:hint="cs"/>
          <w:sz w:val="28"/>
          <w:szCs w:val="28"/>
          <w:rtl/>
          <w:lang w:bidi="fa-IR"/>
        </w:rPr>
        <w:t xml:space="preserve"> </w:t>
      </w:r>
      <w:r w:rsidRPr="00A9520D">
        <w:rPr>
          <w:rFonts w:hint="cs"/>
          <w:sz w:val="28"/>
          <w:szCs w:val="28"/>
          <w:rtl/>
          <w:lang w:bidi="fa-IR"/>
        </w:rPr>
        <w:t>حقوق بین الملل ، هیچ ، تاکید می کنیم «هیچ چیزی» به ایران در قبال پذیرش قطعنامه 598 نداد و اگر صدام به کویت حمله نمی کرد ؛ هرگز «هیچ چیزی» نمی دادند ، فقط این اتفاق ، ما را پیروز کرد</w:t>
      </w:r>
    </w:p>
    <w:p w14:paraId="14203D15" w14:textId="77777777" w:rsidR="00117DD2" w:rsidRPr="00A9520D" w:rsidRDefault="00117DD2" w:rsidP="00A9520D">
      <w:pPr>
        <w:pStyle w:val="Heading2"/>
        <w:spacing w:before="0" w:beforeAutospacing="0" w:after="0" w:afterAutospacing="0"/>
        <w:rPr>
          <w:sz w:val="28"/>
          <w:szCs w:val="28"/>
          <w:rtl/>
        </w:rPr>
      </w:pPr>
      <w:bookmarkStart w:id="28" w:name="_Toc46905727"/>
      <w:bookmarkStart w:id="29" w:name="_Toc109000674"/>
      <w:bookmarkStart w:id="30" w:name="_Toc46905728"/>
      <w:r w:rsidRPr="00A9520D">
        <w:rPr>
          <w:rFonts w:hint="cs"/>
          <w:sz w:val="28"/>
          <w:szCs w:val="28"/>
          <w:rtl/>
        </w:rPr>
        <w:t>تاریخچه قطعنامه 598</w:t>
      </w:r>
      <w:bookmarkEnd w:id="28"/>
      <w:r w:rsidRPr="00A9520D">
        <w:rPr>
          <w:rFonts w:hint="cs"/>
          <w:sz w:val="28"/>
          <w:szCs w:val="28"/>
          <w:rtl/>
        </w:rPr>
        <w:t xml:space="preserve"> را درست بنویسید</w:t>
      </w:r>
      <w:bookmarkEnd w:id="29"/>
      <w:r w:rsidRPr="00A9520D">
        <w:rPr>
          <w:rFonts w:hint="cs"/>
          <w:sz w:val="28"/>
          <w:szCs w:val="28"/>
          <w:rtl/>
        </w:rPr>
        <w:t xml:space="preserve"> </w:t>
      </w:r>
    </w:p>
    <w:p w14:paraId="33D40268" w14:textId="77777777" w:rsidR="00117DD2" w:rsidRPr="00A9520D" w:rsidRDefault="00117DD2" w:rsidP="00A9520D">
      <w:pPr>
        <w:spacing w:after="0"/>
        <w:jc w:val="both"/>
        <w:rPr>
          <w:rFonts w:cs="B Titr"/>
          <w:color w:val="0070C0"/>
          <w:sz w:val="28"/>
          <w:szCs w:val="28"/>
          <w:rtl/>
          <w:lang w:bidi="fa-IR"/>
        </w:rPr>
      </w:pPr>
      <w:r w:rsidRPr="00A9520D">
        <w:rPr>
          <w:rFonts w:cs="B Titr" w:hint="cs"/>
          <w:color w:val="0070C0"/>
          <w:sz w:val="28"/>
          <w:szCs w:val="28"/>
          <w:rtl/>
          <w:lang w:bidi="fa-IR"/>
        </w:rPr>
        <w:lastRenderedPageBreak/>
        <w:t xml:space="preserve">خلاصه ای از روند تاریخ قطعنامه 598 را ملاحظه فرمائید </w:t>
      </w:r>
      <w:r w:rsidRPr="00A9520D">
        <w:rPr>
          <w:rFonts w:cs="B Titr" w:hint="cs"/>
          <w:color w:val="FF0000"/>
          <w:sz w:val="28"/>
          <w:szCs w:val="28"/>
          <w:rtl/>
          <w:lang w:bidi="fa-IR"/>
        </w:rPr>
        <w:t>(</w:t>
      </w:r>
      <w:r w:rsidRPr="00A9520D">
        <w:rPr>
          <w:rFonts w:cs="B Titr" w:hint="cs"/>
          <w:color w:val="FF0000"/>
          <w:sz w:val="28"/>
          <w:szCs w:val="28"/>
          <w:u w:val="single"/>
          <w:rtl/>
          <w:lang w:bidi="fa-IR"/>
        </w:rPr>
        <w:t>لطفا به تاریخ های  هر واقعه</w:t>
      </w:r>
      <w:r w:rsidRPr="00A9520D">
        <w:rPr>
          <w:rFonts w:cs="B Titr" w:hint="cs"/>
          <w:color w:val="FF0000"/>
          <w:sz w:val="28"/>
          <w:szCs w:val="28"/>
          <w:rtl/>
          <w:lang w:bidi="fa-IR"/>
        </w:rPr>
        <w:t xml:space="preserve"> ، </w:t>
      </w:r>
      <w:r w:rsidRPr="00A9520D">
        <w:rPr>
          <w:rFonts w:cs="B Titr" w:hint="cs"/>
          <w:color w:val="FF0000"/>
          <w:sz w:val="28"/>
          <w:szCs w:val="28"/>
          <w:u w:val="single"/>
          <w:rtl/>
          <w:lang w:bidi="fa-IR"/>
        </w:rPr>
        <w:t>با دقت توجه فرمائید</w:t>
      </w:r>
      <w:r w:rsidRPr="00A9520D">
        <w:rPr>
          <w:rFonts w:cs="B Titr" w:hint="cs"/>
          <w:color w:val="0070C0"/>
          <w:sz w:val="28"/>
          <w:szCs w:val="28"/>
          <w:rtl/>
          <w:lang w:bidi="fa-IR"/>
        </w:rPr>
        <w:t>، حتی روز دقیق هر واقعه ، بسیار مهم است ؛ برخی بدلیل ندانستن این تاریخ ها،  اشتباهات تحلیلی و محاسباتی عجیبی دارند و مسائل را مخلوط می کنند)</w:t>
      </w:r>
    </w:p>
    <w:p w14:paraId="676D16F6" w14:textId="77777777" w:rsidR="00117DD2" w:rsidRPr="00A9520D" w:rsidRDefault="00117DD2" w:rsidP="00A9520D">
      <w:pPr>
        <w:spacing w:after="0"/>
        <w:jc w:val="both"/>
        <w:rPr>
          <w:sz w:val="28"/>
          <w:szCs w:val="28"/>
          <w:rtl/>
          <w:lang w:bidi="fa-IR"/>
        </w:rPr>
      </w:pPr>
      <w:r w:rsidRPr="00A9520D">
        <w:rPr>
          <w:sz w:val="28"/>
          <w:szCs w:val="28"/>
          <w:rtl/>
          <w:lang w:bidi="fa-IR"/>
        </w:rPr>
        <w:t>1. روز دوشنبه ۲۹ ت</w:t>
      </w:r>
      <w:r w:rsidRPr="00A9520D">
        <w:rPr>
          <w:rFonts w:hint="cs"/>
          <w:sz w:val="28"/>
          <w:szCs w:val="28"/>
          <w:rtl/>
          <w:lang w:bidi="fa-IR"/>
        </w:rPr>
        <w:t>ی</w:t>
      </w:r>
      <w:r w:rsidRPr="00A9520D">
        <w:rPr>
          <w:rFonts w:hint="eastAsia"/>
          <w:sz w:val="28"/>
          <w:szCs w:val="28"/>
          <w:rtl/>
          <w:lang w:bidi="fa-IR"/>
        </w:rPr>
        <w:t>ر</w:t>
      </w:r>
      <w:r w:rsidRPr="00A9520D">
        <w:rPr>
          <w:sz w:val="28"/>
          <w:szCs w:val="28"/>
          <w:rtl/>
          <w:lang w:bidi="fa-IR"/>
        </w:rPr>
        <w:t xml:space="preserve"> ۱۳۶۶ برابر 20 جولا</w:t>
      </w:r>
      <w:r w:rsidRPr="00A9520D">
        <w:rPr>
          <w:rFonts w:hint="cs"/>
          <w:sz w:val="28"/>
          <w:szCs w:val="28"/>
          <w:rtl/>
          <w:lang w:bidi="fa-IR"/>
        </w:rPr>
        <w:t>ی</w:t>
      </w:r>
      <w:r w:rsidRPr="00A9520D">
        <w:rPr>
          <w:sz w:val="28"/>
          <w:szCs w:val="28"/>
          <w:rtl/>
          <w:lang w:bidi="fa-IR"/>
        </w:rPr>
        <w:t xml:space="preserve">  1987 </w:t>
      </w:r>
      <w:r w:rsidRPr="00A9520D">
        <w:rPr>
          <w:rFonts w:hint="eastAsia"/>
          <w:sz w:val="28"/>
          <w:szCs w:val="28"/>
          <w:rtl/>
          <w:lang w:bidi="fa-IR"/>
        </w:rPr>
        <w:t>تصو</w:t>
      </w:r>
      <w:r w:rsidRPr="00A9520D">
        <w:rPr>
          <w:rFonts w:hint="cs"/>
          <w:sz w:val="28"/>
          <w:szCs w:val="28"/>
          <w:rtl/>
          <w:lang w:bidi="fa-IR"/>
        </w:rPr>
        <w:t>ی</w:t>
      </w:r>
      <w:r w:rsidRPr="00A9520D">
        <w:rPr>
          <w:rFonts w:hint="eastAsia"/>
          <w:sz w:val="28"/>
          <w:szCs w:val="28"/>
          <w:rtl/>
          <w:lang w:bidi="fa-IR"/>
        </w:rPr>
        <w:t>ب</w:t>
      </w:r>
      <w:r w:rsidRPr="00A9520D">
        <w:rPr>
          <w:sz w:val="28"/>
          <w:szCs w:val="28"/>
          <w:rtl/>
          <w:lang w:bidi="fa-IR"/>
        </w:rPr>
        <w:t xml:space="preserve"> قطعنامه 598</w:t>
      </w:r>
      <w:r w:rsidRPr="00A9520D">
        <w:rPr>
          <w:rFonts w:hint="cs"/>
          <w:sz w:val="28"/>
          <w:szCs w:val="28"/>
          <w:rtl/>
          <w:lang w:bidi="fa-IR"/>
        </w:rPr>
        <w:t xml:space="preserve"> ( </w:t>
      </w:r>
      <w:r w:rsidRPr="00A9520D">
        <w:rPr>
          <w:sz w:val="28"/>
          <w:szCs w:val="28"/>
          <w:rtl/>
          <w:lang w:bidi="fa-IR"/>
        </w:rPr>
        <w:t>قطعنامه 598 شورا</w:t>
      </w:r>
      <w:r w:rsidRPr="00A9520D">
        <w:rPr>
          <w:rFonts w:hint="cs"/>
          <w:sz w:val="28"/>
          <w:szCs w:val="28"/>
          <w:rtl/>
          <w:lang w:bidi="fa-IR"/>
        </w:rPr>
        <w:t>ی</w:t>
      </w:r>
      <w:r w:rsidRPr="00A9520D">
        <w:rPr>
          <w:sz w:val="28"/>
          <w:szCs w:val="28"/>
          <w:rtl/>
          <w:lang w:bidi="fa-IR"/>
        </w:rPr>
        <w:t xml:space="preserve"> امن</w:t>
      </w:r>
      <w:r w:rsidRPr="00A9520D">
        <w:rPr>
          <w:rFonts w:hint="cs"/>
          <w:sz w:val="28"/>
          <w:szCs w:val="28"/>
          <w:rtl/>
          <w:lang w:bidi="fa-IR"/>
        </w:rPr>
        <w:t>ی</w:t>
      </w:r>
      <w:r w:rsidRPr="00A9520D">
        <w:rPr>
          <w:rFonts w:hint="eastAsia"/>
          <w:sz w:val="28"/>
          <w:szCs w:val="28"/>
          <w:rtl/>
          <w:lang w:bidi="fa-IR"/>
        </w:rPr>
        <w:t>ت</w:t>
      </w:r>
      <w:r w:rsidRPr="00A9520D">
        <w:rPr>
          <w:sz w:val="28"/>
          <w:szCs w:val="28"/>
          <w:rtl/>
          <w:lang w:bidi="fa-IR"/>
        </w:rPr>
        <w:t xml:space="preserve"> </w:t>
      </w:r>
      <w:r w:rsidRPr="00A9520D">
        <w:rPr>
          <w:rFonts w:hint="cs"/>
          <w:sz w:val="28"/>
          <w:szCs w:val="28"/>
          <w:rtl/>
          <w:lang w:bidi="fa-IR"/>
        </w:rPr>
        <w:t>ی</w:t>
      </w:r>
      <w:r w:rsidRPr="00A9520D">
        <w:rPr>
          <w:rFonts w:hint="eastAsia"/>
          <w:sz w:val="28"/>
          <w:szCs w:val="28"/>
          <w:rtl/>
          <w:lang w:bidi="fa-IR"/>
        </w:rPr>
        <w:t>ک</w:t>
      </w:r>
      <w:r w:rsidRPr="00A9520D">
        <w:rPr>
          <w:rFonts w:hint="cs"/>
          <w:sz w:val="28"/>
          <w:szCs w:val="28"/>
          <w:rtl/>
          <w:lang w:bidi="fa-IR"/>
        </w:rPr>
        <w:t>ی</w:t>
      </w:r>
      <w:r w:rsidRPr="00A9520D">
        <w:rPr>
          <w:sz w:val="28"/>
          <w:szCs w:val="28"/>
          <w:rtl/>
          <w:lang w:bidi="fa-IR"/>
        </w:rPr>
        <w:t xml:space="preserve"> از قطعنامه ها</w:t>
      </w:r>
      <w:r w:rsidRPr="00A9520D">
        <w:rPr>
          <w:rFonts w:hint="cs"/>
          <w:sz w:val="28"/>
          <w:szCs w:val="28"/>
          <w:rtl/>
          <w:lang w:bidi="fa-IR"/>
        </w:rPr>
        <w:t>ی</w:t>
      </w:r>
      <w:r w:rsidRPr="00A9520D">
        <w:rPr>
          <w:sz w:val="28"/>
          <w:szCs w:val="28"/>
          <w:rtl/>
          <w:lang w:bidi="fa-IR"/>
        </w:rPr>
        <w:t xml:space="preserve"> شورا</w:t>
      </w:r>
      <w:r w:rsidRPr="00A9520D">
        <w:rPr>
          <w:rFonts w:hint="cs"/>
          <w:sz w:val="28"/>
          <w:szCs w:val="28"/>
          <w:rtl/>
          <w:lang w:bidi="fa-IR"/>
        </w:rPr>
        <w:t>ی</w:t>
      </w:r>
      <w:r w:rsidRPr="00A9520D">
        <w:rPr>
          <w:sz w:val="28"/>
          <w:szCs w:val="28"/>
          <w:rtl/>
          <w:lang w:bidi="fa-IR"/>
        </w:rPr>
        <w:t xml:space="preserve"> امن</w:t>
      </w:r>
      <w:r w:rsidRPr="00A9520D">
        <w:rPr>
          <w:rFonts w:hint="cs"/>
          <w:sz w:val="28"/>
          <w:szCs w:val="28"/>
          <w:rtl/>
          <w:lang w:bidi="fa-IR"/>
        </w:rPr>
        <w:t>ی</w:t>
      </w:r>
      <w:r w:rsidRPr="00A9520D">
        <w:rPr>
          <w:rFonts w:hint="eastAsia"/>
          <w:sz w:val="28"/>
          <w:szCs w:val="28"/>
          <w:rtl/>
          <w:lang w:bidi="fa-IR"/>
        </w:rPr>
        <w:t>ت</w:t>
      </w:r>
      <w:r w:rsidRPr="00A9520D">
        <w:rPr>
          <w:sz w:val="28"/>
          <w:szCs w:val="28"/>
          <w:rtl/>
          <w:lang w:bidi="fa-IR"/>
        </w:rPr>
        <w:t xml:space="preserve"> است که در 29 ت</w:t>
      </w:r>
      <w:r w:rsidRPr="00A9520D">
        <w:rPr>
          <w:rFonts w:hint="cs"/>
          <w:sz w:val="28"/>
          <w:szCs w:val="28"/>
          <w:rtl/>
          <w:lang w:bidi="fa-IR"/>
        </w:rPr>
        <w:t>ی</w:t>
      </w:r>
      <w:r w:rsidRPr="00A9520D">
        <w:rPr>
          <w:rFonts w:hint="eastAsia"/>
          <w:sz w:val="28"/>
          <w:szCs w:val="28"/>
          <w:rtl/>
          <w:lang w:bidi="fa-IR"/>
        </w:rPr>
        <w:t>ر</w:t>
      </w:r>
      <w:r w:rsidRPr="00A9520D">
        <w:rPr>
          <w:sz w:val="28"/>
          <w:szCs w:val="28"/>
          <w:rtl/>
          <w:lang w:bidi="fa-IR"/>
        </w:rPr>
        <w:t xml:space="preserve"> 1366، برا</w:t>
      </w:r>
      <w:r w:rsidRPr="00A9520D">
        <w:rPr>
          <w:rFonts w:hint="cs"/>
          <w:sz w:val="28"/>
          <w:szCs w:val="28"/>
          <w:rtl/>
          <w:lang w:bidi="fa-IR"/>
        </w:rPr>
        <w:t>ی</w:t>
      </w:r>
      <w:r w:rsidRPr="00A9520D">
        <w:rPr>
          <w:sz w:val="28"/>
          <w:szCs w:val="28"/>
          <w:rtl/>
          <w:lang w:bidi="fa-IR"/>
        </w:rPr>
        <w:t xml:space="preserve"> پا</w:t>
      </w:r>
      <w:r w:rsidRPr="00A9520D">
        <w:rPr>
          <w:rFonts w:hint="cs"/>
          <w:sz w:val="28"/>
          <w:szCs w:val="28"/>
          <w:rtl/>
          <w:lang w:bidi="fa-IR"/>
        </w:rPr>
        <w:t>ی</w:t>
      </w:r>
      <w:r w:rsidRPr="00A9520D">
        <w:rPr>
          <w:rFonts w:hint="eastAsia"/>
          <w:sz w:val="28"/>
          <w:szCs w:val="28"/>
          <w:rtl/>
          <w:lang w:bidi="fa-IR"/>
        </w:rPr>
        <w:t>ان</w:t>
      </w:r>
      <w:r w:rsidRPr="00A9520D">
        <w:rPr>
          <w:sz w:val="28"/>
          <w:szCs w:val="28"/>
          <w:rtl/>
          <w:lang w:bidi="fa-IR"/>
        </w:rPr>
        <w:t xml:space="preserve"> دادن به جنگ ا</w:t>
      </w:r>
      <w:r w:rsidRPr="00A9520D">
        <w:rPr>
          <w:rFonts w:hint="cs"/>
          <w:sz w:val="28"/>
          <w:szCs w:val="28"/>
          <w:rtl/>
          <w:lang w:bidi="fa-IR"/>
        </w:rPr>
        <w:t>ی</w:t>
      </w:r>
      <w:r w:rsidRPr="00A9520D">
        <w:rPr>
          <w:rFonts w:hint="eastAsia"/>
          <w:sz w:val="28"/>
          <w:szCs w:val="28"/>
          <w:rtl/>
          <w:lang w:bidi="fa-IR"/>
        </w:rPr>
        <w:t>ران</w:t>
      </w:r>
      <w:r w:rsidRPr="00A9520D">
        <w:rPr>
          <w:sz w:val="28"/>
          <w:szCs w:val="28"/>
          <w:rtl/>
          <w:lang w:bidi="fa-IR"/>
        </w:rPr>
        <w:t xml:space="preserve"> و عراق صادر شد. ا</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قطعنامه از نظر کم</w:t>
      </w:r>
      <w:r w:rsidRPr="00A9520D">
        <w:rPr>
          <w:rFonts w:hint="cs"/>
          <w:sz w:val="28"/>
          <w:szCs w:val="28"/>
          <w:rtl/>
          <w:lang w:bidi="fa-IR"/>
        </w:rPr>
        <w:t>ی</w:t>
      </w:r>
      <w:r w:rsidRPr="00A9520D">
        <w:rPr>
          <w:sz w:val="28"/>
          <w:szCs w:val="28"/>
          <w:rtl/>
          <w:lang w:bidi="fa-IR"/>
        </w:rPr>
        <w:t xml:space="preserve"> و تعداد واژه ها</w:t>
      </w:r>
      <w:r w:rsidRPr="00A9520D">
        <w:rPr>
          <w:rFonts w:hint="cs"/>
          <w:sz w:val="28"/>
          <w:szCs w:val="28"/>
          <w:rtl/>
          <w:lang w:bidi="fa-IR"/>
        </w:rPr>
        <w:t>ی</w:t>
      </w:r>
      <w:r w:rsidRPr="00A9520D">
        <w:rPr>
          <w:sz w:val="28"/>
          <w:szCs w:val="28"/>
          <w:rtl/>
          <w:lang w:bidi="fa-IR"/>
        </w:rPr>
        <w:t xml:space="preserve"> به کار گرفته شده مفصل تر</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و از نظر محتوا اساس</w:t>
      </w:r>
      <w:r w:rsidRPr="00A9520D">
        <w:rPr>
          <w:rFonts w:hint="cs"/>
          <w:sz w:val="28"/>
          <w:szCs w:val="28"/>
          <w:rtl/>
          <w:lang w:bidi="fa-IR"/>
        </w:rPr>
        <w:t>ی</w:t>
      </w:r>
      <w:r w:rsidRPr="00A9520D">
        <w:rPr>
          <w:sz w:val="28"/>
          <w:szCs w:val="28"/>
          <w:rtl/>
          <w:lang w:bidi="fa-IR"/>
        </w:rPr>
        <w:t xml:space="preserve"> تر</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و از نظر ضمانت اجرا</w:t>
      </w:r>
      <w:r w:rsidRPr="00A9520D">
        <w:rPr>
          <w:rFonts w:hint="cs"/>
          <w:sz w:val="28"/>
          <w:szCs w:val="28"/>
          <w:rtl/>
          <w:lang w:bidi="fa-IR"/>
        </w:rPr>
        <w:t>یی</w:t>
      </w:r>
      <w:r w:rsidRPr="00A9520D">
        <w:rPr>
          <w:sz w:val="28"/>
          <w:szCs w:val="28"/>
          <w:rtl/>
          <w:lang w:bidi="fa-IR"/>
        </w:rPr>
        <w:t xml:space="preserve"> قو</w:t>
      </w:r>
      <w:r w:rsidRPr="00A9520D">
        <w:rPr>
          <w:rFonts w:hint="cs"/>
          <w:sz w:val="28"/>
          <w:szCs w:val="28"/>
          <w:rtl/>
          <w:lang w:bidi="fa-IR"/>
        </w:rPr>
        <w:t>ی</w:t>
      </w:r>
      <w:r w:rsidRPr="00A9520D">
        <w:rPr>
          <w:sz w:val="28"/>
          <w:szCs w:val="28"/>
          <w:rtl/>
          <w:lang w:bidi="fa-IR"/>
        </w:rPr>
        <w:t xml:space="preserve"> تر</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قطعنامه ش</w:t>
      </w:r>
      <w:r w:rsidRPr="00A9520D">
        <w:rPr>
          <w:rFonts w:hint="eastAsia"/>
          <w:sz w:val="28"/>
          <w:szCs w:val="28"/>
          <w:rtl/>
          <w:lang w:bidi="fa-IR"/>
        </w:rPr>
        <w:t>ورا</w:t>
      </w:r>
      <w:r w:rsidRPr="00A9520D">
        <w:rPr>
          <w:rFonts w:hint="cs"/>
          <w:sz w:val="28"/>
          <w:szCs w:val="28"/>
          <w:rtl/>
          <w:lang w:bidi="fa-IR"/>
        </w:rPr>
        <w:t>ی</w:t>
      </w:r>
      <w:r w:rsidRPr="00A9520D">
        <w:rPr>
          <w:sz w:val="28"/>
          <w:szCs w:val="28"/>
          <w:rtl/>
          <w:lang w:bidi="fa-IR"/>
        </w:rPr>
        <w:t xml:space="preserve"> امن</w:t>
      </w:r>
      <w:r w:rsidRPr="00A9520D">
        <w:rPr>
          <w:rFonts w:hint="cs"/>
          <w:sz w:val="28"/>
          <w:szCs w:val="28"/>
          <w:rtl/>
          <w:lang w:bidi="fa-IR"/>
        </w:rPr>
        <w:t>ی</w:t>
      </w:r>
      <w:r w:rsidRPr="00A9520D">
        <w:rPr>
          <w:rFonts w:hint="eastAsia"/>
          <w:sz w:val="28"/>
          <w:szCs w:val="28"/>
          <w:rtl/>
          <w:lang w:bidi="fa-IR"/>
        </w:rPr>
        <w:t>ت</w:t>
      </w:r>
      <w:r w:rsidRPr="00A9520D">
        <w:rPr>
          <w:sz w:val="28"/>
          <w:szCs w:val="28"/>
          <w:rtl/>
          <w:lang w:bidi="fa-IR"/>
        </w:rPr>
        <w:t xml:space="preserve"> در مورد ا</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جنگ بوده است. ا</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قطعنامه بلافاصله از سو</w:t>
      </w:r>
      <w:r w:rsidRPr="00A9520D">
        <w:rPr>
          <w:rFonts w:hint="cs"/>
          <w:sz w:val="28"/>
          <w:szCs w:val="28"/>
          <w:rtl/>
          <w:lang w:bidi="fa-IR"/>
        </w:rPr>
        <w:t>ی</w:t>
      </w:r>
      <w:r w:rsidRPr="00A9520D">
        <w:rPr>
          <w:sz w:val="28"/>
          <w:szCs w:val="28"/>
          <w:rtl/>
          <w:lang w:bidi="fa-IR"/>
        </w:rPr>
        <w:t xml:space="preserve"> عراق پذ</w:t>
      </w:r>
      <w:r w:rsidRPr="00A9520D">
        <w:rPr>
          <w:rFonts w:hint="cs"/>
          <w:sz w:val="28"/>
          <w:szCs w:val="28"/>
          <w:rtl/>
          <w:lang w:bidi="fa-IR"/>
        </w:rPr>
        <w:t>ی</w:t>
      </w:r>
      <w:r w:rsidRPr="00A9520D">
        <w:rPr>
          <w:rFonts w:hint="eastAsia"/>
          <w:sz w:val="28"/>
          <w:szCs w:val="28"/>
          <w:rtl/>
          <w:lang w:bidi="fa-IR"/>
        </w:rPr>
        <w:t>رفته</w:t>
      </w:r>
      <w:r w:rsidRPr="00A9520D">
        <w:rPr>
          <w:sz w:val="28"/>
          <w:szCs w:val="28"/>
          <w:rtl/>
          <w:lang w:bidi="fa-IR"/>
        </w:rPr>
        <w:t xml:space="preserve"> شد</w:t>
      </w:r>
      <w:r w:rsidRPr="00A9520D">
        <w:rPr>
          <w:rFonts w:hint="cs"/>
          <w:sz w:val="28"/>
          <w:szCs w:val="28"/>
          <w:rtl/>
          <w:lang w:bidi="fa-IR"/>
        </w:rPr>
        <w:t xml:space="preserve"> </w:t>
      </w:r>
      <w:r w:rsidRPr="00A9520D">
        <w:rPr>
          <w:rFonts w:ascii="Times New Roman" w:hAnsi="Times New Roman" w:cs="Times New Roman" w:hint="cs"/>
          <w:sz w:val="28"/>
          <w:szCs w:val="28"/>
          <w:rtl/>
          <w:lang w:bidi="fa-IR"/>
        </w:rPr>
        <w:t>–</w:t>
      </w:r>
      <w:r w:rsidRPr="00A9520D">
        <w:rPr>
          <w:rFonts w:hint="cs"/>
          <w:sz w:val="28"/>
          <w:szCs w:val="28"/>
          <w:rtl/>
          <w:lang w:bidi="fa-IR"/>
        </w:rPr>
        <w:t xml:space="preserve"> ویکی پدیا)</w:t>
      </w:r>
      <w:r w:rsidRPr="00A9520D">
        <w:rPr>
          <w:sz w:val="28"/>
          <w:szCs w:val="28"/>
          <w:rtl/>
          <w:lang w:bidi="fa-IR"/>
        </w:rPr>
        <w:t xml:space="preserve"> </w:t>
      </w:r>
    </w:p>
    <w:p w14:paraId="5F16CAA2" w14:textId="77777777" w:rsidR="00117DD2" w:rsidRPr="00A9520D" w:rsidRDefault="00117DD2" w:rsidP="00A9520D">
      <w:pPr>
        <w:spacing w:after="0"/>
        <w:jc w:val="both"/>
        <w:rPr>
          <w:sz w:val="28"/>
          <w:szCs w:val="28"/>
          <w:rtl/>
          <w:lang w:bidi="fa-IR"/>
        </w:rPr>
      </w:pPr>
      <w:r w:rsidRPr="00A9520D">
        <w:rPr>
          <w:sz w:val="28"/>
          <w:szCs w:val="28"/>
          <w:rtl/>
          <w:lang w:bidi="fa-IR"/>
        </w:rPr>
        <w:t>2. روز چهارشنبه 27 ت</w:t>
      </w:r>
      <w:r w:rsidRPr="00A9520D">
        <w:rPr>
          <w:rFonts w:hint="cs"/>
          <w:sz w:val="28"/>
          <w:szCs w:val="28"/>
          <w:rtl/>
          <w:lang w:bidi="fa-IR"/>
        </w:rPr>
        <w:t>ی</w:t>
      </w:r>
      <w:r w:rsidRPr="00A9520D">
        <w:rPr>
          <w:rFonts w:hint="eastAsia"/>
          <w:sz w:val="28"/>
          <w:szCs w:val="28"/>
          <w:rtl/>
          <w:lang w:bidi="fa-IR"/>
        </w:rPr>
        <w:t>رماه</w:t>
      </w:r>
      <w:r w:rsidRPr="00A9520D">
        <w:rPr>
          <w:sz w:val="28"/>
          <w:szCs w:val="28"/>
          <w:rtl/>
          <w:lang w:bidi="fa-IR"/>
        </w:rPr>
        <w:t xml:space="preserve"> 1367  برابر 18 جولا</w:t>
      </w:r>
      <w:r w:rsidRPr="00A9520D">
        <w:rPr>
          <w:rFonts w:hint="cs"/>
          <w:sz w:val="28"/>
          <w:szCs w:val="28"/>
          <w:rtl/>
          <w:lang w:bidi="fa-IR"/>
        </w:rPr>
        <w:t>ی</w:t>
      </w:r>
      <w:r w:rsidRPr="00A9520D">
        <w:rPr>
          <w:sz w:val="28"/>
          <w:szCs w:val="28"/>
          <w:rtl/>
          <w:lang w:bidi="fa-IR"/>
        </w:rPr>
        <w:t xml:space="preserve">  1988  </w:t>
      </w:r>
      <w:r w:rsidRPr="00A9520D">
        <w:rPr>
          <w:rFonts w:hint="cs"/>
          <w:sz w:val="28"/>
          <w:szCs w:val="28"/>
          <w:rtl/>
          <w:lang w:bidi="fa-IR"/>
        </w:rPr>
        <w:t xml:space="preserve">(363 روز پس از تصویب ) </w:t>
      </w:r>
      <w:r w:rsidRPr="00A9520D">
        <w:rPr>
          <w:rFonts w:hint="eastAsia"/>
          <w:sz w:val="28"/>
          <w:szCs w:val="28"/>
          <w:rtl/>
          <w:lang w:bidi="fa-IR"/>
        </w:rPr>
        <w:t>پذ</w:t>
      </w:r>
      <w:r w:rsidRPr="00A9520D">
        <w:rPr>
          <w:rFonts w:hint="cs"/>
          <w:sz w:val="28"/>
          <w:szCs w:val="28"/>
          <w:rtl/>
          <w:lang w:bidi="fa-IR"/>
        </w:rPr>
        <w:t>ی</w:t>
      </w:r>
      <w:r w:rsidRPr="00A9520D">
        <w:rPr>
          <w:rFonts w:hint="eastAsia"/>
          <w:sz w:val="28"/>
          <w:szCs w:val="28"/>
          <w:rtl/>
          <w:lang w:bidi="fa-IR"/>
        </w:rPr>
        <w:t>رش</w:t>
      </w:r>
      <w:r w:rsidRPr="00A9520D">
        <w:rPr>
          <w:sz w:val="28"/>
          <w:szCs w:val="28"/>
          <w:rtl/>
          <w:lang w:bidi="fa-IR"/>
        </w:rPr>
        <w:t xml:space="preserve"> قطعنامه 598 توسط ا</w:t>
      </w:r>
      <w:r w:rsidRPr="00A9520D">
        <w:rPr>
          <w:rFonts w:hint="cs"/>
          <w:sz w:val="28"/>
          <w:szCs w:val="28"/>
          <w:rtl/>
          <w:lang w:bidi="fa-IR"/>
        </w:rPr>
        <w:t>ی</w:t>
      </w:r>
      <w:r w:rsidRPr="00A9520D">
        <w:rPr>
          <w:rFonts w:hint="eastAsia"/>
          <w:sz w:val="28"/>
          <w:szCs w:val="28"/>
          <w:rtl/>
          <w:lang w:bidi="fa-IR"/>
        </w:rPr>
        <w:t>ران</w:t>
      </w:r>
      <w:r w:rsidRPr="00A9520D">
        <w:rPr>
          <w:sz w:val="28"/>
          <w:szCs w:val="28"/>
          <w:rtl/>
        </w:rPr>
        <w:t xml:space="preserve"> </w:t>
      </w:r>
      <w:r w:rsidRPr="00A9520D">
        <w:rPr>
          <w:rFonts w:hint="cs"/>
          <w:sz w:val="28"/>
          <w:szCs w:val="28"/>
          <w:rtl/>
          <w:lang w:bidi="fa-IR"/>
        </w:rPr>
        <w:t xml:space="preserve">( </w:t>
      </w:r>
      <w:r w:rsidRPr="00A9520D">
        <w:rPr>
          <w:sz w:val="28"/>
          <w:szCs w:val="28"/>
          <w:rtl/>
          <w:lang w:bidi="fa-IR"/>
        </w:rPr>
        <w:t>دو روز مانده به سالروز صدور آن در 27 ت</w:t>
      </w:r>
      <w:r w:rsidRPr="00A9520D">
        <w:rPr>
          <w:rFonts w:hint="cs"/>
          <w:sz w:val="28"/>
          <w:szCs w:val="28"/>
          <w:rtl/>
          <w:lang w:bidi="fa-IR"/>
        </w:rPr>
        <w:t>ی</w:t>
      </w:r>
      <w:r w:rsidRPr="00A9520D">
        <w:rPr>
          <w:rFonts w:hint="eastAsia"/>
          <w:sz w:val="28"/>
          <w:szCs w:val="28"/>
          <w:rtl/>
          <w:lang w:bidi="fa-IR"/>
        </w:rPr>
        <w:t>ر</w:t>
      </w:r>
      <w:r w:rsidRPr="00A9520D">
        <w:rPr>
          <w:sz w:val="28"/>
          <w:szCs w:val="28"/>
          <w:rtl/>
          <w:lang w:bidi="fa-IR"/>
        </w:rPr>
        <w:t xml:space="preserve"> 1367 از سو</w:t>
      </w:r>
      <w:r w:rsidRPr="00A9520D">
        <w:rPr>
          <w:rFonts w:hint="cs"/>
          <w:sz w:val="28"/>
          <w:szCs w:val="28"/>
          <w:rtl/>
          <w:lang w:bidi="fa-IR"/>
        </w:rPr>
        <w:t>ی</w:t>
      </w:r>
      <w:r w:rsidRPr="00A9520D">
        <w:rPr>
          <w:sz w:val="28"/>
          <w:szCs w:val="28"/>
          <w:rtl/>
          <w:lang w:bidi="fa-IR"/>
        </w:rPr>
        <w:t xml:space="preserve"> ا</w:t>
      </w:r>
      <w:r w:rsidRPr="00A9520D">
        <w:rPr>
          <w:rFonts w:hint="cs"/>
          <w:sz w:val="28"/>
          <w:szCs w:val="28"/>
          <w:rtl/>
          <w:lang w:bidi="fa-IR"/>
        </w:rPr>
        <w:t>ی</w:t>
      </w:r>
      <w:r w:rsidRPr="00A9520D">
        <w:rPr>
          <w:rFonts w:hint="eastAsia"/>
          <w:sz w:val="28"/>
          <w:szCs w:val="28"/>
          <w:rtl/>
          <w:lang w:bidi="fa-IR"/>
        </w:rPr>
        <w:t>ران</w:t>
      </w:r>
      <w:r w:rsidRPr="00A9520D">
        <w:rPr>
          <w:sz w:val="28"/>
          <w:szCs w:val="28"/>
          <w:rtl/>
          <w:lang w:bidi="fa-IR"/>
        </w:rPr>
        <w:t xml:space="preserve"> پذ</w:t>
      </w:r>
      <w:r w:rsidRPr="00A9520D">
        <w:rPr>
          <w:rFonts w:hint="cs"/>
          <w:sz w:val="28"/>
          <w:szCs w:val="28"/>
          <w:rtl/>
          <w:lang w:bidi="fa-IR"/>
        </w:rPr>
        <w:t>ی</w:t>
      </w:r>
      <w:r w:rsidRPr="00A9520D">
        <w:rPr>
          <w:rFonts w:hint="eastAsia"/>
          <w:sz w:val="28"/>
          <w:szCs w:val="28"/>
          <w:rtl/>
          <w:lang w:bidi="fa-IR"/>
        </w:rPr>
        <w:t>رفته</w:t>
      </w:r>
      <w:r w:rsidRPr="00A9520D">
        <w:rPr>
          <w:sz w:val="28"/>
          <w:szCs w:val="28"/>
          <w:rtl/>
          <w:lang w:bidi="fa-IR"/>
        </w:rPr>
        <w:t xml:space="preserve"> شد و</w:t>
      </w:r>
      <w:r w:rsidRPr="00A9520D">
        <w:rPr>
          <w:rFonts w:hint="cs"/>
          <w:sz w:val="28"/>
          <w:szCs w:val="28"/>
          <w:rtl/>
          <w:lang w:bidi="fa-IR"/>
        </w:rPr>
        <w:t xml:space="preserve"> (حضرت امام)</w:t>
      </w:r>
      <w:r w:rsidRPr="00A9520D">
        <w:rPr>
          <w:sz w:val="28"/>
          <w:szCs w:val="28"/>
          <w:rtl/>
          <w:lang w:bidi="fa-IR"/>
        </w:rPr>
        <w:t xml:space="preserve"> س</w:t>
      </w:r>
      <w:r w:rsidRPr="00A9520D">
        <w:rPr>
          <w:rFonts w:hint="cs"/>
          <w:sz w:val="28"/>
          <w:szCs w:val="28"/>
          <w:rtl/>
          <w:lang w:bidi="fa-IR"/>
        </w:rPr>
        <w:t>ی</w:t>
      </w:r>
      <w:r w:rsidRPr="00A9520D">
        <w:rPr>
          <w:rFonts w:hint="eastAsia"/>
          <w:sz w:val="28"/>
          <w:szCs w:val="28"/>
          <w:rtl/>
          <w:lang w:bidi="fa-IR"/>
        </w:rPr>
        <w:t>د</w:t>
      </w:r>
      <w:r w:rsidRPr="00A9520D">
        <w:rPr>
          <w:sz w:val="28"/>
          <w:szCs w:val="28"/>
          <w:rtl/>
          <w:lang w:bidi="fa-IR"/>
        </w:rPr>
        <w:t xml:space="preserve"> روح الله خم</w:t>
      </w:r>
      <w:r w:rsidRPr="00A9520D">
        <w:rPr>
          <w:rFonts w:hint="cs"/>
          <w:sz w:val="28"/>
          <w:szCs w:val="28"/>
          <w:rtl/>
          <w:lang w:bidi="fa-IR"/>
        </w:rPr>
        <w:t>ی</w:t>
      </w:r>
      <w:r w:rsidRPr="00A9520D">
        <w:rPr>
          <w:rFonts w:hint="eastAsia"/>
          <w:sz w:val="28"/>
          <w:szCs w:val="28"/>
          <w:rtl/>
          <w:lang w:bidi="fa-IR"/>
        </w:rPr>
        <w:t>ن</w:t>
      </w:r>
      <w:r w:rsidRPr="00A9520D">
        <w:rPr>
          <w:rFonts w:hint="cs"/>
          <w:sz w:val="28"/>
          <w:szCs w:val="28"/>
          <w:rtl/>
          <w:lang w:bidi="fa-IR"/>
        </w:rPr>
        <w:t>ی</w:t>
      </w:r>
      <w:r w:rsidRPr="00A9520D">
        <w:rPr>
          <w:sz w:val="28"/>
          <w:szCs w:val="28"/>
          <w:rtl/>
          <w:lang w:bidi="fa-IR"/>
        </w:rPr>
        <w:t xml:space="preserve"> (رهبر وقت ا</w:t>
      </w:r>
      <w:r w:rsidRPr="00A9520D">
        <w:rPr>
          <w:rFonts w:hint="cs"/>
          <w:sz w:val="28"/>
          <w:szCs w:val="28"/>
          <w:rtl/>
          <w:lang w:bidi="fa-IR"/>
        </w:rPr>
        <w:t>ی</w:t>
      </w:r>
      <w:r w:rsidRPr="00A9520D">
        <w:rPr>
          <w:rFonts w:hint="eastAsia"/>
          <w:sz w:val="28"/>
          <w:szCs w:val="28"/>
          <w:rtl/>
          <w:lang w:bidi="fa-IR"/>
        </w:rPr>
        <w:t>ران</w:t>
      </w:r>
      <w:r w:rsidRPr="00A9520D">
        <w:rPr>
          <w:sz w:val="28"/>
          <w:szCs w:val="28"/>
          <w:rtl/>
          <w:lang w:bidi="fa-IR"/>
        </w:rPr>
        <w:t>) در 29 ت</w:t>
      </w:r>
      <w:r w:rsidRPr="00A9520D">
        <w:rPr>
          <w:rFonts w:hint="cs"/>
          <w:sz w:val="28"/>
          <w:szCs w:val="28"/>
          <w:rtl/>
          <w:lang w:bidi="fa-IR"/>
        </w:rPr>
        <w:t>ی</w:t>
      </w:r>
      <w:r w:rsidRPr="00A9520D">
        <w:rPr>
          <w:rFonts w:hint="eastAsia"/>
          <w:sz w:val="28"/>
          <w:szCs w:val="28"/>
          <w:rtl/>
          <w:lang w:bidi="fa-IR"/>
        </w:rPr>
        <w:t>ر</w:t>
      </w:r>
      <w:r w:rsidRPr="00A9520D">
        <w:rPr>
          <w:sz w:val="28"/>
          <w:szCs w:val="28"/>
          <w:rtl/>
          <w:lang w:bidi="fa-IR"/>
        </w:rPr>
        <w:t xml:space="preserve"> 1367 پ</w:t>
      </w:r>
      <w:r w:rsidRPr="00A9520D">
        <w:rPr>
          <w:rFonts w:hint="cs"/>
          <w:sz w:val="28"/>
          <w:szCs w:val="28"/>
          <w:rtl/>
          <w:lang w:bidi="fa-IR"/>
        </w:rPr>
        <w:t>ی</w:t>
      </w:r>
      <w:r w:rsidRPr="00A9520D">
        <w:rPr>
          <w:rFonts w:hint="eastAsia"/>
          <w:sz w:val="28"/>
          <w:szCs w:val="28"/>
          <w:rtl/>
          <w:lang w:bidi="fa-IR"/>
        </w:rPr>
        <w:t>ام</w:t>
      </w:r>
      <w:r w:rsidRPr="00A9520D">
        <w:rPr>
          <w:rFonts w:hint="cs"/>
          <w:sz w:val="28"/>
          <w:szCs w:val="28"/>
          <w:rtl/>
          <w:lang w:bidi="fa-IR"/>
        </w:rPr>
        <w:t>ی</w:t>
      </w:r>
      <w:r w:rsidRPr="00A9520D">
        <w:rPr>
          <w:sz w:val="28"/>
          <w:szCs w:val="28"/>
          <w:rtl/>
          <w:lang w:bidi="fa-IR"/>
        </w:rPr>
        <w:t xml:space="preserve"> درباره پذ</w:t>
      </w:r>
      <w:r w:rsidRPr="00A9520D">
        <w:rPr>
          <w:rFonts w:hint="cs"/>
          <w:sz w:val="28"/>
          <w:szCs w:val="28"/>
          <w:rtl/>
          <w:lang w:bidi="fa-IR"/>
        </w:rPr>
        <w:t>ی</w:t>
      </w:r>
      <w:r w:rsidRPr="00A9520D">
        <w:rPr>
          <w:rFonts w:hint="eastAsia"/>
          <w:sz w:val="28"/>
          <w:szCs w:val="28"/>
          <w:rtl/>
          <w:lang w:bidi="fa-IR"/>
        </w:rPr>
        <w:t>رش</w:t>
      </w:r>
      <w:r w:rsidRPr="00A9520D">
        <w:rPr>
          <w:sz w:val="28"/>
          <w:szCs w:val="28"/>
          <w:rtl/>
          <w:lang w:bidi="fa-IR"/>
        </w:rPr>
        <w:t xml:space="preserve"> قطعنامه منتشر کرد که به « نوش</w:t>
      </w:r>
      <w:r w:rsidRPr="00A9520D">
        <w:rPr>
          <w:rFonts w:hint="cs"/>
          <w:sz w:val="28"/>
          <w:szCs w:val="28"/>
          <w:rtl/>
          <w:lang w:bidi="fa-IR"/>
        </w:rPr>
        <w:t>ی</w:t>
      </w:r>
      <w:r w:rsidRPr="00A9520D">
        <w:rPr>
          <w:rFonts w:hint="eastAsia"/>
          <w:sz w:val="28"/>
          <w:szCs w:val="28"/>
          <w:rtl/>
          <w:lang w:bidi="fa-IR"/>
        </w:rPr>
        <w:t>دن</w:t>
      </w:r>
      <w:r w:rsidRPr="00A9520D">
        <w:rPr>
          <w:sz w:val="28"/>
          <w:szCs w:val="28"/>
          <w:rtl/>
          <w:lang w:bidi="fa-IR"/>
        </w:rPr>
        <w:t xml:space="preserve"> جام زهر » معروف شد. </w:t>
      </w:r>
      <w:r w:rsidRPr="00A9520D">
        <w:rPr>
          <w:rFonts w:hint="cs"/>
          <w:sz w:val="28"/>
          <w:szCs w:val="28"/>
          <w:rtl/>
          <w:lang w:bidi="fa-IR"/>
        </w:rPr>
        <w:t xml:space="preserve">ویکی پدیا) </w:t>
      </w:r>
    </w:p>
    <w:p w14:paraId="08689EF1" w14:textId="77777777" w:rsidR="00117DD2" w:rsidRPr="00A9520D" w:rsidRDefault="00117DD2" w:rsidP="00A9520D">
      <w:pPr>
        <w:spacing w:after="0"/>
        <w:jc w:val="both"/>
        <w:rPr>
          <w:rFonts w:cs="B Titr"/>
          <w:color w:val="FF0000"/>
          <w:sz w:val="28"/>
          <w:szCs w:val="28"/>
          <w:rtl/>
          <w:lang w:bidi="fa-IR"/>
        </w:rPr>
      </w:pPr>
      <w:r w:rsidRPr="00A9520D">
        <w:rPr>
          <w:rFonts w:cs="B Titr"/>
          <w:color w:val="FF0000"/>
          <w:sz w:val="28"/>
          <w:szCs w:val="28"/>
          <w:rtl/>
          <w:lang w:bidi="fa-IR"/>
        </w:rPr>
        <w:t xml:space="preserve">3. </w:t>
      </w:r>
      <w:r w:rsidRPr="00A9520D">
        <w:rPr>
          <w:rFonts w:cs="B Titr" w:hint="cs"/>
          <w:color w:val="FF0000"/>
          <w:sz w:val="28"/>
          <w:szCs w:val="28"/>
          <w:rtl/>
          <w:lang w:bidi="fa-IR"/>
        </w:rPr>
        <w:t>تشدید جنگ پس از پذیرش قطعنامه توسط ایران</w:t>
      </w:r>
    </w:p>
    <w:p w14:paraId="30A64138" w14:textId="77777777" w:rsidR="00117DD2" w:rsidRPr="00A9520D" w:rsidRDefault="00117DD2" w:rsidP="00A9520D">
      <w:pPr>
        <w:spacing w:after="0"/>
        <w:jc w:val="both"/>
        <w:rPr>
          <w:sz w:val="28"/>
          <w:szCs w:val="28"/>
          <w:rtl/>
          <w:lang w:bidi="fa-IR"/>
        </w:rPr>
      </w:pPr>
      <w:r w:rsidRPr="00A9520D">
        <w:rPr>
          <w:sz w:val="28"/>
          <w:szCs w:val="28"/>
          <w:rtl/>
          <w:lang w:bidi="fa-IR"/>
        </w:rPr>
        <w:t>پذ</w:t>
      </w:r>
      <w:r w:rsidRPr="00A9520D">
        <w:rPr>
          <w:rFonts w:hint="cs"/>
          <w:sz w:val="28"/>
          <w:szCs w:val="28"/>
          <w:rtl/>
          <w:lang w:bidi="fa-IR"/>
        </w:rPr>
        <w:t>ی</w:t>
      </w:r>
      <w:r w:rsidRPr="00A9520D">
        <w:rPr>
          <w:rFonts w:hint="eastAsia"/>
          <w:sz w:val="28"/>
          <w:szCs w:val="28"/>
          <w:rtl/>
          <w:lang w:bidi="fa-IR"/>
        </w:rPr>
        <w:t>رش</w:t>
      </w:r>
      <w:r w:rsidRPr="00A9520D">
        <w:rPr>
          <w:sz w:val="28"/>
          <w:szCs w:val="28"/>
          <w:rtl/>
          <w:lang w:bidi="fa-IR"/>
        </w:rPr>
        <w:t xml:space="preserve"> ا</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قطعنامه هرچند به معنا</w:t>
      </w:r>
      <w:r w:rsidRPr="00A9520D">
        <w:rPr>
          <w:rFonts w:hint="cs"/>
          <w:sz w:val="28"/>
          <w:szCs w:val="28"/>
          <w:rtl/>
          <w:lang w:bidi="fa-IR"/>
        </w:rPr>
        <w:t>ی</w:t>
      </w:r>
      <w:r w:rsidRPr="00A9520D">
        <w:rPr>
          <w:sz w:val="28"/>
          <w:szCs w:val="28"/>
          <w:rtl/>
          <w:lang w:bidi="fa-IR"/>
        </w:rPr>
        <w:t xml:space="preserve"> پذ</w:t>
      </w:r>
      <w:r w:rsidRPr="00A9520D">
        <w:rPr>
          <w:rFonts w:hint="cs"/>
          <w:sz w:val="28"/>
          <w:szCs w:val="28"/>
          <w:rtl/>
          <w:lang w:bidi="fa-IR"/>
        </w:rPr>
        <w:t>ی</w:t>
      </w:r>
      <w:r w:rsidRPr="00A9520D">
        <w:rPr>
          <w:rFonts w:hint="eastAsia"/>
          <w:sz w:val="28"/>
          <w:szCs w:val="28"/>
          <w:rtl/>
          <w:lang w:bidi="fa-IR"/>
        </w:rPr>
        <w:t>رش</w:t>
      </w:r>
      <w:r w:rsidRPr="00A9520D">
        <w:rPr>
          <w:sz w:val="28"/>
          <w:szCs w:val="28"/>
          <w:rtl/>
          <w:lang w:bidi="fa-IR"/>
        </w:rPr>
        <w:t xml:space="preserve"> آتش بس از سو</w:t>
      </w:r>
      <w:r w:rsidRPr="00A9520D">
        <w:rPr>
          <w:rFonts w:hint="cs"/>
          <w:sz w:val="28"/>
          <w:szCs w:val="28"/>
          <w:rtl/>
          <w:lang w:bidi="fa-IR"/>
        </w:rPr>
        <w:t>ی</w:t>
      </w:r>
      <w:r w:rsidRPr="00A9520D">
        <w:rPr>
          <w:sz w:val="28"/>
          <w:szCs w:val="28"/>
          <w:rtl/>
          <w:lang w:bidi="fa-IR"/>
        </w:rPr>
        <w:t xml:space="preserve"> ا</w:t>
      </w:r>
      <w:r w:rsidRPr="00A9520D">
        <w:rPr>
          <w:rFonts w:hint="cs"/>
          <w:sz w:val="28"/>
          <w:szCs w:val="28"/>
          <w:rtl/>
          <w:lang w:bidi="fa-IR"/>
        </w:rPr>
        <w:t>ی</w:t>
      </w:r>
      <w:r w:rsidRPr="00A9520D">
        <w:rPr>
          <w:rFonts w:hint="eastAsia"/>
          <w:sz w:val="28"/>
          <w:szCs w:val="28"/>
          <w:rtl/>
          <w:lang w:bidi="fa-IR"/>
        </w:rPr>
        <w:t>ران</w:t>
      </w:r>
      <w:r w:rsidRPr="00A9520D">
        <w:rPr>
          <w:sz w:val="28"/>
          <w:szCs w:val="28"/>
          <w:rtl/>
          <w:lang w:bidi="fa-IR"/>
        </w:rPr>
        <w:t xml:space="preserve"> بود، ول</w:t>
      </w:r>
      <w:r w:rsidRPr="00A9520D">
        <w:rPr>
          <w:rFonts w:hint="cs"/>
          <w:sz w:val="28"/>
          <w:szCs w:val="28"/>
          <w:rtl/>
          <w:lang w:bidi="fa-IR"/>
        </w:rPr>
        <w:t>ی</w:t>
      </w:r>
      <w:r w:rsidRPr="00A9520D">
        <w:rPr>
          <w:sz w:val="28"/>
          <w:szCs w:val="28"/>
          <w:rtl/>
          <w:lang w:bidi="fa-IR"/>
        </w:rPr>
        <w:t xml:space="preserve"> عراق به حملات خود ادامه داد و مجدداً داخل خاک ا</w:t>
      </w:r>
      <w:r w:rsidRPr="00A9520D">
        <w:rPr>
          <w:rFonts w:hint="cs"/>
          <w:sz w:val="28"/>
          <w:szCs w:val="28"/>
          <w:rtl/>
          <w:lang w:bidi="fa-IR"/>
        </w:rPr>
        <w:t>ی</w:t>
      </w:r>
      <w:r w:rsidRPr="00A9520D">
        <w:rPr>
          <w:rFonts w:hint="eastAsia"/>
          <w:sz w:val="28"/>
          <w:szCs w:val="28"/>
          <w:rtl/>
          <w:lang w:bidi="fa-IR"/>
        </w:rPr>
        <w:t>ران</w:t>
      </w:r>
      <w:r w:rsidRPr="00A9520D">
        <w:rPr>
          <w:sz w:val="28"/>
          <w:szCs w:val="28"/>
          <w:rtl/>
          <w:lang w:bidi="fa-IR"/>
        </w:rPr>
        <w:t xml:space="preserve"> شد تا نقاط مهم</w:t>
      </w:r>
      <w:r w:rsidRPr="00A9520D">
        <w:rPr>
          <w:rFonts w:hint="cs"/>
          <w:sz w:val="28"/>
          <w:szCs w:val="28"/>
          <w:rtl/>
          <w:lang w:bidi="fa-IR"/>
        </w:rPr>
        <w:t>ی</w:t>
      </w:r>
      <w:r w:rsidRPr="00A9520D">
        <w:rPr>
          <w:sz w:val="28"/>
          <w:szCs w:val="28"/>
          <w:rtl/>
          <w:lang w:bidi="fa-IR"/>
        </w:rPr>
        <w:t xml:space="preserve"> از جمله خرمشهر را به دست ب</w:t>
      </w:r>
      <w:r w:rsidRPr="00A9520D">
        <w:rPr>
          <w:rFonts w:hint="cs"/>
          <w:sz w:val="28"/>
          <w:szCs w:val="28"/>
          <w:rtl/>
          <w:lang w:bidi="fa-IR"/>
        </w:rPr>
        <w:t>ی</w:t>
      </w:r>
      <w:r w:rsidRPr="00A9520D">
        <w:rPr>
          <w:rFonts w:hint="eastAsia"/>
          <w:sz w:val="28"/>
          <w:szCs w:val="28"/>
          <w:rtl/>
          <w:lang w:bidi="fa-IR"/>
        </w:rPr>
        <w:t>اورد</w:t>
      </w:r>
      <w:r w:rsidRPr="00A9520D">
        <w:rPr>
          <w:sz w:val="28"/>
          <w:szCs w:val="28"/>
          <w:rtl/>
          <w:lang w:bidi="fa-IR"/>
        </w:rPr>
        <w:t xml:space="preserve"> تا با وضع بهتر</w:t>
      </w:r>
      <w:r w:rsidRPr="00A9520D">
        <w:rPr>
          <w:rFonts w:hint="cs"/>
          <w:sz w:val="28"/>
          <w:szCs w:val="28"/>
          <w:rtl/>
          <w:lang w:bidi="fa-IR"/>
        </w:rPr>
        <w:t>ی</w:t>
      </w:r>
      <w:r w:rsidRPr="00A9520D">
        <w:rPr>
          <w:sz w:val="28"/>
          <w:szCs w:val="28"/>
          <w:rtl/>
          <w:lang w:bidi="fa-IR"/>
        </w:rPr>
        <w:t xml:space="preserve"> در مذاکرات حضور داشته باشد، اما موفق</w:t>
      </w:r>
      <w:r w:rsidRPr="00A9520D">
        <w:rPr>
          <w:rFonts w:hint="cs"/>
          <w:sz w:val="28"/>
          <w:szCs w:val="28"/>
          <w:rtl/>
          <w:lang w:bidi="fa-IR"/>
        </w:rPr>
        <w:t>ی</w:t>
      </w:r>
      <w:r w:rsidRPr="00A9520D">
        <w:rPr>
          <w:rFonts w:hint="eastAsia"/>
          <w:sz w:val="28"/>
          <w:szCs w:val="28"/>
          <w:rtl/>
          <w:lang w:bidi="fa-IR"/>
        </w:rPr>
        <w:t>ت</w:t>
      </w:r>
      <w:r w:rsidRPr="00A9520D">
        <w:rPr>
          <w:rFonts w:hint="cs"/>
          <w:sz w:val="28"/>
          <w:szCs w:val="28"/>
          <w:rtl/>
          <w:lang w:bidi="fa-IR"/>
        </w:rPr>
        <w:t>ی</w:t>
      </w:r>
      <w:r w:rsidRPr="00A9520D">
        <w:rPr>
          <w:sz w:val="28"/>
          <w:szCs w:val="28"/>
          <w:rtl/>
          <w:lang w:bidi="fa-IR"/>
        </w:rPr>
        <w:t xml:space="preserve"> بدست ن</w:t>
      </w:r>
      <w:r w:rsidRPr="00A9520D">
        <w:rPr>
          <w:rFonts w:hint="cs"/>
          <w:sz w:val="28"/>
          <w:szCs w:val="28"/>
          <w:rtl/>
          <w:lang w:bidi="fa-IR"/>
        </w:rPr>
        <w:t>ی</w:t>
      </w:r>
      <w:r w:rsidRPr="00A9520D">
        <w:rPr>
          <w:rFonts w:hint="eastAsia"/>
          <w:sz w:val="28"/>
          <w:szCs w:val="28"/>
          <w:rtl/>
          <w:lang w:bidi="fa-IR"/>
        </w:rPr>
        <w:t>اورد</w:t>
      </w:r>
      <w:r w:rsidRPr="00A9520D">
        <w:rPr>
          <w:sz w:val="28"/>
          <w:szCs w:val="28"/>
          <w:rtl/>
          <w:lang w:bidi="fa-IR"/>
        </w:rPr>
        <w:t xml:space="preserve"> و نها</w:t>
      </w:r>
      <w:r w:rsidRPr="00A9520D">
        <w:rPr>
          <w:rFonts w:hint="cs"/>
          <w:sz w:val="28"/>
          <w:szCs w:val="28"/>
          <w:rtl/>
          <w:lang w:bidi="fa-IR"/>
        </w:rPr>
        <w:t>ی</w:t>
      </w:r>
      <w:r w:rsidRPr="00A9520D">
        <w:rPr>
          <w:rFonts w:hint="eastAsia"/>
          <w:sz w:val="28"/>
          <w:szCs w:val="28"/>
          <w:rtl/>
          <w:lang w:bidi="fa-IR"/>
        </w:rPr>
        <w:t>تاً</w:t>
      </w:r>
      <w:r w:rsidRPr="00A9520D">
        <w:rPr>
          <w:sz w:val="28"/>
          <w:szCs w:val="28"/>
          <w:rtl/>
          <w:lang w:bidi="fa-IR"/>
        </w:rPr>
        <w:t xml:space="preserve"> جنگ در 29 مرداد 1367 پا</w:t>
      </w:r>
      <w:r w:rsidRPr="00A9520D">
        <w:rPr>
          <w:rFonts w:hint="cs"/>
          <w:sz w:val="28"/>
          <w:szCs w:val="28"/>
          <w:rtl/>
          <w:lang w:bidi="fa-IR"/>
        </w:rPr>
        <w:t>ی</w:t>
      </w:r>
      <w:r w:rsidRPr="00A9520D">
        <w:rPr>
          <w:rFonts w:hint="eastAsia"/>
          <w:sz w:val="28"/>
          <w:szCs w:val="28"/>
          <w:rtl/>
          <w:lang w:bidi="fa-IR"/>
        </w:rPr>
        <w:t>ان</w:t>
      </w:r>
      <w:r w:rsidRPr="00A9520D">
        <w:rPr>
          <w:sz w:val="28"/>
          <w:szCs w:val="28"/>
          <w:rtl/>
          <w:lang w:bidi="fa-IR"/>
        </w:rPr>
        <w:t xml:space="preserve"> </w:t>
      </w:r>
      <w:r w:rsidRPr="00A9520D">
        <w:rPr>
          <w:rFonts w:hint="cs"/>
          <w:sz w:val="28"/>
          <w:szCs w:val="28"/>
          <w:rtl/>
          <w:lang w:bidi="fa-IR"/>
        </w:rPr>
        <w:t>ی</w:t>
      </w:r>
      <w:r w:rsidRPr="00A9520D">
        <w:rPr>
          <w:rFonts w:hint="eastAsia"/>
          <w:sz w:val="28"/>
          <w:szCs w:val="28"/>
          <w:rtl/>
          <w:lang w:bidi="fa-IR"/>
        </w:rPr>
        <w:t>افت</w:t>
      </w:r>
      <w:r w:rsidRPr="00A9520D">
        <w:rPr>
          <w:sz w:val="28"/>
          <w:szCs w:val="28"/>
          <w:rtl/>
          <w:lang w:bidi="fa-IR"/>
        </w:rPr>
        <w:t>.</w:t>
      </w:r>
      <w:r w:rsidRPr="00A9520D">
        <w:rPr>
          <w:rFonts w:hint="cs"/>
          <w:sz w:val="28"/>
          <w:szCs w:val="28"/>
          <w:rtl/>
          <w:lang w:bidi="fa-IR"/>
        </w:rPr>
        <w:t xml:space="preserve"> ویکی پدیا)</w:t>
      </w:r>
    </w:p>
    <w:p w14:paraId="7520C7A0" w14:textId="77777777" w:rsidR="00117DD2" w:rsidRPr="00A9520D" w:rsidRDefault="00117DD2" w:rsidP="00A9520D">
      <w:pPr>
        <w:spacing w:after="0"/>
        <w:jc w:val="both"/>
        <w:rPr>
          <w:rFonts w:cs="B Titr"/>
          <w:color w:val="FF0000"/>
          <w:sz w:val="28"/>
          <w:szCs w:val="28"/>
          <w:rtl/>
          <w:lang w:bidi="fa-IR"/>
        </w:rPr>
      </w:pPr>
      <w:r w:rsidRPr="00A9520D">
        <w:rPr>
          <w:rFonts w:cs="B Titr" w:hint="cs"/>
          <w:color w:val="FF0000"/>
          <w:sz w:val="28"/>
          <w:szCs w:val="28"/>
          <w:rtl/>
          <w:lang w:bidi="fa-IR"/>
        </w:rPr>
        <w:t xml:space="preserve">3.1 </w:t>
      </w:r>
      <w:r w:rsidRPr="00A9520D">
        <w:rPr>
          <w:rFonts w:cs="B Titr"/>
          <w:color w:val="FF0000"/>
          <w:sz w:val="28"/>
          <w:szCs w:val="28"/>
          <w:rtl/>
          <w:lang w:bidi="fa-IR"/>
        </w:rPr>
        <w:t xml:space="preserve">روز </w:t>
      </w:r>
      <w:r w:rsidRPr="00A9520D">
        <w:rPr>
          <w:rFonts w:cs="B Titr" w:hint="cs"/>
          <w:color w:val="FF0000"/>
          <w:sz w:val="28"/>
          <w:szCs w:val="28"/>
          <w:rtl/>
          <w:lang w:bidi="fa-IR"/>
        </w:rPr>
        <w:t>ی</w:t>
      </w:r>
      <w:r w:rsidRPr="00A9520D">
        <w:rPr>
          <w:rFonts w:cs="B Titr" w:hint="eastAsia"/>
          <w:color w:val="FF0000"/>
          <w:sz w:val="28"/>
          <w:szCs w:val="28"/>
          <w:rtl/>
          <w:lang w:bidi="fa-IR"/>
        </w:rPr>
        <w:t>کشنبه</w:t>
      </w:r>
      <w:r w:rsidRPr="00A9520D">
        <w:rPr>
          <w:rFonts w:cs="B Titr"/>
          <w:color w:val="FF0000"/>
          <w:sz w:val="28"/>
          <w:szCs w:val="28"/>
          <w:rtl/>
          <w:lang w:bidi="fa-IR"/>
        </w:rPr>
        <w:t xml:space="preserve"> 2 مرداد 1367 برابر 24 جولا</w:t>
      </w:r>
      <w:r w:rsidRPr="00A9520D">
        <w:rPr>
          <w:rFonts w:cs="B Titr" w:hint="cs"/>
          <w:color w:val="FF0000"/>
          <w:sz w:val="28"/>
          <w:szCs w:val="28"/>
          <w:rtl/>
          <w:lang w:bidi="fa-IR"/>
        </w:rPr>
        <w:t>ی</w:t>
      </w:r>
      <w:r w:rsidRPr="00A9520D">
        <w:rPr>
          <w:rFonts w:cs="B Titr"/>
          <w:color w:val="FF0000"/>
          <w:sz w:val="28"/>
          <w:szCs w:val="28"/>
          <w:rtl/>
          <w:lang w:bidi="fa-IR"/>
        </w:rPr>
        <w:t xml:space="preserve">  1988 </w:t>
      </w:r>
      <w:r w:rsidRPr="00A9520D">
        <w:rPr>
          <w:rFonts w:cs="B Titr" w:hint="cs"/>
          <w:color w:val="FF0000"/>
          <w:sz w:val="28"/>
          <w:szCs w:val="28"/>
          <w:rtl/>
          <w:lang w:bidi="fa-IR"/>
        </w:rPr>
        <w:t>(5 روز پس از پذیرش ایران)</w:t>
      </w:r>
      <w:r w:rsidRPr="00A9520D">
        <w:rPr>
          <w:rFonts w:cs="B Titr"/>
          <w:color w:val="FF0000"/>
          <w:sz w:val="28"/>
          <w:szCs w:val="28"/>
          <w:rtl/>
          <w:lang w:bidi="fa-IR"/>
        </w:rPr>
        <w:t xml:space="preserve"> </w:t>
      </w:r>
      <w:r w:rsidRPr="00A9520D">
        <w:rPr>
          <w:rFonts w:cs="B Titr" w:hint="eastAsia"/>
          <w:color w:val="FF0000"/>
          <w:sz w:val="28"/>
          <w:szCs w:val="28"/>
          <w:rtl/>
          <w:lang w:bidi="fa-IR"/>
        </w:rPr>
        <w:t>حمله</w:t>
      </w:r>
      <w:r w:rsidRPr="00A9520D">
        <w:rPr>
          <w:rFonts w:cs="B Titr"/>
          <w:color w:val="FF0000"/>
          <w:sz w:val="28"/>
          <w:szCs w:val="28"/>
          <w:rtl/>
          <w:lang w:bidi="fa-IR"/>
        </w:rPr>
        <w:t xml:space="preserve"> عراق از جنوب </w:t>
      </w:r>
      <w:r w:rsidRPr="00A9520D">
        <w:rPr>
          <w:rFonts w:cs="B Titr" w:hint="cs"/>
          <w:color w:val="FF0000"/>
          <w:sz w:val="28"/>
          <w:szCs w:val="28"/>
          <w:rtl/>
          <w:lang w:bidi="fa-IR"/>
        </w:rPr>
        <w:t>{پس قطعنامه موجب آتش بس نشد بلکه باعث تشدید جنگ گردید}</w:t>
      </w:r>
    </w:p>
    <w:p w14:paraId="05972D81" w14:textId="77777777" w:rsidR="00117DD2" w:rsidRPr="00A9520D" w:rsidRDefault="00117DD2" w:rsidP="00A9520D">
      <w:pPr>
        <w:spacing w:after="0"/>
        <w:jc w:val="both"/>
        <w:rPr>
          <w:rFonts w:cs="B Titr"/>
          <w:color w:val="FF0000"/>
          <w:sz w:val="28"/>
          <w:szCs w:val="28"/>
          <w:rtl/>
          <w:lang w:bidi="fa-IR"/>
        </w:rPr>
      </w:pPr>
      <w:r w:rsidRPr="00A9520D">
        <w:rPr>
          <w:rFonts w:cs="B Titr" w:hint="cs"/>
          <w:color w:val="FF0000"/>
          <w:sz w:val="28"/>
          <w:szCs w:val="28"/>
          <w:rtl/>
          <w:lang w:bidi="fa-IR"/>
        </w:rPr>
        <w:t xml:space="preserve">3.2 چهار شنبه </w:t>
      </w:r>
      <w:r w:rsidRPr="00A9520D">
        <w:rPr>
          <w:rFonts w:cs="B Titr"/>
          <w:color w:val="FF0000"/>
          <w:sz w:val="28"/>
          <w:szCs w:val="28"/>
          <w:rtl/>
          <w:lang w:bidi="fa-IR"/>
        </w:rPr>
        <w:t>پنجم مرداد ماه ۱۳۶۷</w:t>
      </w:r>
      <w:r w:rsidRPr="00A9520D">
        <w:rPr>
          <w:rFonts w:cs="B Titr" w:hint="cs"/>
          <w:color w:val="FF0000"/>
          <w:sz w:val="28"/>
          <w:szCs w:val="28"/>
          <w:rtl/>
          <w:lang w:bidi="fa-IR"/>
        </w:rPr>
        <w:t xml:space="preserve"> </w:t>
      </w:r>
      <w:r w:rsidRPr="00A9520D">
        <w:rPr>
          <w:rFonts w:cs="B Titr"/>
          <w:color w:val="FF0000"/>
          <w:sz w:val="28"/>
          <w:szCs w:val="28"/>
          <w:rtl/>
          <w:lang w:bidi="fa-IR"/>
        </w:rPr>
        <w:t>برابر 2</w:t>
      </w:r>
      <w:r w:rsidRPr="00A9520D">
        <w:rPr>
          <w:rFonts w:cs="B Titr" w:hint="cs"/>
          <w:color w:val="FF0000"/>
          <w:sz w:val="28"/>
          <w:szCs w:val="28"/>
          <w:rtl/>
          <w:lang w:bidi="fa-IR"/>
        </w:rPr>
        <w:t>7</w:t>
      </w:r>
      <w:r w:rsidRPr="00A9520D">
        <w:rPr>
          <w:rFonts w:cs="B Titr"/>
          <w:color w:val="FF0000"/>
          <w:sz w:val="28"/>
          <w:szCs w:val="28"/>
          <w:rtl/>
          <w:lang w:bidi="fa-IR"/>
        </w:rPr>
        <w:t xml:space="preserve"> جولا</w:t>
      </w:r>
      <w:r w:rsidRPr="00A9520D">
        <w:rPr>
          <w:rFonts w:cs="B Titr" w:hint="cs"/>
          <w:color w:val="FF0000"/>
          <w:sz w:val="28"/>
          <w:szCs w:val="28"/>
          <w:rtl/>
          <w:lang w:bidi="fa-IR"/>
        </w:rPr>
        <w:t>ی</w:t>
      </w:r>
      <w:r w:rsidRPr="00A9520D">
        <w:rPr>
          <w:rFonts w:cs="B Titr"/>
          <w:color w:val="FF0000"/>
          <w:sz w:val="28"/>
          <w:szCs w:val="28"/>
          <w:rtl/>
          <w:lang w:bidi="fa-IR"/>
        </w:rPr>
        <w:t xml:space="preserve">  1988 </w:t>
      </w:r>
      <w:r w:rsidRPr="00A9520D">
        <w:rPr>
          <w:rFonts w:cs="B Titr" w:hint="cs"/>
          <w:color w:val="FF0000"/>
          <w:sz w:val="28"/>
          <w:szCs w:val="28"/>
          <w:rtl/>
          <w:lang w:bidi="fa-IR"/>
        </w:rPr>
        <w:t>(8 روز پس از پذیرش ایران)</w:t>
      </w:r>
      <w:r w:rsidRPr="00A9520D">
        <w:rPr>
          <w:rFonts w:cs="B Titr"/>
          <w:color w:val="FF0000"/>
          <w:sz w:val="28"/>
          <w:szCs w:val="28"/>
          <w:rtl/>
          <w:lang w:bidi="fa-IR"/>
        </w:rPr>
        <w:t xml:space="preserve"> </w:t>
      </w:r>
      <w:r w:rsidRPr="00A9520D">
        <w:rPr>
          <w:rFonts w:cs="B Titr" w:hint="cs"/>
          <w:color w:val="FF0000"/>
          <w:sz w:val="28"/>
          <w:szCs w:val="28"/>
          <w:rtl/>
          <w:lang w:bidi="fa-IR"/>
        </w:rPr>
        <w:t xml:space="preserve"> </w:t>
      </w:r>
      <w:r w:rsidRPr="00A9520D">
        <w:rPr>
          <w:rFonts w:cs="B Titr"/>
          <w:color w:val="FF0000"/>
          <w:sz w:val="28"/>
          <w:szCs w:val="28"/>
          <w:rtl/>
          <w:lang w:bidi="fa-IR"/>
        </w:rPr>
        <w:t>عمل</w:t>
      </w:r>
      <w:r w:rsidRPr="00A9520D">
        <w:rPr>
          <w:rFonts w:cs="B Titr" w:hint="cs"/>
          <w:color w:val="FF0000"/>
          <w:sz w:val="28"/>
          <w:szCs w:val="28"/>
          <w:rtl/>
          <w:lang w:bidi="fa-IR"/>
        </w:rPr>
        <w:t>ی</w:t>
      </w:r>
      <w:r w:rsidRPr="00A9520D">
        <w:rPr>
          <w:rFonts w:cs="B Titr" w:hint="eastAsia"/>
          <w:color w:val="FF0000"/>
          <w:sz w:val="28"/>
          <w:szCs w:val="28"/>
          <w:rtl/>
          <w:lang w:bidi="fa-IR"/>
        </w:rPr>
        <w:t>ات</w:t>
      </w:r>
      <w:r w:rsidRPr="00A9520D">
        <w:rPr>
          <w:rFonts w:cs="B Titr"/>
          <w:color w:val="FF0000"/>
          <w:sz w:val="28"/>
          <w:szCs w:val="28"/>
          <w:rtl/>
          <w:lang w:bidi="fa-IR"/>
        </w:rPr>
        <w:t xml:space="preserve"> </w:t>
      </w:r>
      <w:r w:rsidRPr="00A9520D">
        <w:rPr>
          <w:rFonts w:cs="B Titr" w:hint="cs"/>
          <w:color w:val="FF0000"/>
          <w:sz w:val="28"/>
          <w:szCs w:val="28"/>
          <w:rtl/>
          <w:lang w:bidi="fa-IR"/>
        </w:rPr>
        <w:t>فروغ جاویدان</w:t>
      </w:r>
      <w:r w:rsidRPr="00A9520D">
        <w:rPr>
          <w:rFonts w:cs="B Titr"/>
          <w:color w:val="FF0000"/>
          <w:sz w:val="28"/>
          <w:szCs w:val="28"/>
          <w:rtl/>
          <w:lang w:bidi="fa-IR"/>
        </w:rPr>
        <w:t xml:space="preserve"> </w:t>
      </w:r>
      <w:r w:rsidRPr="00A9520D">
        <w:rPr>
          <w:rFonts w:cs="B Titr" w:hint="cs"/>
          <w:color w:val="FF0000"/>
          <w:sz w:val="28"/>
          <w:szCs w:val="28"/>
          <w:rtl/>
          <w:lang w:bidi="fa-IR"/>
        </w:rPr>
        <w:t>منافقین وحمله از غرب کشور و قتل عام وحشیانه نمودند {پس قطعنامه موجب آتش بس نشد بلکه باعث تشدید جنگ گردید}که با مرصاد رزمندگان شکست خوردند</w:t>
      </w:r>
    </w:p>
    <w:p w14:paraId="13B96264" w14:textId="77777777" w:rsidR="00117DD2" w:rsidRPr="00A9520D" w:rsidRDefault="00117DD2" w:rsidP="00A9520D">
      <w:pPr>
        <w:spacing w:after="0"/>
        <w:jc w:val="both"/>
        <w:rPr>
          <w:sz w:val="28"/>
          <w:szCs w:val="28"/>
          <w:rtl/>
          <w:lang w:bidi="fa-IR"/>
        </w:rPr>
      </w:pPr>
      <w:r w:rsidRPr="00A9520D">
        <w:rPr>
          <w:rFonts w:hint="cs"/>
          <w:sz w:val="28"/>
          <w:szCs w:val="28"/>
          <w:rtl/>
          <w:lang w:bidi="fa-IR"/>
        </w:rPr>
        <w:t>3.3 سکوت تایید گونه کل دنیای غرب و سازمان های بین المللی و رسانه های عربی ، عبری ، غربی</w:t>
      </w:r>
    </w:p>
    <w:p w14:paraId="4A005677" w14:textId="77777777" w:rsidR="00117DD2" w:rsidRPr="00A9520D" w:rsidRDefault="00117DD2" w:rsidP="00A9520D">
      <w:pPr>
        <w:spacing w:after="0"/>
        <w:jc w:val="both"/>
        <w:rPr>
          <w:sz w:val="28"/>
          <w:szCs w:val="28"/>
          <w:rtl/>
          <w:lang w:bidi="fa-IR"/>
        </w:rPr>
      </w:pPr>
      <w:r w:rsidRPr="00A9520D">
        <w:rPr>
          <w:rFonts w:hint="cs"/>
          <w:sz w:val="28"/>
          <w:szCs w:val="28"/>
          <w:rtl/>
          <w:lang w:bidi="fa-IR"/>
        </w:rPr>
        <w:t>3.4 پس از شکست سهمگین عراق در جنوب و منافقین در مرصاد و قتل تعداد فراوان کادرهای نفاق در آن عملیات و شکستن کمر نفاق در مرصاد ، صدام عقب نشینی کرد</w:t>
      </w:r>
    </w:p>
    <w:p w14:paraId="0A01FFA8" w14:textId="77777777" w:rsidR="00117DD2" w:rsidRPr="00A9520D" w:rsidRDefault="00117DD2" w:rsidP="00A9520D">
      <w:pPr>
        <w:spacing w:after="0"/>
        <w:jc w:val="both"/>
        <w:rPr>
          <w:sz w:val="28"/>
          <w:szCs w:val="28"/>
          <w:rtl/>
          <w:lang w:bidi="fa-IR"/>
        </w:rPr>
      </w:pPr>
      <w:r w:rsidRPr="00A9520D">
        <w:rPr>
          <w:rFonts w:hint="cs"/>
          <w:sz w:val="28"/>
          <w:szCs w:val="28"/>
          <w:rtl/>
          <w:lang w:bidi="fa-IR"/>
        </w:rPr>
        <w:t xml:space="preserve">3.5 در </w:t>
      </w:r>
      <w:r w:rsidRPr="00A9520D">
        <w:rPr>
          <w:sz w:val="28"/>
          <w:szCs w:val="28"/>
          <w:rtl/>
          <w:lang w:bidi="fa-IR"/>
        </w:rPr>
        <w:t>شامگاه 18 مرداد 67 (</w:t>
      </w:r>
      <w:r w:rsidRPr="00A9520D">
        <w:rPr>
          <w:sz w:val="28"/>
          <w:szCs w:val="28"/>
          <w:lang w:bidi="fa-IR"/>
        </w:rPr>
        <w:t>Tuesday , 9 August 1988 (9/08/1988</w:t>
      </w:r>
      <w:r w:rsidRPr="00A9520D">
        <w:rPr>
          <w:sz w:val="28"/>
          <w:szCs w:val="28"/>
          <w:rtl/>
          <w:lang w:bidi="fa-IR"/>
        </w:rPr>
        <w:t>)) {عراق</w:t>
      </w:r>
      <w:r w:rsidRPr="00A9520D">
        <w:rPr>
          <w:rFonts w:hint="cs"/>
          <w:sz w:val="28"/>
          <w:szCs w:val="28"/>
          <w:rtl/>
          <w:lang w:bidi="fa-IR"/>
        </w:rPr>
        <w:t>ی</w:t>
      </w:r>
      <w:r w:rsidRPr="00A9520D">
        <w:rPr>
          <w:sz w:val="28"/>
          <w:szCs w:val="28"/>
          <w:rtl/>
          <w:lang w:bidi="fa-IR"/>
        </w:rPr>
        <w:t xml:space="preserve"> ها روز 08/08/1988 را روز آتش بس رسم</w:t>
      </w:r>
      <w:r w:rsidRPr="00A9520D">
        <w:rPr>
          <w:rFonts w:hint="cs"/>
          <w:sz w:val="28"/>
          <w:szCs w:val="28"/>
          <w:rtl/>
          <w:lang w:bidi="fa-IR"/>
        </w:rPr>
        <w:t>ی</w:t>
      </w:r>
      <w:r w:rsidRPr="00A9520D">
        <w:rPr>
          <w:sz w:val="28"/>
          <w:szCs w:val="28"/>
          <w:rtl/>
          <w:lang w:bidi="fa-IR"/>
        </w:rPr>
        <w:t xml:space="preserve"> م</w:t>
      </w:r>
      <w:r w:rsidRPr="00A9520D">
        <w:rPr>
          <w:rFonts w:hint="cs"/>
          <w:sz w:val="28"/>
          <w:szCs w:val="28"/>
          <w:rtl/>
          <w:lang w:bidi="fa-IR"/>
        </w:rPr>
        <w:t>ی</w:t>
      </w:r>
      <w:r w:rsidRPr="00A9520D">
        <w:rPr>
          <w:sz w:val="28"/>
          <w:szCs w:val="28"/>
          <w:rtl/>
          <w:lang w:bidi="fa-IR"/>
        </w:rPr>
        <w:t xml:space="preserve"> دانند} </w:t>
      </w:r>
      <w:r w:rsidRPr="00A9520D">
        <w:rPr>
          <w:rFonts w:hint="cs"/>
          <w:sz w:val="28"/>
          <w:szCs w:val="28"/>
          <w:rtl/>
          <w:lang w:bidi="fa-IR"/>
        </w:rPr>
        <w:t xml:space="preserve">قطعنامه آتش بس در شورای امنیت </w:t>
      </w:r>
      <w:r w:rsidRPr="00A9520D">
        <w:rPr>
          <w:sz w:val="28"/>
          <w:szCs w:val="28"/>
          <w:rtl/>
          <w:lang w:bidi="fa-IR"/>
        </w:rPr>
        <w:t>به تصو</w:t>
      </w:r>
      <w:r w:rsidRPr="00A9520D">
        <w:rPr>
          <w:rFonts w:hint="cs"/>
          <w:sz w:val="28"/>
          <w:szCs w:val="28"/>
          <w:rtl/>
          <w:lang w:bidi="fa-IR"/>
        </w:rPr>
        <w:t>ی</w:t>
      </w:r>
      <w:r w:rsidRPr="00A9520D">
        <w:rPr>
          <w:rFonts w:hint="eastAsia"/>
          <w:sz w:val="28"/>
          <w:szCs w:val="28"/>
          <w:rtl/>
          <w:lang w:bidi="fa-IR"/>
        </w:rPr>
        <w:t>ب</w:t>
      </w:r>
      <w:r w:rsidRPr="00A9520D">
        <w:rPr>
          <w:sz w:val="28"/>
          <w:szCs w:val="28"/>
          <w:rtl/>
          <w:lang w:bidi="fa-IR"/>
        </w:rPr>
        <w:t xml:space="preserve"> رس</w:t>
      </w:r>
      <w:r w:rsidRPr="00A9520D">
        <w:rPr>
          <w:rFonts w:hint="cs"/>
          <w:sz w:val="28"/>
          <w:szCs w:val="28"/>
          <w:rtl/>
          <w:lang w:bidi="fa-IR"/>
        </w:rPr>
        <w:t>ی</w:t>
      </w:r>
      <w:r w:rsidRPr="00A9520D">
        <w:rPr>
          <w:rFonts w:hint="eastAsia"/>
          <w:sz w:val="28"/>
          <w:szCs w:val="28"/>
          <w:rtl/>
          <w:lang w:bidi="fa-IR"/>
        </w:rPr>
        <w:t>د</w:t>
      </w:r>
      <w:r w:rsidRPr="00A9520D">
        <w:rPr>
          <w:rFonts w:hint="cs"/>
          <w:sz w:val="28"/>
          <w:szCs w:val="28"/>
          <w:rtl/>
          <w:lang w:bidi="fa-IR"/>
        </w:rPr>
        <w:t xml:space="preserve"> و </w:t>
      </w:r>
      <w:r w:rsidRPr="00A9520D">
        <w:rPr>
          <w:rFonts w:hint="cs"/>
          <w:sz w:val="28"/>
          <w:szCs w:val="28"/>
          <w:rtl/>
          <w:lang w:bidi="fa-IR"/>
        </w:rPr>
        <w:lastRenderedPageBreak/>
        <w:t>فردای آن روز نیروهای سازمان ملل در بین نیروهای دو کشور مستقر شدند در حالی که هنوز بخشی از خاک ایران در دست عراقی ها بود</w:t>
      </w:r>
    </w:p>
    <w:p w14:paraId="09B97D24" w14:textId="77777777" w:rsidR="00117DD2" w:rsidRPr="00A9520D" w:rsidRDefault="00117DD2" w:rsidP="00A9520D">
      <w:pPr>
        <w:spacing w:after="0"/>
        <w:jc w:val="both"/>
        <w:rPr>
          <w:sz w:val="28"/>
          <w:szCs w:val="28"/>
          <w:rtl/>
          <w:lang w:bidi="fa-IR"/>
        </w:rPr>
      </w:pPr>
      <w:r w:rsidRPr="00A9520D">
        <w:rPr>
          <w:rFonts w:hint="cs"/>
          <w:sz w:val="28"/>
          <w:szCs w:val="28"/>
          <w:rtl/>
          <w:lang w:bidi="fa-IR"/>
        </w:rPr>
        <w:t xml:space="preserve">3.6 به مدت دو سال ، </w:t>
      </w:r>
      <w:r w:rsidRPr="00A9520D">
        <w:rPr>
          <w:sz w:val="28"/>
          <w:szCs w:val="28"/>
          <w:rtl/>
          <w:lang w:bidi="fa-IR"/>
        </w:rPr>
        <w:t>ه</w:t>
      </w:r>
      <w:r w:rsidRPr="00A9520D">
        <w:rPr>
          <w:rFonts w:hint="cs"/>
          <w:sz w:val="28"/>
          <w:szCs w:val="28"/>
          <w:rtl/>
          <w:lang w:bidi="fa-IR"/>
        </w:rPr>
        <w:t>ی</w:t>
      </w:r>
      <w:r w:rsidRPr="00A9520D">
        <w:rPr>
          <w:rFonts w:hint="eastAsia"/>
          <w:sz w:val="28"/>
          <w:szCs w:val="28"/>
          <w:rtl/>
          <w:lang w:bidi="fa-IR"/>
        </w:rPr>
        <w:t>چ</w:t>
      </w:r>
      <w:r w:rsidRPr="00A9520D">
        <w:rPr>
          <w:sz w:val="28"/>
          <w:szCs w:val="28"/>
          <w:rtl/>
          <w:lang w:bidi="fa-IR"/>
        </w:rPr>
        <w:t xml:space="preserve"> گونه اتفاق</w:t>
      </w:r>
      <w:r w:rsidRPr="00A9520D">
        <w:rPr>
          <w:rFonts w:hint="cs"/>
          <w:sz w:val="28"/>
          <w:szCs w:val="28"/>
          <w:rtl/>
          <w:lang w:bidi="fa-IR"/>
        </w:rPr>
        <w:t>ی</w:t>
      </w:r>
      <w:r w:rsidRPr="00A9520D">
        <w:rPr>
          <w:sz w:val="28"/>
          <w:szCs w:val="28"/>
          <w:rtl/>
          <w:lang w:bidi="fa-IR"/>
        </w:rPr>
        <w:t xml:space="preserve"> به نفع ا</w:t>
      </w:r>
      <w:r w:rsidRPr="00A9520D">
        <w:rPr>
          <w:rFonts w:hint="cs"/>
          <w:sz w:val="28"/>
          <w:szCs w:val="28"/>
          <w:rtl/>
          <w:lang w:bidi="fa-IR"/>
        </w:rPr>
        <w:t>ی</w:t>
      </w:r>
      <w:r w:rsidRPr="00A9520D">
        <w:rPr>
          <w:rFonts w:hint="eastAsia"/>
          <w:sz w:val="28"/>
          <w:szCs w:val="28"/>
          <w:rtl/>
          <w:lang w:bidi="fa-IR"/>
        </w:rPr>
        <w:t>ران</w:t>
      </w:r>
      <w:r w:rsidRPr="00A9520D">
        <w:rPr>
          <w:sz w:val="28"/>
          <w:szCs w:val="28"/>
          <w:rtl/>
          <w:lang w:bidi="fa-IR"/>
        </w:rPr>
        <w:t xml:space="preserve"> </w:t>
      </w:r>
      <w:r w:rsidRPr="00A9520D">
        <w:rPr>
          <w:rFonts w:hint="cs"/>
          <w:sz w:val="28"/>
          <w:szCs w:val="28"/>
          <w:rtl/>
          <w:lang w:bidi="fa-IR"/>
        </w:rPr>
        <w:t xml:space="preserve">از سوی قطعنامه 598 </w:t>
      </w:r>
      <w:r w:rsidRPr="00A9520D">
        <w:rPr>
          <w:sz w:val="28"/>
          <w:szCs w:val="28"/>
          <w:rtl/>
          <w:lang w:bidi="fa-IR"/>
        </w:rPr>
        <w:t>ن</w:t>
      </w:r>
      <w:r w:rsidRPr="00A9520D">
        <w:rPr>
          <w:rFonts w:hint="cs"/>
          <w:sz w:val="28"/>
          <w:szCs w:val="28"/>
          <w:rtl/>
          <w:lang w:bidi="fa-IR"/>
        </w:rPr>
        <w:t>ی</w:t>
      </w:r>
      <w:r w:rsidRPr="00A9520D">
        <w:rPr>
          <w:rFonts w:hint="eastAsia"/>
          <w:sz w:val="28"/>
          <w:szCs w:val="28"/>
          <w:rtl/>
          <w:lang w:bidi="fa-IR"/>
        </w:rPr>
        <w:t>فتاد</w:t>
      </w:r>
      <w:r w:rsidRPr="00A9520D">
        <w:rPr>
          <w:sz w:val="28"/>
          <w:szCs w:val="28"/>
          <w:rtl/>
          <w:lang w:bidi="fa-IR"/>
        </w:rPr>
        <w:t xml:space="preserve"> و از مذاکره باصدام مورد حما</w:t>
      </w:r>
      <w:r w:rsidRPr="00A9520D">
        <w:rPr>
          <w:rFonts w:hint="cs"/>
          <w:sz w:val="28"/>
          <w:szCs w:val="28"/>
          <w:rtl/>
          <w:lang w:bidi="fa-IR"/>
        </w:rPr>
        <w:t>ی</w:t>
      </w:r>
      <w:r w:rsidRPr="00A9520D">
        <w:rPr>
          <w:rFonts w:hint="eastAsia"/>
          <w:sz w:val="28"/>
          <w:szCs w:val="28"/>
          <w:rtl/>
          <w:lang w:bidi="fa-IR"/>
        </w:rPr>
        <w:t>ت</w:t>
      </w:r>
      <w:r w:rsidRPr="00A9520D">
        <w:rPr>
          <w:sz w:val="28"/>
          <w:szCs w:val="28"/>
          <w:rtl/>
          <w:lang w:bidi="fa-IR"/>
        </w:rPr>
        <w:t xml:space="preserve"> کامل غرب و ارتجاع عرب</w:t>
      </w:r>
      <w:r w:rsidRPr="00A9520D">
        <w:rPr>
          <w:rFonts w:hint="cs"/>
          <w:sz w:val="28"/>
          <w:szCs w:val="28"/>
          <w:rtl/>
          <w:lang w:bidi="fa-IR"/>
        </w:rPr>
        <w:t xml:space="preserve"> ،</w:t>
      </w:r>
      <w:r w:rsidRPr="00A9520D">
        <w:rPr>
          <w:sz w:val="28"/>
          <w:szCs w:val="28"/>
          <w:rtl/>
          <w:lang w:bidi="fa-IR"/>
        </w:rPr>
        <w:t xml:space="preserve"> چ</w:t>
      </w:r>
      <w:r w:rsidRPr="00A9520D">
        <w:rPr>
          <w:rFonts w:hint="cs"/>
          <w:sz w:val="28"/>
          <w:szCs w:val="28"/>
          <w:rtl/>
          <w:lang w:bidi="fa-IR"/>
        </w:rPr>
        <w:t>ی</w:t>
      </w:r>
      <w:r w:rsidRPr="00A9520D">
        <w:rPr>
          <w:rFonts w:hint="eastAsia"/>
          <w:sz w:val="28"/>
          <w:szCs w:val="28"/>
          <w:rtl/>
          <w:lang w:bidi="fa-IR"/>
        </w:rPr>
        <w:t>ز</w:t>
      </w:r>
      <w:r w:rsidRPr="00A9520D">
        <w:rPr>
          <w:rFonts w:hint="cs"/>
          <w:sz w:val="28"/>
          <w:szCs w:val="28"/>
          <w:rtl/>
          <w:lang w:bidi="fa-IR"/>
        </w:rPr>
        <w:t>ی</w:t>
      </w:r>
      <w:r w:rsidRPr="00A9520D">
        <w:rPr>
          <w:sz w:val="28"/>
          <w:szCs w:val="28"/>
          <w:rtl/>
          <w:lang w:bidi="fa-IR"/>
        </w:rPr>
        <w:t xml:space="preserve"> نص</w:t>
      </w:r>
      <w:r w:rsidRPr="00A9520D">
        <w:rPr>
          <w:rFonts w:hint="cs"/>
          <w:sz w:val="28"/>
          <w:szCs w:val="28"/>
          <w:rtl/>
          <w:lang w:bidi="fa-IR"/>
        </w:rPr>
        <w:t>ی</w:t>
      </w:r>
      <w:r w:rsidRPr="00A9520D">
        <w:rPr>
          <w:rFonts w:hint="eastAsia"/>
          <w:sz w:val="28"/>
          <w:szCs w:val="28"/>
          <w:rtl/>
          <w:lang w:bidi="fa-IR"/>
        </w:rPr>
        <w:t>ب</w:t>
      </w:r>
      <w:r w:rsidRPr="00A9520D">
        <w:rPr>
          <w:sz w:val="28"/>
          <w:szCs w:val="28"/>
          <w:rtl/>
          <w:lang w:bidi="fa-IR"/>
        </w:rPr>
        <w:t xml:space="preserve"> ا</w:t>
      </w:r>
      <w:r w:rsidRPr="00A9520D">
        <w:rPr>
          <w:rFonts w:hint="cs"/>
          <w:sz w:val="28"/>
          <w:szCs w:val="28"/>
          <w:rtl/>
          <w:lang w:bidi="fa-IR"/>
        </w:rPr>
        <w:t>ی</w:t>
      </w:r>
      <w:r w:rsidRPr="00A9520D">
        <w:rPr>
          <w:rFonts w:hint="eastAsia"/>
          <w:sz w:val="28"/>
          <w:szCs w:val="28"/>
          <w:rtl/>
          <w:lang w:bidi="fa-IR"/>
        </w:rPr>
        <w:t>ران</w:t>
      </w:r>
      <w:r w:rsidRPr="00A9520D">
        <w:rPr>
          <w:sz w:val="28"/>
          <w:szCs w:val="28"/>
          <w:rtl/>
          <w:lang w:bidi="fa-IR"/>
        </w:rPr>
        <w:t xml:space="preserve"> نشد</w:t>
      </w:r>
      <w:r w:rsidRPr="00A9520D">
        <w:rPr>
          <w:rFonts w:hint="cs"/>
          <w:sz w:val="28"/>
          <w:szCs w:val="28"/>
          <w:rtl/>
          <w:lang w:bidi="fa-IR"/>
        </w:rPr>
        <w:t xml:space="preserve"> </w:t>
      </w:r>
    </w:p>
    <w:p w14:paraId="2C028EE5" w14:textId="77777777" w:rsidR="00117DD2" w:rsidRPr="00A9520D" w:rsidRDefault="00117DD2" w:rsidP="00A9520D">
      <w:pPr>
        <w:spacing w:after="0"/>
        <w:jc w:val="both"/>
        <w:rPr>
          <w:sz w:val="28"/>
          <w:szCs w:val="28"/>
          <w:rtl/>
          <w:lang w:bidi="fa-IR"/>
        </w:rPr>
      </w:pPr>
      <w:r w:rsidRPr="00A9520D">
        <w:rPr>
          <w:rFonts w:hint="cs"/>
          <w:sz w:val="28"/>
          <w:szCs w:val="28"/>
          <w:rtl/>
          <w:lang w:bidi="fa-IR"/>
        </w:rPr>
        <w:t xml:space="preserve">4. </w:t>
      </w:r>
      <w:r w:rsidRPr="00A9520D">
        <w:rPr>
          <w:sz w:val="28"/>
          <w:szCs w:val="28"/>
          <w:rtl/>
          <w:lang w:bidi="fa-IR"/>
        </w:rPr>
        <w:t xml:space="preserve">روز </w:t>
      </w:r>
      <w:r w:rsidRPr="00A9520D">
        <w:rPr>
          <w:rFonts w:hint="cs"/>
          <w:sz w:val="28"/>
          <w:szCs w:val="28"/>
          <w:rtl/>
          <w:lang w:bidi="fa-IR"/>
        </w:rPr>
        <w:t xml:space="preserve">پنجشنبه </w:t>
      </w:r>
      <w:r w:rsidRPr="00A9520D">
        <w:rPr>
          <w:sz w:val="28"/>
          <w:szCs w:val="28"/>
          <w:rtl/>
          <w:lang w:bidi="fa-IR"/>
        </w:rPr>
        <w:t xml:space="preserve"> 1</w:t>
      </w:r>
      <w:r w:rsidRPr="00A9520D">
        <w:rPr>
          <w:rFonts w:hint="cs"/>
          <w:sz w:val="28"/>
          <w:szCs w:val="28"/>
          <w:rtl/>
          <w:lang w:bidi="fa-IR"/>
        </w:rPr>
        <w:t>1</w:t>
      </w:r>
      <w:r w:rsidRPr="00A9520D">
        <w:rPr>
          <w:sz w:val="28"/>
          <w:szCs w:val="28"/>
          <w:rtl/>
          <w:lang w:bidi="fa-IR"/>
        </w:rPr>
        <w:t xml:space="preserve"> مرداد 1369 برابر </w:t>
      </w:r>
      <w:r w:rsidRPr="00A9520D">
        <w:rPr>
          <w:rFonts w:hint="cs"/>
          <w:sz w:val="28"/>
          <w:szCs w:val="28"/>
          <w:rtl/>
          <w:lang w:bidi="fa-IR"/>
        </w:rPr>
        <w:t>دوم</w:t>
      </w:r>
      <w:r w:rsidRPr="00A9520D">
        <w:rPr>
          <w:sz w:val="28"/>
          <w:szCs w:val="28"/>
          <w:rtl/>
          <w:lang w:bidi="fa-IR"/>
        </w:rPr>
        <w:t xml:space="preserve"> آگوست  1990  </w:t>
      </w:r>
      <w:r w:rsidRPr="00A9520D">
        <w:rPr>
          <w:rFonts w:hint="cs"/>
          <w:sz w:val="28"/>
          <w:szCs w:val="28"/>
          <w:rtl/>
          <w:lang w:bidi="fa-IR"/>
        </w:rPr>
        <w:t xml:space="preserve">(دو سال و 13 روز پس از پذیرش قطعنامه توسط ایران) </w:t>
      </w:r>
      <w:r w:rsidRPr="00A9520D">
        <w:rPr>
          <w:sz w:val="28"/>
          <w:szCs w:val="28"/>
          <w:rtl/>
          <w:lang w:bidi="fa-IR"/>
        </w:rPr>
        <w:t>عراق به کو</w:t>
      </w:r>
      <w:r w:rsidRPr="00A9520D">
        <w:rPr>
          <w:rFonts w:hint="cs"/>
          <w:sz w:val="28"/>
          <w:szCs w:val="28"/>
          <w:rtl/>
          <w:lang w:bidi="fa-IR"/>
        </w:rPr>
        <w:t>ی</w:t>
      </w:r>
      <w:r w:rsidRPr="00A9520D">
        <w:rPr>
          <w:rFonts w:hint="eastAsia"/>
          <w:sz w:val="28"/>
          <w:szCs w:val="28"/>
          <w:rtl/>
          <w:lang w:bidi="fa-IR"/>
        </w:rPr>
        <w:t>ت</w:t>
      </w:r>
      <w:r w:rsidRPr="00A9520D">
        <w:rPr>
          <w:rFonts w:hint="cs"/>
          <w:sz w:val="28"/>
          <w:szCs w:val="28"/>
          <w:rtl/>
          <w:lang w:bidi="fa-IR"/>
        </w:rPr>
        <w:t xml:space="preserve"> حمله کرد ، آن گاه ، مسئله حل شد نه با قطعنامه 598 ، که با اشتباه مسلم محاسباتی صدام و درگیری بین خودشان ، مشکل ما را حل کردند </w:t>
      </w:r>
    </w:p>
    <w:p w14:paraId="79309F3C" w14:textId="77777777" w:rsidR="00117DD2" w:rsidRPr="00A9520D" w:rsidRDefault="00117DD2" w:rsidP="00A9520D">
      <w:pPr>
        <w:spacing w:after="0"/>
        <w:jc w:val="both"/>
        <w:rPr>
          <w:sz w:val="28"/>
          <w:szCs w:val="28"/>
          <w:rtl/>
          <w:lang w:bidi="fa-IR"/>
        </w:rPr>
      </w:pPr>
      <w:r w:rsidRPr="00A9520D">
        <w:rPr>
          <w:rFonts w:hint="cs"/>
          <w:sz w:val="28"/>
          <w:szCs w:val="28"/>
          <w:rtl/>
          <w:lang w:bidi="fa-IR"/>
        </w:rPr>
        <w:t xml:space="preserve">5 . روز شنبه 27 مرداد 1369 برابر 18 آگوست </w:t>
      </w:r>
      <w:r w:rsidRPr="00A9520D">
        <w:rPr>
          <w:sz w:val="28"/>
          <w:szCs w:val="28"/>
          <w:lang w:bidi="fa-IR"/>
        </w:rPr>
        <w:t xml:space="preserve"> </w:t>
      </w:r>
      <w:r w:rsidRPr="00A9520D">
        <w:rPr>
          <w:rFonts w:hint="cs"/>
          <w:sz w:val="28"/>
          <w:szCs w:val="28"/>
          <w:rtl/>
          <w:lang w:bidi="fa-IR"/>
        </w:rPr>
        <w:t>1990  ، (دوسال و یک ماه پس از پذیرش قطعنامه )  آزادی اسرا و عقب نشینی صدام از بخشهای باقیمانده خاک ایران بدلیل درگیر شدن در جنگ کویت ، نه بدلیل قطعنامه 598</w:t>
      </w:r>
    </w:p>
    <w:p w14:paraId="5959BBE7" w14:textId="77777777" w:rsidR="00117DD2" w:rsidRPr="00A9520D" w:rsidRDefault="00117DD2" w:rsidP="00A9520D">
      <w:pPr>
        <w:spacing w:after="0"/>
        <w:jc w:val="both"/>
        <w:rPr>
          <w:sz w:val="28"/>
          <w:szCs w:val="28"/>
          <w:rtl/>
          <w:lang w:bidi="fa-IR"/>
        </w:rPr>
      </w:pPr>
      <w:r w:rsidRPr="00A9520D">
        <w:rPr>
          <w:rFonts w:hint="cs"/>
          <w:sz w:val="28"/>
          <w:szCs w:val="28"/>
          <w:rtl/>
          <w:lang w:bidi="fa-IR"/>
        </w:rPr>
        <w:t xml:space="preserve">6 . روز چهارشنبه 26 دی 1369 برابر 16 ژانویه </w:t>
      </w:r>
      <w:r w:rsidRPr="00A9520D">
        <w:rPr>
          <w:sz w:val="28"/>
          <w:szCs w:val="28"/>
          <w:lang w:bidi="fa-IR"/>
        </w:rPr>
        <w:t xml:space="preserve"> </w:t>
      </w:r>
      <w:r w:rsidRPr="00A9520D">
        <w:rPr>
          <w:rFonts w:hint="cs"/>
          <w:sz w:val="28"/>
          <w:szCs w:val="28"/>
          <w:rtl/>
          <w:lang w:bidi="fa-IR"/>
        </w:rPr>
        <w:t>1991  حمله نیروهای چند ملیتی به عراق و از بین رفتن لشکر صدام توسط دوستان سابق وی که همه با هم به ایران حمله کرده بودند</w:t>
      </w:r>
    </w:p>
    <w:p w14:paraId="7518D52D" w14:textId="77777777" w:rsidR="00DF502C" w:rsidRPr="00A9520D" w:rsidRDefault="00DF502C" w:rsidP="00A9520D">
      <w:pPr>
        <w:spacing w:after="0"/>
        <w:jc w:val="both"/>
        <w:rPr>
          <w:rFonts w:cs="B Titr"/>
          <w:color w:val="FF0000"/>
          <w:sz w:val="28"/>
          <w:szCs w:val="28"/>
          <w:rtl/>
          <w:lang w:bidi="fa-IR"/>
        </w:rPr>
      </w:pPr>
      <w:r w:rsidRPr="00A9520D">
        <w:rPr>
          <w:rFonts w:cs="B Titr" w:hint="cs"/>
          <w:color w:val="FF0000"/>
          <w:sz w:val="28"/>
          <w:szCs w:val="28"/>
          <w:rtl/>
          <w:lang w:bidi="fa-IR"/>
        </w:rPr>
        <w:t>پس قطعنامه نه تنها موجب پایان جنگ نشد بلکه موجب تشدید جنگ بود</w:t>
      </w:r>
    </w:p>
    <w:p w14:paraId="54B71CB4" w14:textId="77777777" w:rsidR="00DF502C" w:rsidRPr="00A9520D" w:rsidRDefault="00DF502C" w:rsidP="00A9520D">
      <w:pPr>
        <w:spacing w:after="0"/>
        <w:jc w:val="both"/>
        <w:rPr>
          <w:sz w:val="28"/>
          <w:szCs w:val="28"/>
          <w:rtl/>
          <w:lang w:bidi="fa-IR"/>
        </w:rPr>
      </w:pPr>
      <w:r w:rsidRPr="00A9520D">
        <w:rPr>
          <w:rFonts w:hint="cs"/>
          <w:sz w:val="28"/>
          <w:szCs w:val="28"/>
          <w:rtl/>
          <w:lang w:bidi="fa-IR"/>
        </w:rPr>
        <w:t>اگر حضور نیروی هوائی قهرمان نبود</w:t>
      </w:r>
    </w:p>
    <w:p w14:paraId="0FD4FAE3" w14:textId="77777777" w:rsidR="00DF502C" w:rsidRPr="00A9520D" w:rsidRDefault="00DF502C" w:rsidP="00A9520D">
      <w:pPr>
        <w:spacing w:after="0"/>
        <w:jc w:val="both"/>
        <w:rPr>
          <w:sz w:val="28"/>
          <w:szCs w:val="28"/>
          <w:rtl/>
          <w:lang w:bidi="fa-IR"/>
        </w:rPr>
      </w:pPr>
      <w:r w:rsidRPr="00A9520D">
        <w:rPr>
          <w:rFonts w:hint="cs"/>
          <w:sz w:val="28"/>
          <w:szCs w:val="28"/>
          <w:rtl/>
          <w:lang w:bidi="fa-IR"/>
        </w:rPr>
        <w:t>اگر حضور هوانیروز ارتش قهرمان نبود</w:t>
      </w:r>
    </w:p>
    <w:p w14:paraId="78A9939A" w14:textId="77777777" w:rsidR="00DF502C" w:rsidRPr="00A9520D" w:rsidRDefault="00DF502C" w:rsidP="00A9520D">
      <w:pPr>
        <w:spacing w:after="0"/>
        <w:jc w:val="both"/>
        <w:rPr>
          <w:sz w:val="28"/>
          <w:szCs w:val="28"/>
          <w:rtl/>
          <w:lang w:bidi="fa-IR"/>
        </w:rPr>
      </w:pPr>
      <w:r w:rsidRPr="00A9520D">
        <w:rPr>
          <w:rFonts w:hint="cs"/>
          <w:sz w:val="28"/>
          <w:szCs w:val="28"/>
          <w:rtl/>
          <w:lang w:bidi="fa-IR"/>
        </w:rPr>
        <w:t xml:space="preserve">اگر حضور ارتش بزرگ ایران نبود </w:t>
      </w:r>
    </w:p>
    <w:p w14:paraId="1C90838B" w14:textId="77777777" w:rsidR="00DF502C" w:rsidRPr="00A9520D" w:rsidRDefault="00DF502C" w:rsidP="00A9520D">
      <w:pPr>
        <w:spacing w:after="0"/>
        <w:jc w:val="both"/>
        <w:rPr>
          <w:sz w:val="28"/>
          <w:szCs w:val="28"/>
          <w:rtl/>
          <w:lang w:bidi="fa-IR"/>
        </w:rPr>
      </w:pPr>
      <w:r w:rsidRPr="00A9520D">
        <w:rPr>
          <w:rFonts w:hint="cs"/>
          <w:sz w:val="28"/>
          <w:szCs w:val="28"/>
          <w:rtl/>
          <w:lang w:bidi="fa-IR"/>
        </w:rPr>
        <w:t>اگر حضور سپاه پاسدارن نبود</w:t>
      </w:r>
    </w:p>
    <w:p w14:paraId="6F132410" w14:textId="77777777" w:rsidR="00DF502C" w:rsidRPr="00A9520D" w:rsidRDefault="00DF502C" w:rsidP="00A9520D">
      <w:pPr>
        <w:spacing w:after="0"/>
        <w:jc w:val="both"/>
        <w:rPr>
          <w:sz w:val="28"/>
          <w:szCs w:val="28"/>
          <w:rtl/>
          <w:lang w:bidi="fa-IR"/>
        </w:rPr>
      </w:pPr>
      <w:r w:rsidRPr="00A9520D">
        <w:rPr>
          <w:rFonts w:hint="cs"/>
          <w:sz w:val="28"/>
          <w:szCs w:val="28"/>
          <w:rtl/>
          <w:lang w:bidi="fa-IR"/>
        </w:rPr>
        <w:t>و اگر از همه مهمتر اگر حضور صدها هزار بسیجی داوطلب که به جبهه ها هجوم آوردند نبود</w:t>
      </w:r>
    </w:p>
    <w:p w14:paraId="4C5B7F56" w14:textId="77777777" w:rsidR="00DF502C" w:rsidRPr="00A9520D" w:rsidRDefault="00DF502C" w:rsidP="00A9520D">
      <w:pPr>
        <w:spacing w:after="0"/>
        <w:jc w:val="both"/>
        <w:rPr>
          <w:sz w:val="28"/>
          <w:szCs w:val="28"/>
          <w:rtl/>
          <w:lang w:bidi="fa-IR"/>
        </w:rPr>
      </w:pPr>
      <w:r w:rsidRPr="00A9520D">
        <w:rPr>
          <w:rFonts w:hint="cs"/>
          <w:sz w:val="28"/>
          <w:szCs w:val="28"/>
          <w:rtl/>
          <w:lang w:bidi="fa-IR"/>
        </w:rPr>
        <w:t>و اگر لطف الهی نبود</w:t>
      </w:r>
    </w:p>
    <w:p w14:paraId="6D30D417" w14:textId="77777777" w:rsidR="00DF502C" w:rsidRPr="00A9520D" w:rsidRDefault="00DF502C" w:rsidP="00A9520D">
      <w:pPr>
        <w:spacing w:after="0"/>
        <w:jc w:val="both"/>
        <w:rPr>
          <w:sz w:val="28"/>
          <w:szCs w:val="28"/>
          <w:rtl/>
          <w:lang w:bidi="fa-IR"/>
        </w:rPr>
      </w:pPr>
      <w:r w:rsidRPr="00A9520D">
        <w:rPr>
          <w:rFonts w:hint="cs"/>
          <w:sz w:val="28"/>
          <w:szCs w:val="28"/>
          <w:rtl/>
          <w:lang w:bidi="fa-IR"/>
        </w:rPr>
        <w:t xml:space="preserve">و اگر رهبری امام نبود </w:t>
      </w:r>
    </w:p>
    <w:p w14:paraId="05456BFF" w14:textId="77777777" w:rsidR="00DF502C" w:rsidRPr="00A9520D" w:rsidRDefault="00DF502C" w:rsidP="00A9520D">
      <w:pPr>
        <w:spacing w:after="0"/>
        <w:jc w:val="both"/>
        <w:rPr>
          <w:sz w:val="28"/>
          <w:szCs w:val="28"/>
          <w:rtl/>
          <w:lang w:bidi="fa-IR"/>
        </w:rPr>
      </w:pPr>
      <w:r w:rsidRPr="00A9520D">
        <w:rPr>
          <w:rFonts w:hint="cs"/>
          <w:sz w:val="28"/>
          <w:szCs w:val="28"/>
          <w:rtl/>
          <w:lang w:bidi="fa-IR"/>
        </w:rPr>
        <w:t>و اگر و اگر ... نبود</w:t>
      </w:r>
    </w:p>
    <w:p w14:paraId="534CD001" w14:textId="77777777" w:rsidR="00DF502C" w:rsidRPr="00A9520D" w:rsidRDefault="00DF502C" w:rsidP="00A9520D">
      <w:pPr>
        <w:spacing w:after="0"/>
        <w:jc w:val="both"/>
        <w:rPr>
          <w:sz w:val="28"/>
          <w:szCs w:val="28"/>
          <w:rtl/>
          <w:lang w:bidi="fa-IR"/>
        </w:rPr>
      </w:pPr>
      <w:r w:rsidRPr="00A9520D">
        <w:rPr>
          <w:rFonts w:hint="cs"/>
          <w:sz w:val="28"/>
          <w:szCs w:val="28"/>
          <w:rtl/>
          <w:lang w:bidi="fa-IR"/>
        </w:rPr>
        <w:t xml:space="preserve">اگر صدام در جبهه جنوب پیروز می شد و تا عمق ایران می آمد </w:t>
      </w:r>
    </w:p>
    <w:p w14:paraId="44D4A34F" w14:textId="77777777" w:rsidR="00DF502C" w:rsidRPr="00A9520D" w:rsidRDefault="00DF502C" w:rsidP="00A9520D">
      <w:pPr>
        <w:spacing w:after="0"/>
        <w:jc w:val="both"/>
        <w:rPr>
          <w:sz w:val="28"/>
          <w:szCs w:val="28"/>
          <w:rtl/>
          <w:lang w:bidi="fa-IR"/>
        </w:rPr>
      </w:pPr>
      <w:r w:rsidRPr="00A9520D">
        <w:rPr>
          <w:rFonts w:hint="cs"/>
          <w:sz w:val="28"/>
          <w:szCs w:val="28"/>
          <w:rtl/>
          <w:lang w:bidi="fa-IR"/>
        </w:rPr>
        <w:t xml:space="preserve">اگر منافقین هم در جبهه غرب ، پیروز می شدند و تا عمق کشور می آمدند </w:t>
      </w:r>
    </w:p>
    <w:p w14:paraId="2C89EB96" w14:textId="77777777" w:rsidR="00DF502C" w:rsidRPr="00A9520D" w:rsidRDefault="00DF502C" w:rsidP="00A9520D">
      <w:pPr>
        <w:spacing w:after="0"/>
        <w:jc w:val="both"/>
        <w:rPr>
          <w:sz w:val="28"/>
          <w:szCs w:val="28"/>
          <w:rtl/>
          <w:lang w:bidi="fa-IR"/>
        </w:rPr>
      </w:pPr>
      <w:r w:rsidRPr="00A9520D">
        <w:rPr>
          <w:rFonts w:hint="cs"/>
          <w:sz w:val="28"/>
          <w:szCs w:val="28"/>
          <w:rtl/>
          <w:lang w:bidi="fa-IR"/>
        </w:rPr>
        <w:t xml:space="preserve">و آن گاه ، نظام سرنگون می شد </w:t>
      </w:r>
    </w:p>
    <w:p w14:paraId="421FA3D2" w14:textId="77777777" w:rsidR="00DF502C" w:rsidRPr="00A9520D" w:rsidRDefault="00DF502C" w:rsidP="00A9520D">
      <w:pPr>
        <w:spacing w:after="0"/>
        <w:jc w:val="both"/>
        <w:rPr>
          <w:sz w:val="28"/>
          <w:szCs w:val="28"/>
          <w:rtl/>
          <w:lang w:bidi="fa-IR"/>
        </w:rPr>
      </w:pPr>
      <w:r w:rsidRPr="00A9520D">
        <w:rPr>
          <w:rFonts w:hint="cs"/>
          <w:sz w:val="28"/>
          <w:szCs w:val="28"/>
          <w:rtl/>
          <w:lang w:bidi="fa-IR"/>
        </w:rPr>
        <w:t xml:space="preserve">و آب از آب تکان نمی خورد </w:t>
      </w:r>
    </w:p>
    <w:p w14:paraId="52DC9052" w14:textId="77777777" w:rsidR="00DF502C" w:rsidRPr="00A9520D" w:rsidRDefault="00DF502C" w:rsidP="00A9520D">
      <w:pPr>
        <w:spacing w:after="0"/>
        <w:jc w:val="both"/>
        <w:rPr>
          <w:sz w:val="28"/>
          <w:szCs w:val="28"/>
          <w:rtl/>
          <w:lang w:bidi="fa-IR"/>
        </w:rPr>
      </w:pPr>
      <w:r w:rsidRPr="00A9520D">
        <w:rPr>
          <w:rFonts w:hint="cs"/>
          <w:sz w:val="28"/>
          <w:szCs w:val="28"/>
          <w:rtl/>
          <w:lang w:bidi="fa-IR"/>
        </w:rPr>
        <w:t>هیچ سازمان بین المللی و هیچ رئیس کشور و وزیر امور خارجه ای تجاوز صدام را محکوم نکرد</w:t>
      </w:r>
    </w:p>
    <w:p w14:paraId="72997C3E" w14:textId="77777777" w:rsidR="00DF502C" w:rsidRPr="00A9520D" w:rsidRDefault="00DF502C" w:rsidP="00A9520D">
      <w:pPr>
        <w:spacing w:after="0"/>
        <w:jc w:val="both"/>
        <w:rPr>
          <w:sz w:val="28"/>
          <w:szCs w:val="28"/>
          <w:rtl/>
          <w:lang w:bidi="fa-IR"/>
        </w:rPr>
      </w:pPr>
      <w:r w:rsidRPr="00A9520D">
        <w:rPr>
          <w:rFonts w:hint="cs"/>
          <w:sz w:val="28"/>
          <w:szCs w:val="28"/>
          <w:rtl/>
          <w:lang w:bidi="fa-IR"/>
        </w:rPr>
        <w:t>حتی گروه هائی مانند نهضت آزادی که اصرار بر پذیرش قطعنامه داشتند ، تجاوز صدام و منافقین را محکوم نکردند !!</w:t>
      </w:r>
    </w:p>
    <w:p w14:paraId="05404A4B" w14:textId="77777777" w:rsidR="00DF502C" w:rsidRPr="00A9520D" w:rsidRDefault="00DF502C" w:rsidP="00A9520D">
      <w:pPr>
        <w:spacing w:after="0"/>
        <w:jc w:val="both"/>
        <w:rPr>
          <w:sz w:val="28"/>
          <w:szCs w:val="28"/>
          <w:rtl/>
          <w:lang w:bidi="fa-IR"/>
        </w:rPr>
      </w:pPr>
      <w:r w:rsidRPr="00A9520D">
        <w:rPr>
          <w:rFonts w:hint="cs"/>
          <w:sz w:val="28"/>
          <w:szCs w:val="28"/>
          <w:rtl/>
          <w:lang w:bidi="fa-IR"/>
        </w:rPr>
        <w:lastRenderedPageBreak/>
        <w:t>لطفا تاریخ را اشتباه نگوئید</w:t>
      </w:r>
    </w:p>
    <w:p w14:paraId="0E6EC4CA" w14:textId="77777777" w:rsidR="00883917" w:rsidRPr="00A9520D" w:rsidRDefault="00D77CD5" w:rsidP="00A9520D">
      <w:pPr>
        <w:pStyle w:val="Heading2"/>
        <w:spacing w:before="0" w:beforeAutospacing="0" w:after="0" w:afterAutospacing="0"/>
        <w:rPr>
          <w:sz w:val="28"/>
          <w:szCs w:val="28"/>
        </w:rPr>
      </w:pPr>
      <w:bookmarkStart w:id="31" w:name="_Toc109000675"/>
      <w:r w:rsidRPr="00A9520D">
        <w:rPr>
          <w:rFonts w:hint="cs"/>
          <w:sz w:val="28"/>
          <w:szCs w:val="28"/>
          <w:rtl/>
        </w:rPr>
        <w:t xml:space="preserve">1 - </w:t>
      </w:r>
      <w:r w:rsidR="00883917" w:rsidRPr="00A9520D">
        <w:rPr>
          <w:rFonts w:hint="cs"/>
          <w:sz w:val="28"/>
          <w:szCs w:val="28"/>
          <w:rtl/>
        </w:rPr>
        <w:t xml:space="preserve">روز دوشنبه </w:t>
      </w:r>
      <w:r w:rsidR="00883917" w:rsidRPr="00A9520D">
        <w:rPr>
          <w:sz w:val="28"/>
          <w:szCs w:val="28"/>
          <w:rtl/>
        </w:rPr>
        <w:t>۲۹ ت</w:t>
      </w:r>
      <w:r w:rsidR="00883917" w:rsidRPr="00A9520D">
        <w:rPr>
          <w:rFonts w:hint="cs"/>
          <w:sz w:val="28"/>
          <w:szCs w:val="28"/>
          <w:rtl/>
        </w:rPr>
        <w:t>ی</w:t>
      </w:r>
      <w:r w:rsidR="00883917" w:rsidRPr="00A9520D">
        <w:rPr>
          <w:rFonts w:hint="eastAsia"/>
          <w:sz w:val="28"/>
          <w:szCs w:val="28"/>
          <w:rtl/>
        </w:rPr>
        <w:t>ر</w:t>
      </w:r>
      <w:r w:rsidR="00883917" w:rsidRPr="00A9520D">
        <w:rPr>
          <w:sz w:val="28"/>
          <w:szCs w:val="28"/>
          <w:rtl/>
        </w:rPr>
        <w:t xml:space="preserve"> ۱۳۶۶</w:t>
      </w:r>
      <w:r w:rsidR="00883917" w:rsidRPr="00A9520D">
        <w:rPr>
          <w:rFonts w:hint="cs"/>
          <w:sz w:val="28"/>
          <w:szCs w:val="28"/>
          <w:rtl/>
        </w:rPr>
        <w:t xml:space="preserve"> برابر 20 جولای </w:t>
      </w:r>
      <w:r w:rsidR="00883917" w:rsidRPr="00A9520D">
        <w:rPr>
          <w:sz w:val="28"/>
          <w:szCs w:val="28"/>
        </w:rPr>
        <w:t xml:space="preserve"> </w:t>
      </w:r>
      <w:r w:rsidR="00883917" w:rsidRPr="00A9520D">
        <w:rPr>
          <w:rFonts w:hint="cs"/>
          <w:sz w:val="28"/>
          <w:szCs w:val="28"/>
          <w:rtl/>
        </w:rPr>
        <w:t>1987</w:t>
      </w:r>
      <w:bookmarkEnd w:id="30"/>
      <w:bookmarkEnd w:id="31"/>
      <w:r w:rsidR="00883917" w:rsidRPr="00A9520D">
        <w:rPr>
          <w:rFonts w:hint="cs"/>
          <w:sz w:val="28"/>
          <w:szCs w:val="28"/>
          <w:rtl/>
        </w:rPr>
        <w:t xml:space="preserve"> </w:t>
      </w:r>
    </w:p>
    <w:p w14:paraId="4A802CEF" w14:textId="77777777" w:rsidR="00883917" w:rsidRPr="00A9520D" w:rsidRDefault="00883917" w:rsidP="00A9520D">
      <w:pPr>
        <w:pStyle w:val="Heading2"/>
        <w:spacing w:before="0" w:beforeAutospacing="0" w:after="0" w:afterAutospacing="0"/>
        <w:rPr>
          <w:sz w:val="28"/>
          <w:szCs w:val="28"/>
        </w:rPr>
      </w:pPr>
      <w:bookmarkStart w:id="32" w:name="_Toc46905729"/>
      <w:bookmarkStart w:id="33" w:name="_Toc109000676"/>
      <w:r w:rsidRPr="00A9520D">
        <w:rPr>
          <w:rFonts w:hint="cs"/>
          <w:sz w:val="28"/>
          <w:szCs w:val="28"/>
          <w:rtl/>
        </w:rPr>
        <w:t>تصویب قطعنامه 598</w:t>
      </w:r>
      <w:bookmarkEnd w:id="32"/>
      <w:bookmarkEnd w:id="33"/>
    </w:p>
    <w:p w14:paraId="3248A577" w14:textId="77777777" w:rsidR="00883917" w:rsidRPr="00A9520D" w:rsidRDefault="00883917" w:rsidP="00A9520D">
      <w:pPr>
        <w:pStyle w:val="NormalWeb"/>
        <w:shd w:val="clear" w:color="auto" w:fill="FFFFFF"/>
        <w:spacing w:before="0" w:beforeAutospacing="0" w:after="0" w:afterAutospacing="0"/>
        <w:jc w:val="both"/>
        <w:rPr>
          <w:rFonts w:ascii="Tahoma" w:hAnsi="Tahoma" w:cs="B Compset"/>
          <w:color w:val="252525"/>
          <w:sz w:val="28"/>
          <w:szCs w:val="28"/>
          <w:rtl/>
        </w:rPr>
      </w:pPr>
      <w:r w:rsidRPr="00A9520D">
        <w:rPr>
          <w:rFonts w:ascii="Tahoma" w:hAnsi="Tahoma" w:cs="B Compset" w:hint="cs"/>
          <w:color w:val="252525"/>
          <w:sz w:val="28"/>
          <w:szCs w:val="28"/>
          <w:rtl/>
        </w:rPr>
        <w:t xml:space="preserve">قبل از این تاریخ و پس از این روز ، همه دستگاه تبلیغاتی غرب و </w:t>
      </w:r>
      <w:r w:rsidRPr="00A9520D">
        <w:rPr>
          <w:rFonts w:ascii="Tahoma" w:hAnsi="Tahoma" w:cs="B Compset"/>
          <w:color w:val="252525"/>
          <w:sz w:val="28"/>
          <w:szCs w:val="28"/>
          <w:rtl/>
        </w:rPr>
        <w:t>سران کشورها</w:t>
      </w:r>
      <w:r w:rsidRPr="00A9520D">
        <w:rPr>
          <w:rFonts w:ascii="Tahoma" w:hAnsi="Tahoma" w:cs="B Compset" w:hint="cs"/>
          <w:color w:val="252525"/>
          <w:sz w:val="28"/>
          <w:szCs w:val="28"/>
          <w:rtl/>
        </w:rPr>
        <w:t>ی</w:t>
      </w:r>
      <w:r w:rsidRPr="00A9520D">
        <w:rPr>
          <w:rFonts w:ascii="Tahoma" w:hAnsi="Tahoma" w:cs="B Compset"/>
          <w:color w:val="252525"/>
          <w:sz w:val="28"/>
          <w:szCs w:val="28"/>
          <w:rtl/>
        </w:rPr>
        <w:t xml:space="preserve"> عرب</w:t>
      </w:r>
      <w:r w:rsidRPr="00A9520D">
        <w:rPr>
          <w:rFonts w:ascii="Tahoma" w:hAnsi="Tahoma" w:cs="B Compset" w:hint="cs"/>
          <w:color w:val="252525"/>
          <w:sz w:val="28"/>
          <w:szCs w:val="28"/>
          <w:rtl/>
        </w:rPr>
        <w:t xml:space="preserve"> منطقه خلیج فارس، یک سره دم از صلح زدند و ایران را به دلیل عدم پذیرش قطعنامه ، به باد انتقاد گرفتند و از صدام صلح دوست !! حمایت کردند و به ایران صفت «جنگ طلب» دادند </w:t>
      </w:r>
    </w:p>
    <w:p w14:paraId="28009B80" w14:textId="77777777" w:rsidR="00883917" w:rsidRPr="00A9520D" w:rsidRDefault="00883917" w:rsidP="00A9520D">
      <w:pPr>
        <w:pStyle w:val="FootnoteText"/>
        <w:ind w:left="1440"/>
        <w:rPr>
          <w:sz w:val="28"/>
          <w:szCs w:val="28"/>
          <w:rtl/>
          <w:lang w:bidi="fa-IR"/>
        </w:rPr>
      </w:pPr>
      <w:r w:rsidRPr="00A9520D">
        <w:rPr>
          <w:sz w:val="28"/>
          <w:szCs w:val="28"/>
          <w:rtl/>
          <w:lang w:bidi="fa-IR"/>
        </w:rPr>
        <w:t>مفاد قطعنامه 598 شورا</w:t>
      </w:r>
      <w:r w:rsidRPr="00A9520D">
        <w:rPr>
          <w:rFonts w:hint="cs"/>
          <w:sz w:val="28"/>
          <w:szCs w:val="28"/>
          <w:rtl/>
          <w:lang w:bidi="fa-IR"/>
        </w:rPr>
        <w:t>ی</w:t>
      </w:r>
      <w:r w:rsidRPr="00A9520D">
        <w:rPr>
          <w:sz w:val="28"/>
          <w:szCs w:val="28"/>
          <w:rtl/>
          <w:lang w:bidi="fa-IR"/>
        </w:rPr>
        <w:t xml:space="preserve"> امن</w:t>
      </w:r>
      <w:r w:rsidRPr="00A9520D">
        <w:rPr>
          <w:rFonts w:hint="cs"/>
          <w:sz w:val="28"/>
          <w:szCs w:val="28"/>
          <w:rtl/>
          <w:lang w:bidi="fa-IR"/>
        </w:rPr>
        <w:t>ی</w:t>
      </w:r>
      <w:r w:rsidRPr="00A9520D">
        <w:rPr>
          <w:rFonts w:hint="eastAsia"/>
          <w:sz w:val="28"/>
          <w:szCs w:val="28"/>
          <w:rtl/>
          <w:lang w:bidi="fa-IR"/>
        </w:rPr>
        <w:t>ت</w:t>
      </w:r>
      <w:r w:rsidRPr="00A9520D">
        <w:rPr>
          <w:sz w:val="28"/>
          <w:szCs w:val="28"/>
          <w:rtl/>
          <w:lang w:bidi="fa-IR"/>
        </w:rPr>
        <w:t xml:space="preserve"> که در تار</w:t>
      </w:r>
      <w:r w:rsidRPr="00A9520D">
        <w:rPr>
          <w:rFonts w:hint="cs"/>
          <w:sz w:val="28"/>
          <w:szCs w:val="28"/>
          <w:rtl/>
          <w:lang w:bidi="fa-IR"/>
        </w:rPr>
        <w:t>ی</w:t>
      </w:r>
      <w:r w:rsidRPr="00A9520D">
        <w:rPr>
          <w:rFonts w:hint="eastAsia"/>
          <w:sz w:val="28"/>
          <w:szCs w:val="28"/>
          <w:rtl/>
          <w:lang w:bidi="fa-IR"/>
        </w:rPr>
        <w:t>خ</w:t>
      </w:r>
      <w:r w:rsidRPr="00A9520D">
        <w:rPr>
          <w:sz w:val="28"/>
          <w:szCs w:val="28"/>
          <w:rtl/>
          <w:lang w:bidi="fa-IR"/>
        </w:rPr>
        <w:t xml:space="preserve"> 20ژوئ</w:t>
      </w:r>
      <w:r w:rsidRPr="00A9520D">
        <w:rPr>
          <w:rFonts w:hint="cs"/>
          <w:sz w:val="28"/>
          <w:szCs w:val="28"/>
          <w:rtl/>
          <w:lang w:bidi="fa-IR"/>
        </w:rPr>
        <w:t>ی</w:t>
      </w:r>
      <w:r w:rsidRPr="00A9520D">
        <w:rPr>
          <w:rFonts w:hint="eastAsia"/>
          <w:sz w:val="28"/>
          <w:szCs w:val="28"/>
          <w:rtl/>
          <w:lang w:bidi="fa-IR"/>
        </w:rPr>
        <w:t>ه</w:t>
      </w:r>
      <w:r w:rsidRPr="00A9520D">
        <w:rPr>
          <w:sz w:val="28"/>
          <w:szCs w:val="28"/>
          <w:rtl/>
          <w:lang w:bidi="fa-IR"/>
        </w:rPr>
        <w:t xml:space="preserve"> 1987 ب</w:t>
      </w:r>
      <w:r w:rsidRPr="00A9520D">
        <w:rPr>
          <w:rFonts w:hint="cs"/>
          <w:sz w:val="28"/>
          <w:szCs w:val="28"/>
          <w:rtl/>
          <w:lang w:bidi="fa-IR"/>
        </w:rPr>
        <w:t>ی</w:t>
      </w:r>
      <w:r w:rsidRPr="00A9520D">
        <w:rPr>
          <w:rFonts w:hint="eastAsia"/>
          <w:sz w:val="28"/>
          <w:szCs w:val="28"/>
          <w:rtl/>
          <w:lang w:bidi="fa-IR"/>
        </w:rPr>
        <w:t>ان</w:t>
      </w:r>
      <w:r w:rsidRPr="00A9520D">
        <w:rPr>
          <w:sz w:val="28"/>
          <w:szCs w:val="28"/>
          <w:rtl/>
          <w:lang w:bidi="fa-IR"/>
        </w:rPr>
        <w:t xml:space="preserve"> شد به شرح ز</w:t>
      </w:r>
      <w:r w:rsidRPr="00A9520D">
        <w:rPr>
          <w:rFonts w:hint="cs"/>
          <w:sz w:val="28"/>
          <w:szCs w:val="28"/>
          <w:rtl/>
          <w:lang w:bidi="fa-IR"/>
        </w:rPr>
        <w:t>ی</w:t>
      </w:r>
      <w:r w:rsidRPr="00A9520D">
        <w:rPr>
          <w:rFonts w:hint="eastAsia"/>
          <w:sz w:val="28"/>
          <w:szCs w:val="28"/>
          <w:rtl/>
          <w:lang w:bidi="fa-IR"/>
        </w:rPr>
        <w:t>ر</w:t>
      </w:r>
      <w:r w:rsidRPr="00A9520D">
        <w:rPr>
          <w:sz w:val="28"/>
          <w:szCs w:val="28"/>
          <w:rtl/>
          <w:lang w:bidi="fa-IR"/>
        </w:rPr>
        <w:t xml:space="preserve"> است:</w:t>
      </w:r>
    </w:p>
    <w:p w14:paraId="3A5A4C1A" w14:textId="77777777" w:rsidR="00A8572D" w:rsidRPr="00A9520D" w:rsidRDefault="00883917" w:rsidP="00A9520D">
      <w:pPr>
        <w:pStyle w:val="FootnoteText"/>
        <w:ind w:left="1440"/>
        <w:jc w:val="both"/>
        <w:rPr>
          <w:sz w:val="28"/>
          <w:szCs w:val="28"/>
          <w:rtl/>
          <w:lang w:bidi="fa-IR"/>
        </w:rPr>
      </w:pPr>
      <w:r w:rsidRPr="00A9520D">
        <w:rPr>
          <w:rFonts w:hint="eastAsia"/>
          <w:sz w:val="28"/>
          <w:szCs w:val="28"/>
          <w:rtl/>
          <w:lang w:bidi="fa-IR"/>
        </w:rPr>
        <w:t>در</w:t>
      </w:r>
      <w:r w:rsidRPr="00A9520D">
        <w:rPr>
          <w:sz w:val="28"/>
          <w:szCs w:val="28"/>
          <w:rtl/>
          <w:lang w:bidi="fa-IR"/>
        </w:rPr>
        <w:t xml:space="preserve"> 20 ژوئ</w:t>
      </w:r>
      <w:r w:rsidRPr="00A9520D">
        <w:rPr>
          <w:rFonts w:hint="cs"/>
          <w:sz w:val="28"/>
          <w:szCs w:val="28"/>
          <w:rtl/>
          <w:lang w:bidi="fa-IR"/>
        </w:rPr>
        <w:t>ی</w:t>
      </w:r>
      <w:r w:rsidRPr="00A9520D">
        <w:rPr>
          <w:rFonts w:hint="eastAsia"/>
          <w:sz w:val="28"/>
          <w:szCs w:val="28"/>
          <w:rtl/>
          <w:lang w:bidi="fa-IR"/>
        </w:rPr>
        <w:t>ه</w:t>
      </w:r>
      <w:r w:rsidR="00A8572D" w:rsidRPr="00A9520D">
        <w:rPr>
          <w:sz w:val="28"/>
          <w:szCs w:val="28"/>
          <w:rtl/>
          <w:lang w:bidi="fa-IR"/>
        </w:rPr>
        <w:t xml:space="preserve"> 1987،</w:t>
      </w:r>
      <w:r w:rsidR="00A8572D" w:rsidRPr="00A9520D">
        <w:rPr>
          <w:rFonts w:hint="cs"/>
          <w:sz w:val="28"/>
          <w:szCs w:val="28"/>
          <w:rtl/>
          <w:lang w:bidi="fa-IR"/>
        </w:rPr>
        <w:t xml:space="preserve">شورای امنیت </w:t>
      </w:r>
    </w:p>
    <w:p w14:paraId="352649AD" w14:textId="77777777" w:rsidR="00883917" w:rsidRPr="00A9520D" w:rsidRDefault="00883917" w:rsidP="00A9520D">
      <w:pPr>
        <w:pStyle w:val="FootnoteText"/>
        <w:ind w:left="1440"/>
        <w:jc w:val="both"/>
        <w:rPr>
          <w:sz w:val="28"/>
          <w:szCs w:val="28"/>
          <w:rtl/>
          <w:lang w:bidi="fa-IR"/>
        </w:rPr>
      </w:pPr>
      <w:r w:rsidRPr="00A9520D">
        <w:rPr>
          <w:sz w:val="28"/>
          <w:szCs w:val="28"/>
          <w:rtl/>
          <w:lang w:bidi="fa-IR"/>
        </w:rPr>
        <w:t>با ابراز نگران</w:t>
      </w:r>
      <w:r w:rsidRPr="00A9520D">
        <w:rPr>
          <w:rFonts w:hint="cs"/>
          <w:sz w:val="28"/>
          <w:szCs w:val="28"/>
          <w:rtl/>
          <w:lang w:bidi="fa-IR"/>
        </w:rPr>
        <w:t>ی</w:t>
      </w:r>
      <w:r w:rsidRPr="00A9520D">
        <w:rPr>
          <w:sz w:val="28"/>
          <w:szCs w:val="28"/>
          <w:rtl/>
          <w:lang w:bidi="fa-IR"/>
        </w:rPr>
        <w:t xml:space="preserve"> عم</w:t>
      </w:r>
      <w:r w:rsidRPr="00A9520D">
        <w:rPr>
          <w:rFonts w:hint="cs"/>
          <w:sz w:val="28"/>
          <w:szCs w:val="28"/>
          <w:rtl/>
          <w:lang w:bidi="fa-IR"/>
        </w:rPr>
        <w:t>ی</w:t>
      </w:r>
      <w:r w:rsidRPr="00A9520D">
        <w:rPr>
          <w:rFonts w:hint="eastAsia"/>
          <w:sz w:val="28"/>
          <w:szCs w:val="28"/>
          <w:rtl/>
          <w:lang w:bidi="fa-IR"/>
        </w:rPr>
        <w:t>ق</w:t>
      </w:r>
      <w:r w:rsidRPr="00A9520D">
        <w:rPr>
          <w:sz w:val="28"/>
          <w:szCs w:val="28"/>
          <w:rtl/>
          <w:lang w:bidi="fa-IR"/>
        </w:rPr>
        <w:t xml:space="preserve"> از ا</w:t>
      </w:r>
      <w:r w:rsidRPr="00A9520D">
        <w:rPr>
          <w:rFonts w:hint="cs"/>
          <w:sz w:val="28"/>
          <w:szCs w:val="28"/>
          <w:rtl/>
          <w:lang w:bidi="fa-IR"/>
        </w:rPr>
        <w:t>ی</w:t>
      </w:r>
      <w:r w:rsidRPr="00A9520D">
        <w:rPr>
          <w:rFonts w:hint="eastAsia"/>
          <w:sz w:val="28"/>
          <w:szCs w:val="28"/>
          <w:rtl/>
          <w:lang w:bidi="fa-IR"/>
        </w:rPr>
        <w:t>نکه</w:t>
      </w:r>
      <w:r w:rsidRPr="00A9520D">
        <w:rPr>
          <w:sz w:val="28"/>
          <w:szCs w:val="28"/>
          <w:rtl/>
          <w:lang w:bidi="fa-IR"/>
        </w:rPr>
        <w:t xml:space="preserve"> با وجود درخواستها</w:t>
      </w:r>
      <w:r w:rsidRPr="00A9520D">
        <w:rPr>
          <w:rFonts w:hint="cs"/>
          <w:sz w:val="28"/>
          <w:szCs w:val="28"/>
          <w:rtl/>
          <w:lang w:bidi="fa-IR"/>
        </w:rPr>
        <w:t>ی</w:t>
      </w:r>
      <w:r w:rsidRPr="00A9520D">
        <w:rPr>
          <w:rFonts w:hint="eastAsia"/>
          <w:sz w:val="28"/>
          <w:szCs w:val="28"/>
          <w:rtl/>
          <w:lang w:bidi="fa-IR"/>
        </w:rPr>
        <w:t>ش</w:t>
      </w:r>
      <w:r w:rsidRPr="00A9520D">
        <w:rPr>
          <w:sz w:val="28"/>
          <w:szCs w:val="28"/>
          <w:rtl/>
          <w:lang w:bidi="fa-IR"/>
        </w:rPr>
        <w:t xml:space="preserve"> برا</w:t>
      </w:r>
      <w:r w:rsidRPr="00A9520D">
        <w:rPr>
          <w:rFonts w:hint="cs"/>
          <w:sz w:val="28"/>
          <w:szCs w:val="28"/>
          <w:rtl/>
          <w:lang w:bidi="fa-IR"/>
        </w:rPr>
        <w:t>ی</w:t>
      </w:r>
      <w:r w:rsidRPr="00A9520D">
        <w:rPr>
          <w:sz w:val="28"/>
          <w:szCs w:val="28"/>
          <w:rtl/>
          <w:lang w:bidi="fa-IR"/>
        </w:rPr>
        <w:t xml:space="preserve"> آتش‌بس منازعه ب</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جمهور</w:t>
      </w:r>
      <w:r w:rsidRPr="00A9520D">
        <w:rPr>
          <w:rFonts w:hint="cs"/>
          <w:sz w:val="28"/>
          <w:szCs w:val="28"/>
          <w:rtl/>
          <w:lang w:bidi="fa-IR"/>
        </w:rPr>
        <w:t>ی</w:t>
      </w:r>
      <w:r w:rsidRPr="00A9520D">
        <w:rPr>
          <w:sz w:val="28"/>
          <w:szCs w:val="28"/>
          <w:rtl/>
          <w:lang w:bidi="fa-IR"/>
        </w:rPr>
        <w:t xml:space="preserve"> اسلام</w:t>
      </w:r>
      <w:r w:rsidRPr="00A9520D">
        <w:rPr>
          <w:rFonts w:hint="cs"/>
          <w:sz w:val="28"/>
          <w:szCs w:val="28"/>
          <w:rtl/>
          <w:lang w:bidi="fa-IR"/>
        </w:rPr>
        <w:t>ی</w:t>
      </w:r>
      <w:r w:rsidRPr="00A9520D">
        <w:rPr>
          <w:sz w:val="28"/>
          <w:szCs w:val="28"/>
          <w:rtl/>
          <w:lang w:bidi="fa-IR"/>
        </w:rPr>
        <w:t xml:space="preserve"> ا</w:t>
      </w:r>
      <w:r w:rsidRPr="00A9520D">
        <w:rPr>
          <w:rFonts w:hint="cs"/>
          <w:sz w:val="28"/>
          <w:szCs w:val="28"/>
          <w:rtl/>
          <w:lang w:bidi="fa-IR"/>
        </w:rPr>
        <w:t>ی</w:t>
      </w:r>
      <w:r w:rsidRPr="00A9520D">
        <w:rPr>
          <w:rFonts w:hint="eastAsia"/>
          <w:sz w:val="28"/>
          <w:szCs w:val="28"/>
          <w:rtl/>
          <w:lang w:bidi="fa-IR"/>
        </w:rPr>
        <w:t>ران</w:t>
      </w:r>
      <w:r w:rsidRPr="00A9520D">
        <w:rPr>
          <w:sz w:val="28"/>
          <w:szCs w:val="28"/>
          <w:rtl/>
          <w:lang w:bidi="fa-IR"/>
        </w:rPr>
        <w:t xml:space="preserve"> و عراق، با تلفات سنگ</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تر انسان</w:t>
      </w:r>
      <w:r w:rsidRPr="00A9520D">
        <w:rPr>
          <w:rFonts w:hint="cs"/>
          <w:sz w:val="28"/>
          <w:szCs w:val="28"/>
          <w:rtl/>
          <w:lang w:bidi="fa-IR"/>
        </w:rPr>
        <w:t>ی</w:t>
      </w:r>
      <w:r w:rsidRPr="00A9520D">
        <w:rPr>
          <w:sz w:val="28"/>
          <w:szCs w:val="28"/>
          <w:rtl/>
          <w:lang w:bidi="fa-IR"/>
        </w:rPr>
        <w:t xml:space="preserve"> و و</w:t>
      </w:r>
      <w:r w:rsidRPr="00A9520D">
        <w:rPr>
          <w:rFonts w:hint="cs"/>
          <w:sz w:val="28"/>
          <w:szCs w:val="28"/>
          <w:rtl/>
          <w:lang w:bidi="fa-IR"/>
        </w:rPr>
        <w:t>ی</w:t>
      </w:r>
      <w:r w:rsidRPr="00A9520D">
        <w:rPr>
          <w:rFonts w:hint="eastAsia"/>
          <w:sz w:val="28"/>
          <w:szCs w:val="28"/>
          <w:rtl/>
          <w:lang w:bidi="fa-IR"/>
        </w:rPr>
        <w:t>ران</w:t>
      </w:r>
      <w:r w:rsidRPr="00A9520D">
        <w:rPr>
          <w:rFonts w:hint="cs"/>
          <w:sz w:val="28"/>
          <w:szCs w:val="28"/>
          <w:rtl/>
          <w:lang w:bidi="fa-IR"/>
        </w:rPr>
        <w:t>ی‌</w:t>
      </w:r>
      <w:r w:rsidRPr="00A9520D">
        <w:rPr>
          <w:rFonts w:hint="eastAsia"/>
          <w:sz w:val="28"/>
          <w:szCs w:val="28"/>
          <w:rtl/>
          <w:lang w:bidi="fa-IR"/>
        </w:rPr>
        <w:t>ها</w:t>
      </w:r>
      <w:r w:rsidRPr="00A9520D">
        <w:rPr>
          <w:rFonts w:hint="cs"/>
          <w:sz w:val="28"/>
          <w:szCs w:val="28"/>
          <w:rtl/>
          <w:lang w:bidi="fa-IR"/>
        </w:rPr>
        <w:t>ی</w:t>
      </w:r>
      <w:r w:rsidRPr="00A9520D">
        <w:rPr>
          <w:sz w:val="28"/>
          <w:szCs w:val="28"/>
          <w:rtl/>
          <w:lang w:bidi="fa-IR"/>
        </w:rPr>
        <w:t xml:space="preserve"> ب</w:t>
      </w:r>
      <w:r w:rsidRPr="00A9520D">
        <w:rPr>
          <w:rFonts w:hint="cs"/>
          <w:sz w:val="28"/>
          <w:szCs w:val="28"/>
          <w:rtl/>
          <w:lang w:bidi="fa-IR"/>
        </w:rPr>
        <w:t>ی</w:t>
      </w:r>
      <w:r w:rsidRPr="00A9520D">
        <w:rPr>
          <w:rFonts w:hint="eastAsia"/>
          <w:sz w:val="28"/>
          <w:szCs w:val="28"/>
          <w:rtl/>
          <w:lang w:bidi="fa-IR"/>
        </w:rPr>
        <w:t>شتر</w:t>
      </w:r>
      <w:r w:rsidRPr="00A9520D">
        <w:rPr>
          <w:sz w:val="28"/>
          <w:szCs w:val="28"/>
          <w:rtl/>
          <w:lang w:bidi="fa-IR"/>
        </w:rPr>
        <w:t xml:space="preserve"> همچنان ادامه دارد، </w:t>
      </w:r>
    </w:p>
    <w:p w14:paraId="18E54F96" w14:textId="77777777" w:rsidR="00883917" w:rsidRPr="00A9520D" w:rsidRDefault="00883917" w:rsidP="00A9520D">
      <w:pPr>
        <w:pStyle w:val="FootnoteText"/>
        <w:ind w:left="1440"/>
        <w:jc w:val="both"/>
        <w:rPr>
          <w:sz w:val="28"/>
          <w:szCs w:val="28"/>
          <w:rtl/>
          <w:lang w:bidi="fa-IR"/>
        </w:rPr>
      </w:pPr>
      <w:r w:rsidRPr="00A9520D">
        <w:rPr>
          <w:sz w:val="28"/>
          <w:szCs w:val="28"/>
          <w:rtl/>
          <w:lang w:bidi="fa-IR"/>
        </w:rPr>
        <w:t>با ابراز تاسف از آغاز و ادامه ا</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منازعه، </w:t>
      </w:r>
    </w:p>
    <w:p w14:paraId="302AE9E3" w14:textId="77777777" w:rsidR="00883917" w:rsidRPr="00A9520D" w:rsidRDefault="00883917" w:rsidP="00A9520D">
      <w:pPr>
        <w:pStyle w:val="FootnoteText"/>
        <w:ind w:left="1440"/>
        <w:jc w:val="both"/>
        <w:rPr>
          <w:sz w:val="28"/>
          <w:szCs w:val="28"/>
          <w:rtl/>
          <w:lang w:bidi="fa-IR"/>
        </w:rPr>
      </w:pPr>
      <w:r w:rsidRPr="00A9520D">
        <w:rPr>
          <w:sz w:val="28"/>
          <w:szCs w:val="28"/>
          <w:rtl/>
          <w:lang w:bidi="fa-IR"/>
        </w:rPr>
        <w:t>همچن</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با ابراز تاسف از بمباران </w:t>
      </w:r>
      <w:r w:rsidRPr="00A9520D">
        <w:rPr>
          <w:rFonts w:hint="eastAsia"/>
          <w:sz w:val="28"/>
          <w:szCs w:val="28"/>
          <w:rtl/>
          <w:lang w:bidi="fa-IR"/>
        </w:rPr>
        <w:t>مراکز</w:t>
      </w:r>
      <w:r w:rsidRPr="00A9520D">
        <w:rPr>
          <w:sz w:val="28"/>
          <w:szCs w:val="28"/>
          <w:rtl/>
          <w:lang w:bidi="fa-IR"/>
        </w:rPr>
        <w:t xml:space="preserve"> کاملاً مسکون</w:t>
      </w:r>
      <w:r w:rsidRPr="00A9520D">
        <w:rPr>
          <w:rFonts w:hint="cs"/>
          <w:sz w:val="28"/>
          <w:szCs w:val="28"/>
          <w:rtl/>
          <w:lang w:bidi="fa-IR"/>
        </w:rPr>
        <w:t>ی</w:t>
      </w:r>
      <w:r w:rsidRPr="00A9520D">
        <w:rPr>
          <w:sz w:val="28"/>
          <w:szCs w:val="28"/>
          <w:rtl/>
          <w:lang w:bidi="fa-IR"/>
        </w:rPr>
        <w:t xml:space="preserve"> غ</w:t>
      </w:r>
      <w:r w:rsidRPr="00A9520D">
        <w:rPr>
          <w:rFonts w:hint="cs"/>
          <w:sz w:val="28"/>
          <w:szCs w:val="28"/>
          <w:rtl/>
          <w:lang w:bidi="fa-IR"/>
        </w:rPr>
        <w:t>ی</w:t>
      </w:r>
      <w:r w:rsidRPr="00A9520D">
        <w:rPr>
          <w:rFonts w:hint="eastAsia"/>
          <w:sz w:val="28"/>
          <w:szCs w:val="28"/>
          <w:rtl/>
          <w:lang w:bidi="fa-IR"/>
        </w:rPr>
        <w:t>رنظام</w:t>
      </w:r>
      <w:r w:rsidRPr="00A9520D">
        <w:rPr>
          <w:rFonts w:hint="cs"/>
          <w:sz w:val="28"/>
          <w:szCs w:val="28"/>
          <w:rtl/>
          <w:lang w:bidi="fa-IR"/>
        </w:rPr>
        <w:t>ی</w:t>
      </w:r>
      <w:r w:rsidRPr="00A9520D">
        <w:rPr>
          <w:rFonts w:hint="eastAsia"/>
          <w:sz w:val="28"/>
          <w:szCs w:val="28"/>
          <w:rtl/>
          <w:lang w:bidi="fa-IR"/>
        </w:rPr>
        <w:t>،</w:t>
      </w:r>
      <w:r w:rsidRPr="00A9520D">
        <w:rPr>
          <w:sz w:val="28"/>
          <w:szCs w:val="28"/>
          <w:rtl/>
          <w:lang w:bidi="fa-IR"/>
        </w:rPr>
        <w:t xml:space="preserve"> حمله به کشت</w:t>
      </w:r>
      <w:r w:rsidRPr="00A9520D">
        <w:rPr>
          <w:rFonts w:hint="cs"/>
          <w:sz w:val="28"/>
          <w:szCs w:val="28"/>
          <w:rtl/>
          <w:lang w:bidi="fa-IR"/>
        </w:rPr>
        <w:t>ی‌</w:t>
      </w:r>
      <w:r w:rsidRPr="00A9520D">
        <w:rPr>
          <w:rFonts w:hint="eastAsia"/>
          <w:sz w:val="28"/>
          <w:szCs w:val="28"/>
          <w:rtl/>
          <w:lang w:bidi="fa-IR"/>
        </w:rPr>
        <w:t>ها</w:t>
      </w:r>
      <w:r w:rsidRPr="00A9520D">
        <w:rPr>
          <w:rFonts w:hint="cs"/>
          <w:sz w:val="28"/>
          <w:szCs w:val="28"/>
          <w:rtl/>
          <w:lang w:bidi="fa-IR"/>
        </w:rPr>
        <w:t>ی</w:t>
      </w:r>
      <w:r w:rsidRPr="00A9520D">
        <w:rPr>
          <w:sz w:val="28"/>
          <w:szCs w:val="28"/>
          <w:rtl/>
          <w:lang w:bidi="fa-IR"/>
        </w:rPr>
        <w:t xml:space="preserve"> ب</w:t>
      </w:r>
      <w:r w:rsidRPr="00A9520D">
        <w:rPr>
          <w:rFonts w:hint="cs"/>
          <w:sz w:val="28"/>
          <w:szCs w:val="28"/>
          <w:rtl/>
          <w:lang w:bidi="fa-IR"/>
        </w:rPr>
        <w:t>ی‌</w:t>
      </w:r>
      <w:r w:rsidRPr="00A9520D">
        <w:rPr>
          <w:rFonts w:hint="eastAsia"/>
          <w:sz w:val="28"/>
          <w:szCs w:val="28"/>
          <w:rtl/>
          <w:lang w:bidi="fa-IR"/>
        </w:rPr>
        <w:t>طرف</w:t>
      </w:r>
      <w:r w:rsidRPr="00A9520D">
        <w:rPr>
          <w:sz w:val="28"/>
          <w:szCs w:val="28"/>
          <w:rtl/>
          <w:lang w:bidi="fa-IR"/>
        </w:rPr>
        <w:t xml:space="preserve"> و هواپ</w:t>
      </w:r>
      <w:r w:rsidRPr="00A9520D">
        <w:rPr>
          <w:rFonts w:hint="cs"/>
          <w:sz w:val="28"/>
          <w:szCs w:val="28"/>
          <w:rtl/>
          <w:lang w:bidi="fa-IR"/>
        </w:rPr>
        <w:t>ی</w:t>
      </w:r>
      <w:r w:rsidRPr="00A9520D">
        <w:rPr>
          <w:rFonts w:hint="eastAsia"/>
          <w:sz w:val="28"/>
          <w:szCs w:val="28"/>
          <w:rtl/>
          <w:lang w:bidi="fa-IR"/>
        </w:rPr>
        <w:t>ما</w:t>
      </w:r>
      <w:r w:rsidRPr="00A9520D">
        <w:rPr>
          <w:rFonts w:hint="cs"/>
          <w:sz w:val="28"/>
          <w:szCs w:val="28"/>
          <w:rtl/>
          <w:lang w:bidi="fa-IR"/>
        </w:rPr>
        <w:t>یی</w:t>
      </w:r>
      <w:r w:rsidRPr="00A9520D">
        <w:rPr>
          <w:sz w:val="28"/>
          <w:szCs w:val="28"/>
          <w:rtl/>
          <w:lang w:bidi="fa-IR"/>
        </w:rPr>
        <w:t xml:space="preserve"> مسافربر</w:t>
      </w:r>
      <w:r w:rsidRPr="00A9520D">
        <w:rPr>
          <w:rFonts w:hint="cs"/>
          <w:sz w:val="28"/>
          <w:szCs w:val="28"/>
          <w:rtl/>
          <w:lang w:bidi="fa-IR"/>
        </w:rPr>
        <w:t>ی</w:t>
      </w:r>
      <w:r w:rsidRPr="00A9520D">
        <w:rPr>
          <w:rFonts w:hint="eastAsia"/>
          <w:sz w:val="28"/>
          <w:szCs w:val="28"/>
          <w:rtl/>
          <w:lang w:bidi="fa-IR"/>
        </w:rPr>
        <w:t>،</w:t>
      </w:r>
      <w:r w:rsidRPr="00A9520D">
        <w:rPr>
          <w:sz w:val="28"/>
          <w:szCs w:val="28"/>
          <w:rtl/>
          <w:lang w:bidi="fa-IR"/>
        </w:rPr>
        <w:t xml:space="preserve"> نقض حقوق ب</w:t>
      </w:r>
      <w:r w:rsidRPr="00A9520D">
        <w:rPr>
          <w:rFonts w:hint="cs"/>
          <w:sz w:val="28"/>
          <w:szCs w:val="28"/>
          <w:rtl/>
          <w:lang w:bidi="fa-IR"/>
        </w:rPr>
        <w:t>ی</w:t>
      </w:r>
      <w:r w:rsidRPr="00A9520D">
        <w:rPr>
          <w:rFonts w:hint="eastAsia"/>
          <w:sz w:val="28"/>
          <w:szCs w:val="28"/>
          <w:rtl/>
          <w:lang w:bidi="fa-IR"/>
        </w:rPr>
        <w:t>ن‌الملل</w:t>
      </w:r>
      <w:r w:rsidRPr="00A9520D">
        <w:rPr>
          <w:rFonts w:hint="cs"/>
          <w:sz w:val="28"/>
          <w:szCs w:val="28"/>
          <w:rtl/>
          <w:lang w:bidi="fa-IR"/>
        </w:rPr>
        <w:t>ی</w:t>
      </w:r>
      <w:r w:rsidRPr="00A9520D">
        <w:rPr>
          <w:sz w:val="28"/>
          <w:szCs w:val="28"/>
          <w:rtl/>
          <w:lang w:bidi="fa-IR"/>
        </w:rPr>
        <w:t xml:space="preserve"> درباره بشر دوست</w:t>
      </w:r>
      <w:r w:rsidRPr="00A9520D">
        <w:rPr>
          <w:rFonts w:hint="cs"/>
          <w:sz w:val="28"/>
          <w:szCs w:val="28"/>
          <w:rtl/>
          <w:lang w:bidi="fa-IR"/>
        </w:rPr>
        <w:t>ی</w:t>
      </w:r>
      <w:r w:rsidRPr="00A9520D">
        <w:rPr>
          <w:sz w:val="28"/>
          <w:szCs w:val="28"/>
          <w:rtl/>
          <w:lang w:bidi="fa-IR"/>
        </w:rPr>
        <w:t xml:space="preserve"> و سا</w:t>
      </w:r>
      <w:r w:rsidRPr="00A9520D">
        <w:rPr>
          <w:rFonts w:hint="cs"/>
          <w:sz w:val="28"/>
          <w:szCs w:val="28"/>
          <w:rtl/>
          <w:lang w:bidi="fa-IR"/>
        </w:rPr>
        <w:t>ی</w:t>
      </w:r>
      <w:r w:rsidRPr="00A9520D">
        <w:rPr>
          <w:rFonts w:hint="eastAsia"/>
          <w:sz w:val="28"/>
          <w:szCs w:val="28"/>
          <w:rtl/>
          <w:lang w:bidi="fa-IR"/>
        </w:rPr>
        <w:t>ر</w:t>
      </w:r>
      <w:r w:rsidRPr="00A9520D">
        <w:rPr>
          <w:sz w:val="28"/>
          <w:szCs w:val="28"/>
          <w:rtl/>
          <w:lang w:bidi="fa-IR"/>
        </w:rPr>
        <w:t xml:space="preserve"> حقوق مربوط به درگ</w:t>
      </w:r>
      <w:r w:rsidRPr="00A9520D">
        <w:rPr>
          <w:rFonts w:hint="cs"/>
          <w:sz w:val="28"/>
          <w:szCs w:val="28"/>
          <w:rtl/>
          <w:lang w:bidi="fa-IR"/>
        </w:rPr>
        <w:t>ی</w:t>
      </w:r>
      <w:r w:rsidRPr="00A9520D">
        <w:rPr>
          <w:rFonts w:hint="eastAsia"/>
          <w:sz w:val="28"/>
          <w:szCs w:val="28"/>
          <w:rtl/>
          <w:lang w:bidi="fa-IR"/>
        </w:rPr>
        <w:t>ر</w:t>
      </w:r>
      <w:r w:rsidRPr="00A9520D">
        <w:rPr>
          <w:rFonts w:hint="cs"/>
          <w:sz w:val="28"/>
          <w:szCs w:val="28"/>
          <w:rtl/>
          <w:lang w:bidi="fa-IR"/>
        </w:rPr>
        <w:t>ی‌</w:t>
      </w:r>
      <w:r w:rsidRPr="00A9520D">
        <w:rPr>
          <w:rFonts w:hint="eastAsia"/>
          <w:sz w:val="28"/>
          <w:szCs w:val="28"/>
          <w:rtl/>
          <w:lang w:bidi="fa-IR"/>
        </w:rPr>
        <w:t>ها</w:t>
      </w:r>
      <w:r w:rsidRPr="00A9520D">
        <w:rPr>
          <w:rFonts w:hint="cs"/>
          <w:sz w:val="28"/>
          <w:szCs w:val="28"/>
          <w:rtl/>
          <w:lang w:bidi="fa-IR"/>
        </w:rPr>
        <w:t>ی</w:t>
      </w:r>
      <w:r w:rsidRPr="00A9520D">
        <w:rPr>
          <w:sz w:val="28"/>
          <w:szCs w:val="28"/>
          <w:rtl/>
          <w:lang w:bidi="fa-IR"/>
        </w:rPr>
        <w:t xml:space="preserve"> مسلحانه، و به و</w:t>
      </w:r>
      <w:r w:rsidRPr="00A9520D">
        <w:rPr>
          <w:rFonts w:hint="cs"/>
          <w:sz w:val="28"/>
          <w:szCs w:val="28"/>
          <w:rtl/>
          <w:lang w:bidi="fa-IR"/>
        </w:rPr>
        <w:t>ی</w:t>
      </w:r>
      <w:r w:rsidRPr="00A9520D">
        <w:rPr>
          <w:rFonts w:hint="eastAsia"/>
          <w:sz w:val="28"/>
          <w:szCs w:val="28"/>
          <w:rtl/>
          <w:lang w:bidi="fa-IR"/>
        </w:rPr>
        <w:t>ژه</w:t>
      </w:r>
      <w:r w:rsidRPr="00A9520D">
        <w:rPr>
          <w:sz w:val="28"/>
          <w:szCs w:val="28"/>
          <w:rtl/>
          <w:lang w:bidi="fa-IR"/>
        </w:rPr>
        <w:t xml:space="preserve"> به کار بردن سلاحها</w:t>
      </w:r>
      <w:r w:rsidRPr="00A9520D">
        <w:rPr>
          <w:rFonts w:hint="cs"/>
          <w:sz w:val="28"/>
          <w:szCs w:val="28"/>
          <w:rtl/>
          <w:lang w:bidi="fa-IR"/>
        </w:rPr>
        <w:t>ی</w:t>
      </w:r>
      <w:r w:rsidRPr="00A9520D">
        <w:rPr>
          <w:sz w:val="28"/>
          <w:szCs w:val="28"/>
          <w:rtl/>
          <w:lang w:bidi="fa-IR"/>
        </w:rPr>
        <w:t xml:space="preserve"> ش</w:t>
      </w:r>
      <w:r w:rsidRPr="00A9520D">
        <w:rPr>
          <w:rFonts w:hint="cs"/>
          <w:sz w:val="28"/>
          <w:szCs w:val="28"/>
          <w:rtl/>
          <w:lang w:bidi="fa-IR"/>
        </w:rPr>
        <w:t>ی</w:t>
      </w:r>
      <w:r w:rsidRPr="00A9520D">
        <w:rPr>
          <w:rFonts w:hint="eastAsia"/>
          <w:sz w:val="28"/>
          <w:szCs w:val="28"/>
          <w:rtl/>
          <w:lang w:bidi="fa-IR"/>
        </w:rPr>
        <w:t>م</w:t>
      </w:r>
      <w:r w:rsidRPr="00A9520D">
        <w:rPr>
          <w:rFonts w:hint="cs"/>
          <w:sz w:val="28"/>
          <w:szCs w:val="28"/>
          <w:rtl/>
          <w:lang w:bidi="fa-IR"/>
        </w:rPr>
        <w:t>ی</w:t>
      </w:r>
      <w:r w:rsidRPr="00A9520D">
        <w:rPr>
          <w:rFonts w:hint="eastAsia"/>
          <w:sz w:val="28"/>
          <w:szCs w:val="28"/>
          <w:rtl/>
          <w:lang w:bidi="fa-IR"/>
        </w:rPr>
        <w:t>ا</w:t>
      </w:r>
      <w:r w:rsidRPr="00A9520D">
        <w:rPr>
          <w:rFonts w:hint="cs"/>
          <w:sz w:val="28"/>
          <w:szCs w:val="28"/>
          <w:rtl/>
          <w:lang w:bidi="fa-IR"/>
        </w:rPr>
        <w:t>یی</w:t>
      </w:r>
      <w:r w:rsidRPr="00A9520D">
        <w:rPr>
          <w:sz w:val="28"/>
          <w:szCs w:val="28"/>
          <w:rtl/>
          <w:lang w:bidi="fa-IR"/>
        </w:rPr>
        <w:t xml:space="preserve"> که بر خلاف تعهدات مذکور در پروتکل 1925 ژنو م</w:t>
      </w:r>
      <w:r w:rsidRPr="00A9520D">
        <w:rPr>
          <w:rFonts w:hint="cs"/>
          <w:sz w:val="28"/>
          <w:szCs w:val="28"/>
          <w:rtl/>
          <w:lang w:bidi="fa-IR"/>
        </w:rPr>
        <w:t>ی‌</w:t>
      </w:r>
      <w:r w:rsidRPr="00A9520D">
        <w:rPr>
          <w:rFonts w:hint="eastAsia"/>
          <w:sz w:val="28"/>
          <w:szCs w:val="28"/>
          <w:rtl/>
          <w:lang w:bidi="fa-IR"/>
        </w:rPr>
        <w:t>باشد،</w:t>
      </w:r>
      <w:r w:rsidRPr="00A9520D">
        <w:rPr>
          <w:sz w:val="28"/>
          <w:szCs w:val="28"/>
          <w:rtl/>
          <w:lang w:bidi="fa-IR"/>
        </w:rPr>
        <w:t xml:space="preserve"> </w:t>
      </w:r>
    </w:p>
    <w:p w14:paraId="795B6C5F" w14:textId="77777777" w:rsidR="00883917" w:rsidRPr="00A9520D" w:rsidRDefault="00883917" w:rsidP="00A9520D">
      <w:pPr>
        <w:pStyle w:val="FootnoteText"/>
        <w:ind w:left="1440"/>
        <w:jc w:val="both"/>
        <w:rPr>
          <w:sz w:val="28"/>
          <w:szCs w:val="28"/>
          <w:rtl/>
          <w:lang w:bidi="fa-IR"/>
        </w:rPr>
      </w:pPr>
      <w:r w:rsidRPr="00A9520D">
        <w:rPr>
          <w:sz w:val="28"/>
          <w:szCs w:val="28"/>
          <w:rtl/>
          <w:lang w:bidi="fa-IR"/>
        </w:rPr>
        <w:t>با ابراز نگر</w:t>
      </w:r>
      <w:r w:rsidRPr="00A9520D">
        <w:rPr>
          <w:rFonts w:hint="eastAsia"/>
          <w:sz w:val="28"/>
          <w:szCs w:val="28"/>
          <w:rtl/>
          <w:lang w:bidi="fa-IR"/>
        </w:rPr>
        <w:t>ان</w:t>
      </w:r>
      <w:r w:rsidRPr="00A9520D">
        <w:rPr>
          <w:rFonts w:hint="cs"/>
          <w:sz w:val="28"/>
          <w:szCs w:val="28"/>
          <w:rtl/>
          <w:lang w:bidi="fa-IR"/>
        </w:rPr>
        <w:t>ی</w:t>
      </w:r>
      <w:r w:rsidRPr="00A9520D">
        <w:rPr>
          <w:sz w:val="28"/>
          <w:szCs w:val="28"/>
          <w:rtl/>
          <w:lang w:bidi="fa-IR"/>
        </w:rPr>
        <w:t xml:space="preserve"> عم</w:t>
      </w:r>
      <w:r w:rsidRPr="00A9520D">
        <w:rPr>
          <w:rFonts w:hint="cs"/>
          <w:sz w:val="28"/>
          <w:szCs w:val="28"/>
          <w:rtl/>
          <w:lang w:bidi="fa-IR"/>
        </w:rPr>
        <w:t>ی</w:t>
      </w:r>
      <w:r w:rsidRPr="00A9520D">
        <w:rPr>
          <w:rFonts w:hint="eastAsia"/>
          <w:sz w:val="28"/>
          <w:szCs w:val="28"/>
          <w:rtl/>
          <w:lang w:bidi="fa-IR"/>
        </w:rPr>
        <w:t>ق</w:t>
      </w:r>
      <w:r w:rsidRPr="00A9520D">
        <w:rPr>
          <w:sz w:val="28"/>
          <w:szCs w:val="28"/>
          <w:rtl/>
          <w:lang w:bidi="fa-IR"/>
        </w:rPr>
        <w:t xml:space="preserve"> از ا</w:t>
      </w:r>
      <w:r w:rsidRPr="00A9520D">
        <w:rPr>
          <w:rFonts w:hint="cs"/>
          <w:sz w:val="28"/>
          <w:szCs w:val="28"/>
          <w:rtl/>
          <w:lang w:bidi="fa-IR"/>
        </w:rPr>
        <w:t>ی</w:t>
      </w:r>
      <w:r w:rsidRPr="00A9520D">
        <w:rPr>
          <w:rFonts w:hint="eastAsia"/>
          <w:sz w:val="28"/>
          <w:szCs w:val="28"/>
          <w:rtl/>
          <w:lang w:bidi="fa-IR"/>
        </w:rPr>
        <w:t>نکه</w:t>
      </w:r>
      <w:r w:rsidRPr="00A9520D">
        <w:rPr>
          <w:sz w:val="28"/>
          <w:szCs w:val="28"/>
          <w:rtl/>
          <w:lang w:bidi="fa-IR"/>
        </w:rPr>
        <w:t xml:space="preserve"> تشد</w:t>
      </w:r>
      <w:r w:rsidRPr="00A9520D">
        <w:rPr>
          <w:rFonts w:hint="cs"/>
          <w:sz w:val="28"/>
          <w:szCs w:val="28"/>
          <w:rtl/>
          <w:lang w:bidi="fa-IR"/>
        </w:rPr>
        <w:t>ی</w:t>
      </w:r>
      <w:r w:rsidRPr="00A9520D">
        <w:rPr>
          <w:rFonts w:hint="eastAsia"/>
          <w:sz w:val="28"/>
          <w:szCs w:val="28"/>
          <w:rtl/>
          <w:lang w:bidi="fa-IR"/>
        </w:rPr>
        <w:t>د</w:t>
      </w:r>
      <w:r w:rsidRPr="00A9520D">
        <w:rPr>
          <w:sz w:val="28"/>
          <w:szCs w:val="28"/>
          <w:rtl/>
          <w:lang w:bidi="fa-IR"/>
        </w:rPr>
        <w:t xml:space="preserve"> و گسترش ب</w:t>
      </w:r>
      <w:r w:rsidRPr="00A9520D">
        <w:rPr>
          <w:rFonts w:hint="cs"/>
          <w:sz w:val="28"/>
          <w:szCs w:val="28"/>
          <w:rtl/>
          <w:lang w:bidi="fa-IR"/>
        </w:rPr>
        <w:t>ی</w:t>
      </w:r>
      <w:r w:rsidRPr="00A9520D">
        <w:rPr>
          <w:rFonts w:hint="eastAsia"/>
          <w:sz w:val="28"/>
          <w:szCs w:val="28"/>
          <w:rtl/>
          <w:lang w:bidi="fa-IR"/>
        </w:rPr>
        <w:t>شتر</w:t>
      </w:r>
      <w:r w:rsidRPr="00A9520D">
        <w:rPr>
          <w:sz w:val="28"/>
          <w:szCs w:val="28"/>
          <w:rtl/>
          <w:lang w:bidi="fa-IR"/>
        </w:rPr>
        <w:t xml:space="preserve"> منازعه ممکن است وقوع </w:t>
      </w:r>
      <w:r w:rsidRPr="00A9520D">
        <w:rPr>
          <w:rFonts w:hint="cs"/>
          <w:sz w:val="28"/>
          <w:szCs w:val="28"/>
          <w:rtl/>
          <w:lang w:bidi="fa-IR"/>
        </w:rPr>
        <w:t>ی</w:t>
      </w:r>
      <w:r w:rsidRPr="00A9520D">
        <w:rPr>
          <w:rFonts w:hint="eastAsia"/>
          <w:sz w:val="28"/>
          <w:szCs w:val="28"/>
          <w:rtl/>
          <w:lang w:bidi="fa-IR"/>
        </w:rPr>
        <w:t>ابد</w:t>
      </w:r>
      <w:r w:rsidRPr="00A9520D">
        <w:rPr>
          <w:sz w:val="28"/>
          <w:szCs w:val="28"/>
          <w:rtl/>
          <w:lang w:bidi="fa-IR"/>
        </w:rPr>
        <w:t xml:space="preserve"> </w:t>
      </w:r>
    </w:p>
    <w:p w14:paraId="43598095" w14:textId="77777777" w:rsidR="00883917" w:rsidRPr="00A9520D" w:rsidRDefault="00883917" w:rsidP="00A9520D">
      <w:pPr>
        <w:pStyle w:val="FootnoteText"/>
        <w:ind w:left="1440"/>
        <w:jc w:val="both"/>
        <w:rPr>
          <w:sz w:val="28"/>
          <w:szCs w:val="28"/>
          <w:rtl/>
          <w:lang w:bidi="fa-IR"/>
        </w:rPr>
      </w:pPr>
      <w:r w:rsidRPr="00A9520D">
        <w:rPr>
          <w:sz w:val="28"/>
          <w:szCs w:val="28"/>
          <w:rtl/>
          <w:lang w:bidi="fa-IR"/>
        </w:rPr>
        <w:t>با اتخاذ تصم</w:t>
      </w:r>
      <w:r w:rsidRPr="00A9520D">
        <w:rPr>
          <w:rFonts w:hint="cs"/>
          <w:sz w:val="28"/>
          <w:szCs w:val="28"/>
          <w:rtl/>
          <w:lang w:bidi="fa-IR"/>
        </w:rPr>
        <w:t>ی</w:t>
      </w:r>
      <w:r w:rsidRPr="00A9520D">
        <w:rPr>
          <w:rFonts w:hint="eastAsia"/>
          <w:sz w:val="28"/>
          <w:szCs w:val="28"/>
          <w:rtl/>
          <w:lang w:bidi="fa-IR"/>
        </w:rPr>
        <w:t>م</w:t>
      </w:r>
      <w:r w:rsidRPr="00A9520D">
        <w:rPr>
          <w:sz w:val="28"/>
          <w:szCs w:val="28"/>
          <w:rtl/>
          <w:lang w:bidi="fa-IR"/>
        </w:rPr>
        <w:t xml:space="preserve"> پا</w:t>
      </w:r>
      <w:r w:rsidRPr="00A9520D">
        <w:rPr>
          <w:rFonts w:hint="cs"/>
          <w:sz w:val="28"/>
          <w:szCs w:val="28"/>
          <w:rtl/>
          <w:lang w:bidi="fa-IR"/>
        </w:rPr>
        <w:t>ی</w:t>
      </w:r>
      <w:r w:rsidRPr="00A9520D">
        <w:rPr>
          <w:rFonts w:hint="eastAsia"/>
          <w:sz w:val="28"/>
          <w:szCs w:val="28"/>
          <w:rtl/>
          <w:lang w:bidi="fa-IR"/>
        </w:rPr>
        <w:t>ان</w:t>
      </w:r>
      <w:r w:rsidRPr="00A9520D">
        <w:rPr>
          <w:sz w:val="28"/>
          <w:szCs w:val="28"/>
          <w:rtl/>
          <w:lang w:bidi="fa-IR"/>
        </w:rPr>
        <w:t xml:space="preserve"> دادن به کل</w:t>
      </w:r>
      <w:r w:rsidRPr="00A9520D">
        <w:rPr>
          <w:rFonts w:hint="cs"/>
          <w:sz w:val="28"/>
          <w:szCs w:val="28"/>
          <w:rtl/>
          <w:lang w:bidi="fa-IR"/>
        </w:rPr>
        <w:t>ی</w:t>
      </w:r>
      <w:r w:rsidRPr="00A9520D">
        <w:rPr>
          <w:rFonts w:hint="eastAsia"/>
          <w:sz w:val="28"/>
          <w:szCs w:val="28"/>
          <w:rtl/>
          <w:lang w:bidi="fa-IR"/>
        </w:rPr>
        <w:t>ه</w:t>
      </w:r>
      <w:r w:rsidRPr="00A9520D">
        <w:rPr>
          <w:sz w:val="28"/>
          <w:szCs w:val="28"/>
          <w:rtl/>
          <w:lang w:bidi="fa-IR"/>
        </w:rPr>
        <w:t xml:space="preserve"> عمل</w:t>
      </w:r>
      <w:r w:rsidRPr="00A9520D">
        <w:rPr>
          <w:rFonts w:hint="cs"/>
          <w:sz w:val="28"/>
          <w:szCs w:val="28"/>
          <w:rtl/>
          <w:lang w:bidi="fa-IR"/>
        </w:rPr>
        <w:t>ی</w:t>
      </w:r>
      <w:r w:rsidRPr="00A9520D">
        <w:rPr>
          <w:rFonts w:hint="eastAsia"/>
          <w:sz w:val="28"/>
          <w:szCs w:val="28"/>
          <w:rtl/>
          <w:lang w:bidi="fa-IR"/>
        </w:rPr>
        <w:t>ات</w:t>
      </w:r>
      <w:r w:rsidRPr="00A9520D">
        <w:rPr>
          <w:sz w:val="28"/>
          <w:szCs w:val="28"/>
          <w:rtl/>
          <w:lang w:bidi="fa-IR"/>
        </w:rPr>
        <w:t xml:space="preserve"> نظام</w:t>
      </w:r>
      <w:r w:rsidRPr="00A9520D">
        <w:rPr>
          <w:rFonts w:hint="cs"/>
          <w:sz w:val="28"/>
          <w:szCs w:val="28"/>
          <w:rtl/>
          <w:lang w:bidi="fa-IR"/>
        </w:rPr>
        <w:t>ی</w:t>
      </w:r>
      <w:r w:rsidRPr="00A9520D">
        <w:rPr>
          <w:sz w:val="28"/>
          <w:szCs w:val="28"/>
          <w:rtl/>
          <w:lang w:bidi="fa-IR"/>
        </w:rPr>
        <w:t xml:space="preserve"> ب</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ا</w:t>
      </w:r>
      <w:r w:rsidRPr="00A9520D">
        <w:rPr>
          <w:rFonts w:hint="cs"/>
          <w:sz w:val="28"/>
          <w:szCs w:val="28"/>
          <w:rtl/>
          <w:lang w:bidi="fa-IR"/>
        </w:rPr>
        <w:t>ی</w:t>
      </w:r>
      <w:r w:rsidRPr="00A9520D">
        <w:rPr>
          <w:rFonts w:hint="eastAsia"/>
          <w:sz w:val="28"/>
          <w:szCs w:val="28"/>
          <w:rtl/>
          <w:lang w:bidi="fa-IR"/>
        </w:rPr>
        <w:t>ران</w:t>
      </w:r>
      <w:r w:rsidRPr="00A9520D">
        <w:rPr>
          <w:sz w:val="28"/>
          <w:szCs w:val="28"/>
          <w:rtl/>
          <w:lang w:bidi="fa-IR"/>
        </w:rPr>
        <w:t xml:space="preserve"> و عراق </w:t>
      </w:r>
    </w:p>
    <w:p w14:paraId="5BA6A892" w14:textId="77777777" w:rsidR="00883917" w:rsidRPr="00A9520D" w:rsidRDefault="00883917" w:rsidP="00A9520D">
      <w:pPr>
        <w:pStyle w:val="FootnoteText"/>
        <w:ind w:left="1440"/>
        <w:jc w:val="both"/>
        <w:rPr>
          <w:sz w:val="28"/>
          <w:szCs w:val="28"/>
          <w:rtl/>
          <w:lang w:bidi="fa-IR"/>
        </w:rPr>
      </w:pPr>
      <w:r w:rsidRPr="00A9520D">
        <w:rPr>
          <w:sz w:val="28"/>
          <w:szCs w:val="28"/>
          <w:rtl/>
          <w:lang w:bidi="fa-IR"/>
        </w:rPr>
        <w:t>و با اعتقاد به ا</w:t>
      </w:r>
      <w:r w:rsidRPr="00A9520D">
        <w:rPr>
          <w:rFonts w:hint="cs"/>
          <w:sz w:val="28"/>
          <w:szCs w:val="28"/>
          <w:rtl/>
          <w:lang w:bidi="fa-IR"/>
        </w:rPr>
        <w:t>ی</w:t>
      </w:r>
      <w:r w:rsidRPr="00A9520D">
        <w:rPr>
          <w:rFonts w:hint="eastAsia"/>
          <w:sz w:val="28"/>
          <w:szCs w:val="28"/>
          <w:rtl/>
          <w:lang w:bidi="fa-IR"/>
        </w:rPr>
        <w:t>نکه</w:t>
      </w:r>
      <w:r w:rsidRPr="00A9520D">
        <w:rPr>
          <w:sz w:val="28"/>
          <w:szCs w:val="28"/>
          <w:rtl/>
          <w:lang w:bidi="fa-IR"/>
        </w:rPr>
        <w:t xml:space="preserve"> منازعه ب</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ا</w:t>
      </w:r>
      <w:r w:rsidRPr="00A9520D">
        <w:rPr>
          <w:rFonts w:hint="cs"/>
          <w:sz w:val="28"/>
          <w:szCs w:val="28"/>
          <w:rtl/>
          <w:lang w:bidi="fa-IR"/>
        </w:rPr>
        <w:t>ی</w:t>
      </w:r>
      <w:r w:rsidRPr="00A9520D">
        <w:rPr>
          <w:rFonts w:hint="eastAsia"/>
          <w:sz w:val="28"/>
          <w:szCs w:val="28"/>
          <w:rtl/>
          <w:lang w:bidi="fa-IR"/>
        </w:rPr>
        <w:t>ران</w:t>
      </w:r>
      <w:r w:rsidRPr="00A9520D">
        <w:rPr>
          <w:sz w:val="28"/>
          <w:szCs w:val="28"/>
          <w:rtl/>
          <w:lang w:bidi="fa-IR"/>
        </w:rPr>
        <w:t xml:space="preserve"> و عراق با</w:t>
      </w:r>
      <w:r w:rsidRPr="00A9520D">
        <w:rPr>
          <w:rFonts w:hint="cs"/>
          <w:sz w:val="28"/>
          <w:szCs w:val="28"/>
          <w:rtl/>
          <w:lang w:bidi="fa-IR"/>
        </w:rPr>
        <w:t>ی</w:t>
      </w:r>
      <w:r w:rsidRPr="00A9520D">
        <w:rPr>
          <w:rFonts w:hint="eastAsia"/>
          <w:sz w:val="28"/>
          <w:szCs w:val="28"/>
          <w:rtl/>
          <w:lang w:bidi="fa-IR"/>
        </w:rPr>
        <w:t>د</w:t>
      </w:r>
      <w:r w:rsidRPr="00A9520D">
        <w:rPr>
          <w:sz w:val="28"/>
          <w:szCs w:val="28"/>
          <w:rtl/>
          <w:lang w:bidi="fa-IR"/>
        </w:rPr>
        <w:t xml:space="preserve"> به نحو جامع، عادلانه، شرافتمندانه و پا</w:t>
      </w:r>
      <w:r w:rsidRPr="00A9520D">
        <w:rPr>
          <w:rFonts w:hint="cs"/>
          <w:sz w:val="28"/>
          <w:szCs w:val="28"/>
          <w:rtl/>
          <w:lang w:bidi="fa-IR"/>
        </w:rPr>
        <w:t>ی</w:t>
      </w:r>
      <w:r w:rsidRPr="00A9520D">
        <w:rPr>
          <w:rFonts w:hint="eastAsia"/>
          <w:sz w:val="28"/>
          <w:szCs w:val="28"/>
          <w:rtl/>
          <w:lang w:bidi="fa-IR"/>
        </w:rPr>
        <w:t>دار</w:t>
      </w:r>
      <w:r w:rsidRPr="00A9520D">
        <w:rPr>
          <w:sz w:val="28"/>
          <w:szCs w:val="28"/>
          <w:rtl/>
          <w:lang w:bidi="fa-IR"/>
        </w:rPr>
        <w:t xml:space="preserve"> حل شود، </w:t>
      </w:r>
    </w:p>
    <w:p w14:paraId="239DDE14" w14:textId="77777777" w:rsidR="00883917" w:rsidRPr="00A9520D" w:rsidRDefault="00883917" w:rsidP="00A9520D">
      <w:pPr>
        <w:pStyle w:val="FootnoteText"/>
        <w:ind w:left="1440"/>
        <w:jc w:val="both"/>
        <w:rPr>
          <w:sz w:val="28"/>
          <w:szCs w:val="28"/>
          <w:rtl/>
          <w:lang w:bidi="fa-IR"/>
        </w:rPr>
      </w:pPr>
      <w:r w:rsidRPr="00A9520D">
        <w:rPr>
          <w:sz w:val="28"/>
          <w:szCs w:val="28"/>
          <w:rtl/>
          <w:lang w:bidi="fa-IR"/>
        </w:rPr>
        <w:t xml:space="preserve">با </w:t>
      </w:r>
      <w:r w:rsidRPr="00A9520D">
        <w:rPr>
          <w:rFonts w:hint="cs"/>
          <w:sz w:val="28"/>
          <w:szCs w:val="28"/>
          <w:rtl/>
          <w:lang w:bidi="fa-IR"/>
        </w:rPr>
        <w:t>ی</w:t>
      </w:r>
      <w:r w:rsidRPr="00A9520D">
        <w:rPr>
          <w:rFonts w:hint="eastAsia"/>
          <w:sz w:val="28"/>
          <w:szCs w:val="28"/>
          <w:rtl/>
          <w:lang w:bidi="fa-IR"/>
        </w:rPr>
        <w:t>ادآور</w:t>
      </w:r>
      <w:r w:rsidRPr="00A9520D">
        <w:rPr>
          <w:rFonts w:hint="cs"/>
          <w:sz w:val="28"/>
          <w:szCs w:val="28"/>
          <w:rtl/>
          <w:lang w:bidi="fa-IR"/>
        </w:rPr>
        <w:t>ی</w:t>
      </w:r>
      <w:r w:rsidRPr="00A9520D">
        <w:rPr>
          <w:sz w:val="28"/>
          <w:szCs w:val="28"/>
          <w:rtl/>
          <w:lang w:bidi="fa-IR"/>
        </w:rPr>
        <w:t xml:space="preserve"> مجدد مقررات منشو</w:t>
      </w:r>
      <w:r w:rsidRPr="00A9520D">
        <w:rPr>
          <w:rFonts w:hint="eastAsia"/>
          <w:sz w:val="28"/>
          <w:szCs w:val="28"/>
          <w:rtl/>
          <w:lang w:bidi="fa-IR"/>
        </w:rPr>
        <w:t>ر</w:t>
      </w:r>
      <w:r w:rsidRPr="00A9520D">
        <w:rPr>
          <w:sz w:val="28"/>
          <w:szCs w:val="28"/>
          <w:rtl/>
          <w:lang w:bidi="fa-IR"/>
        </w:rPr>
        <w:t xml:space="preserve"> ملل متحد، و به و</w:t>
      </w:r>
      <w:r w:rsidRPr="00A9520D">
        <w:rPr>
          <w:rFonts w:hint="cs"/>
          <w:sz w:val="28"/>
          <w:szCs w:val="28"/>
          <w:rtl/>
          <w:lang w:bidi="fa-IR"/>
        </w:rPr>
        <w:t>ی</w:t>
      </w:r>
      <w:r w:rsidRPr="00A9520D">
        <w:rPr>
          <w:rFonts w:hint="eastAsia"/>
          <w:sz w:val="28"/>
          <w:szCs w:val="28"/>
          <w:rtl/>
          <w:lang w:bidi="fa-IR"/>
        </w:rPr>
        <w:t>ژه</w:t>
      </w:r>
      <w:r w:rsidRPr="00A9520D">
        <w:rPr>
          <w:sz w:val="28"/>
          <w:szCs w:val="28"/>
          <w:rtl/>
          <w:lang w:bidi="fa-IR"/>
        </w:rPr>
        <w:t xml:space="preserve"> تعهد کل</w:t>
      </w:r>
      <w:r w:rsidRPr="00A9520D">
        <w:rPr>
          <w:rFonts w:hint="cs"/>
          <w:sz w:val="28"/>
          <w:szCs w:val="28"/>
          <w:rtl/>
          <w:lang w:bidi="fa-IR"/>
        </w:rPr>
        <w:t>ی</w:t>
      </w:r>
      <w:r w:rsidRPr="00A9520D">
        <w:rPr>
          <w:rFonts w:hint="eastAsia"/>
          <w:sz w:val="28"/>
          <w:szCs w:val="28"/>
          <w:rtl/>
          <w:lang w:bidi="fa-IR"/>
        </w:rPr>
        <w:t>ه</w:t>
      </w:r>
      <w:r w:rsidRPr="00A9520D">
        <w:rPr>
          <w:sz w:val="28"/>
          <w:szCs w:val="28"/>
          <w:rtl/>
          <w:lang w:bidi="fa-IR"/>
        </w:rPr>
        <w:t xml:space="preserve"> کشورها</w:t>
      </w:r>
      <w:r w:rsidRPr="00A9520D">
        <w:rPr>
          <w:rFonts w:hint="cs"/>
          <w:sz w:val="28"/>
          <w:szCs w:val="28"/>
          <w:rtl/>
          <w:lang w:bidi="fa-IR"/>
        </w:rPr>
        <w:t>ی</w:t>
      </w:r>
      <w:r w:rsidRPr="00A9520D">
        <w:rPr>
          <w:sz w:val="28"/>
          <w:szCs w:val="28"/>
          <w:rtl/>
          <w:lang w:bidi="fa-IR"/>
        </w:rPr>
        <w:t xml:space="preserve"> عضو که اختلافات ب</w:t>
      </w:r>
      <w:r w:rsidRPr="00A9520D">
        <w:rPr>
          <w:rFonts w:hint="cs"/>
          <w:sz w:val="28"/>
          <w:szCs w:val="28"/>
          <w:rtl/>
          <w:lang w:bidi="fa-IR"/>
        </w:rPr>
        <w:t>ی</w:t>
      </w:r>
      <w:r w:rsidRPr="00A9520D">
        <w:rPr>
          <w:rFonts w:hint="eastAsia"/>
          <w:sz w:val="28"/>
          <w:szCs w:val="28"/>
          <w:rtl/>
          <w:lang w:bidi="fa-IR"/>
        </w:rPr>
        <w:t>ن‌الملل</w:t>
      </w:r>
      <w:r w:rsidRPr="00A9520D">
        <w:rPr>
          <w:rFonts w:hint="cs"/>
          <w:sz w:val="28"/>
          <w:szCs w:val="28"/>
          <w:rtl/>
          <w:lang w:bidi="fa-IR"/>
        </w:rPr>
        <w:t>ی</w:t>
      </w:r>
      <w:r w:rsidRPr="00A9520D">
        <w:rPr>
          <w:sz w:val="28"/>
          <w:szCs w:val="28"/>
          <w:rtl/>
          <w:lang w:bidi="fa-IR"/>
        </w:rPr>
        <w:t xml:space="preserve"> خود را از راه‌ها</w:t>
      </w:r>
      <w:r w:rsidRPr="00A9520D">
        <w:rPr>
          <w:rFonts w:hint="cs"/>
          <w:sz w:val="28"/>
          <w:szCs w:val="28"/>
          <w:rtl/>
          <w:lang w:bidi="fa-IR"/>
        </w:rPr>
        <w:t>ی</w:t>
      </w:r>
      <w:r w:rsidRPr="00A9520D">
        <w:rPr>
          <w:sz w:val="28"/>
          <w:szCs w:val="28"/>
          <w:rtl/>
          <w:lang w:bidi="fa-IR"/>
        </w:rPr>
        <w:t xml:space="preserve"> مسالمت‌آم</w:t>
      </w:r>
      <w:r w:rsidRPr="00A9520D">
        <w:rPr>
          <w:rFonts w:hint="cs"/>
          <w:sz w:val="28"/>
          <w:szCs w:val="28"/>
          <w:rtl/>
          <w:lang w:bidi="fa-IR"/>
        </w:rPr>
        <w:t>ی</w:t>
      </w:r>
      <w:r w:rsidRPr="00A9520D">
        <w:rPr>
          <w:rFonts w:hint="eastAsia"/>
          <w:sz w:val="28"/>
          <w:szCs w:val="28"/>
          <w:rtl/>
          <w:lang w:bidi="fa-IR"/>
        </w:rPr>
        <w:t>ز</w:t>
      </w:r>
      <w:r w:rsidRPr="00A9520D">
        <w:rPr>
          <w:sz w:val="28"/>
          <w:szCs w:val="28"/>
          <w:rtl/>
          <w:lang w:bidi="fa-IR"/>
        </w:rPr>
        <w:t xml:space="preserve"> و به گونه‌ا</w:t>
      </w:r>
      <w:r w:rsidRPr="00A9520D">
        <w:rPr>
          <w:rFonts w:hint="cs"/>
          <w:sz w:val="28"/>
          <w:szCs w:val="28"/>
          <w:rtl/>
          <w:lang w:bidi="fa-IR"/>
        </w:rPr>
        <w:t>ی</w:t>
      </w:r>
      <w:r w:rsidRPr="00A9520D">
        <w:rPr>
          <w:sz w:val="28"/>
          <w:szCs w:val="28"/>
          <w:rtl/>
          <w:lang w:bidi="fa-IR"/>
        </w:rPr>
        <w:t xml:space="preserve"> که صلح و امن</w:t>
      </w:r>
      <w:r w:rsidRPr="00A9520D">
        <w:rPr>
          <w:rFonts w:hint="cs"/>
          <w:sz w:val="28"/>
          <w:szCs w:val="28"/>
          <w:rtl/>
          <w:lang w:bidi="fa-IR"/>
        </w:rPr>
        <w:t>ی</w:t>
      </w:r>
      <w:r w:rsidRPr="00A9520D">
        <w:rPr>
          <w:rFonts w:hint="eastAsia"/>
          <w:sz w:val="28"/>
          <w:szCs w:val="28"/>
          <w:rtl/>
          <w:lang w:bidi="fa-IR"/>
        </w:rPr>
        <w:t>ت</w:t>
      </w:r>
      <w:r w:rsidRPr="00A9520D">
        <w:rPr>
          <w:sz w:val="28"/>
          <w:szCs w:val="28"/>
          <w:rtl/>
          <w:lang w:bidi="fa-IR"/>
        </w:rPr>
        <w:t xml:space="preserve"> ب</w:t>
      </w:r>
      <w:r w:rsidRPr="00A9520D">
        <w:rPr>
          <w:rFonts w:hint="cs"/>
          <w:sz w:val="28"/>
          <w:szCs w:val="28"/>
          <w:rtl/>
          <w:lang w:bidi="fa-IR"/>
        </w:rPr>
        <w:t>ی</w:t>
      </w:r>
      <w:r w:rsidRPr="00A9520D">
        <w:rPr>
          <w:rFonts w:hint="eastAsia"/>
          <w:sz w:val="28"/>
          <w:szCs w:val="28"/>
          <w:rtl/>
          <w:lang w:bidi="fa-IR"/>
        </w:rPr>
        <w:t>ن‌الملل</w:t>
      </w:r>
      <w:r w:rsidRPr="00A9520D">
        <w:rPr>
          <w:rFonts w:hint="cs"/>
          <w:sz w:val="28"/>
          <w:szCs w:val="28"/>
          <w:rtl/>
          <w:lang w:bidi="fa-IR"/>
        </w:rPr>
        <w:t>ی</w:t>
      </w:r>
      <w:r w:rsidRPr="00A9520D">
        <w:rPr>
          <w:sz w:val="28"/>
          <w:szCs w:val="28"/>
          <w:rtl/>
          <w:lang w:bidi="fa-IR"/>
        </w:rPr>
        <w:t xml:space="preserve"> و عدالت دچار مخاطره نگردد، حل نما</w:t>
      </w:r>
      <w:r w:rsidRPr="00A9520D">
        <w:rPr>
          <w:rFonts w:hint="cs"/>
          <w:sz w:val="28"/>
          <w:szCs w:val="28"/>
          <w:rtl/>
          <w:lang w:bidi="fa-IR"/>
        </w:rPr>
        <w:t>ی</w:t>
      </w:r>
      <w:r w:rsidRPr="00A9520D">
        <w:rPr>
          <w:rFonts w:hint="eastAsia"/>
          <w:sz w:val="28"/>
          <w:szCs w:val="28"/>
          <w:rtl/>
          <w:lang w:bidi="fa-IR"/>
        </w:rPr>
        <w:t>ند</w:t>
      </w:r>
      <w:r w:rsidRPr="00A9520D">
        <w:rPr>
          <w:sz w:val="28"/>
          <w:szCs w:val="28"/>
          <w:rtl/>
          <w:lang w:bidi="fa-IR"/>
        </w:rPr>
        <w:t xml:space="preserve">. </w:t>
      </w:r>
    </w:p>
    <w:p w14:paraId="7A5D7476" w14:textId="77777777" w:rsidR="00883917" w:rsidRPr="00A9520D" w:rsidRDefault="00883917" w:rsidP="00A9520D">
      <w:pPr>
        <w:pStyle w:val="FootnoteText"/>
        <w:ind w:left="1440"/>
        <w:jc w:val="both"/>
        <w:rPr>
          <w:sz w:val="28"/>
          <w:szCs w:val="28"/>
          <w:rtl/>
          <w:lang w:bidi="fa-IR"/>
        </w:rPr>
      </w:pPr>
      <w:r w:rsidRPr="00A9520D">
        <w:rPr>
          <w:sz w:val="28"/>
          <w:szCs w:val="28"/>
          <w:rtl/>
          <w:lang w:bidi="fa-IR"/>
        </w:rPr>
        <w:t>با احراز ا</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که نقض صلح در مورد منازعه ب</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ا</w:t>
      </w:r>
      <w:r w:rsidRPr="00A9520D">
        <w:rPr>
          <w:rFonts w:hint="cs"/>
          <w:sz w:val="28"/>
          <w:szCs w:val="28"/>
          <w:rtl/>
          <w:lang w:bidi="fa-IR"/>
        </w:rPr>
        <w:t>ی</w:t>
      </w:r>
      <w:r w:rsidRPr="00A9520D">
        <w:rPr>
          <w:rFonts w:hint="eastAsia"/>
          <w:sz w:val="28"/>
          <w:szCs w:val="28"/>
          <w:rtl/>
          <w:lang w:bidi="fa-IR"/>
        </w:rPr>
        <w:t>ران</w:t>
      </w:r>
      <w:r w:rsidRPr="00A9520D">
        <w:rPr>
          <w:sz w:val="28"/>
          <w:szCs w:val="28"/>
          <w:rtl/>
          <w:lang w:bidi="fa-IR"/>
        </w:rPr>
        <w:t xml:space="preserve"> و عراق وجود دارد، </w:t>
      </w:r>
    </w:p>
    <w:p w14:paraId="6E49D2D8" w14:textId="77777777" w:rsidR="00F108EE" w:rsidRPr="00A9520D" w:rsidRDefault="00883917" w:rsidP="00A9520D">
      <w:pPr>
        <w:pStyle w:val="FootnoteText"/>
        <w:ind w:left="1440"/>
        <w:jc w:val="both"/>
        <w:rPr>
          <w:sz w:val="28"/>
          <w:szCs w:val="28"/>
          <w:rtl/>
          <w:lang w:bidi="fa-IR"/>
        </w:rPr>
      </w:pPr>
      <w:r w:rsidRPr="00A9520D">
        <w:rPr>
          <w:sz w:val="28"/>
          <w:szCs w:val="28"/>
          <w:rtl/>
          <w:lang w:bidi="fa-IR"/>
        </w:rPr>
        <w:t>با اقدام بر اسا</w:t>
      </w:r>
      <w:r w:rsidRPr="00A9520D">
        <w:rPr>
          <w:rFonts w:hint="eastAsia"/>
          <w:sz w:val="28"/>
          <w:szCs w:val="28"/>
          <w:rtl/>
          <w:lang w:bidi="fa-IR"/>
        </w:rPr>
        <w:t>س</w:t>
      </w:r>
      <w:r w:rsidRPr="00A9520D">
        <w:rPr>
          <w:sz w:val="28"/>
          <w:szCs w:val="28"/>
          <w:rtl/>
          <w:lang w:bidi="fa-IR"/>
        </w:rPr>
        <w:t xml:space="preserve"> مواد 39 و 40 منشور ملل متحد؛</w:t>
      </w:r>
    </w:p>
    <w:p w14:paraId="212A8B9A" w14:textId="77777777" w:rsidR="00883917" w:rsidRPr="00A9520D" w:rsidRDefault="00883917" w:rsidP="00A9520D">
      <w:pPr>
        <w:pStyle w:val="FootnoteText"/>
        <w:numPr>
          <w:ilvl w:val="0"/>
          <w:numId w:val="5"/>
        </w:numPr>
        <w:ind w:left="2160"/>
        <w:jc w:val="both"/>
        <w:rPr>
          <w:sz w:val="28"/>
          <w:szCs w:val="28"/>
          <w:u w:val="single"/>
          <w:rtl/>
          <w:lang w:bidi="fa-IR"/>
        </w:rPr>
      </w:pPr>
      <w:r w:rsidRPr="00A9520D">
        <w:rPr>
          <w:sz w:val="28"/>
          <w:szCs w:val="28"/>
          <w:u w:val="single"/>
          <w:rtl/>
          <w:lang w:bidi="fa-IR"/>
        </w:rPr>
        <w:t>آمرانه م</w:t>
      </w:r>
      <w:r w:rsidRPr="00A9520D">
        <w:rPr>
          <w:rFonts w:hint="cs"/>
          <w:sz w:val="28"/>
          <w:szCs w:val="28"/>
          <w:u w:val="single"/>
          <w:rtl/>
          <w:lang w:bidi="fa-IR"/>
        </w:rPr>
        <w:t>ی‌</w:t>
      </w:r>
      <w:r w:rsidRPr="00A9520D">
        <w:rPr>
          <w:rFonts w:hint="eastAsia"/>
          <w:sz w:val="28"/>
          <w:szCs w:val="28"/>
          <w:u w:val="single"/>
          <w:rtl/>
          <w:lang w:bidi="fa-IR"/>
        </w:rPr>
        <w:t>خواهد</w:t>
      </w:r>
      <w:r w:rsidRPr="00A9520D">
        <w:rPr>
          <w:sz w:val="28"/>
          <w:szCs w:val="28"/>
          <w:u w:val="single"/>
          <w:rtl/>
          <w:lang w:bidi="fa-IR"/>
        </w:rPr>
        <w:t xml:space="preserve"> که ا</w:t>
      </w:r>
      <w:r w:rsidRPr="00A9520D">
        <w:rPr>
          <w:rFonts w:hint="cs"/>
          <w:sz w:val="28"/>
          <w:szCs w:val="28"/>
          <w:u w:val="single"/>
          <w:rtl/>
          <w:lang w:bidi="fa-IR"/>
        </w:rPr>
        <w:t>ی</w:t>
      </w:r>
      <w:r w:rsidRPr="00A9520D">
        <w:rPr>
          <w:rFonts w:hint="eastAsia"/>
          <w:sz w:val="28"/>
          <w:szCs w:val="28"/>
          <w:u w:val="single"/>
          <w:rtl/>
          <w:lang w:bidi="fa-IR"/>
        </w:rPr>
        <w:t>ران</w:t>
      </w:r>
      <w:r w:rsidRPr="00A9520D">
        <w:rPr>
          <w:sz w:val="28"/>
          <w:szCs w:val="28"/>
          <w:u w:val="single"/>
          <w:rtl/>
          <w:lang w:bidi="fa-IR"/>
        </w:rPr>
        <w:t xml:space="preserve"> و عراق به عنوان نخست</w:t>
      </w:r>
      <w:r w:rsidRPr="00A9520D">
        <w:rPr>
          <w:rFonts w:hint="cs"/>
          <w:sz w:val="28"/>
          <w:szCs w:val="28"/>
          <w:u w:val="single"/>
          <w:rtl/>
          <w:lang w:bidi="fa-IR"/>
        </w:rPr>
        <w:t>ی</w:t>
      </w:r>
      <w:r w:rsidRPr="00A9520D">
        <w:rPr>
          <w:rFonts w:hint="eastAsia"/>
          <w:sz w:val="28"/>
          <w:szCs w:val="28"/>
          <w:u w:val="single"/>
          <w:rtl/>
          <w:lang w:bidi="fa-IR"/>
        </w:rPr>
        <w:t>ن</w:t>
      </w:r>
      <w:r w:rsidRPr="00A9520D">
        <w:rPr>
          <w:sz w:val="28"/>
          <w:szCs w:val="28"/>
          <w:u w:val="single"/>
          <w:rtl/>
          <w:lang w:bidi="fa-IR"/>
        </w:rPr>
        <w:t xml:space="preserve"> گام در حل اختلاف از طر</w:t>
      </w:r>
      <w:r w:rsidRPr="00A9520D">
        <w:rPr>
          <w:rFonts w:hint="cs"/>
          <w:sz w:val="28"/>
          <w:szCs w:val="28"/>
          <w:u w:val="single"/>
          <w:rtl/>
          <w:lang w:bidi="fa-IR"/>
        </w:rPr>
        <w:t>ی</w:t>
      </w:r>
      <w:r w:rsidRPr="00A9520D">
        <w:rPr>
          <w:rFonts w:hint="eastAsia"/>
          <w:sz w:val="28"/>
          <w:szCs w:val="28"/>
          <w:u w:val="single"/>
          <w:rtl/>
          <w:lang w:bidi="fa-IR"/>
        </w:rPr>
        <w:t>ق</w:t>
      </w:r>
      <w:r w:rsidRPr="00A9520D">
        <w:rPr>
          <w:sz w:val="28"/>
          <w:szCs w:val="28"/>
          <w:u w:val="single"/>
          <w:rtl/>
          <w:lang w:bidi="fa-IR"/>
        </w:rPr>
        <w:t xml:space="preserve"> مذاکره، آتش‌بس فور</w:t>
      </w:r>
      <w:r w:rsidRPr="00A9520D">
        <w:rPr>
          <w:rFonts w:hint="cs"/>
          <w:sz w:val="28"/>
          <w:szCs w:val="28"/>
          <w:u w:val="single"/>
          <w:rtl/>
          <w:lang w:bidi="fa-IR"/>
        </w:rPr>
        <w:t>ی</w:t>
      </w:r>
      <w:r w:rsidRPr="00A9520D">
        <w:rPr>
          <w:sz w:val="28"/>
          <w:szCs w:val="28"/>
          <w:u w:val="single"/>
          <w:rtl/>
          <w:lang w:bidi="fa-IR"/>
        </w:rPr>
        <w:t xml:space="preserve"> را رعا</w:t>
      </w:r>
      <w:r w:rsidRPr="00A9520D">
        <w:rPr>
          <w:rFonts w:hint="cs"/>
          <w:sz w:val="28"/>
          <w:szCs w:val="28"/>
          <w:u w:val="single"/>
          <w:rtl/>
          <w:lang w:bidi="fa-IR"/>
        </w:rPr>
        <w:t>ی</w:t>
      </w:r>
      <w:r w:rsidRPr="00A9520D">
        <w:rPr>
          <w:rFonts w:hint="eastAsia"/>
          <w:sz w:val="28"/>
          <w:szCs w:val="28"/>
          <w:u w:val="single"/>
          <w:rtl/>
          <w:lang w:bidi="fa-IR"/>
        </w:rPr>
        <w:t>ت</w:t>
      </w:r>
      <w:r w:rsidRPr="00A9520D">
        <w:rPr>
          <w:sz w:val="28"/>
          <w:szCs w:val="28"/>
          <w:u w:val="single"/>
          <w:rtl/>
          <w:lang w:bidi="fa-IR"/>
        </w:rPr>
        <w:t xml:space="preserve"> کنند، کل</w:t>
      </w:r>
      <w:r w:rsidRPr="00A9520D">
        <w:rPr>
          <w:rFonts w:hint="cs"/>
          <w:sz w:val="28"/>
          <w:szCs w:val="28"/>
          <w:u w:val="single"/>
          <w:rtl/>
          <w:lang w:bidi="fa-IR"/>
        </w:rPr>
        <w:t>ی</w:t>
      </w:r>
      <w:r w:rsidRPr="00A9520D">
        <w:rPr>
          <w:rFonts w:hint="eastAsia"/>
          <w:sz w:val="28"/>
          <w:szCs w:val="28"/>
          <w:u w:val="single"/>
          <w:rtl/>
          <w:lang w:bidi="fa-IR"/>
        </w:rPr>
        <w:t>ه</w:t>
      </w:r>
      <w:r w:rsidRPr="00A9520D">
        <w:rPr>
          <w:sz w:val="28"/>
          <w:szCs w:val="28"/>
          <w:u w:val="single"/>
          <w:rtl/>
          <w:lang w:bidi="fa-IR"/>
        </w:rPr>
        <w:t xml:space="preserve"> عمل</w:t>
      </w:r>
      <w:r w:rsidRPr="00A9520D">
        <w:rPr>
          <w:rFonts w:hint="cs"/>
          <w:sz w:val="28"/>
          <w:szCs w:val="28"/>
          <w:u w:val="single"/>
          <w:rtl/>
          <w:lang w:bidi="fa-IR"/>
        </w:rPr>
        <w:t>ی</w:t>
      </w:r>
      <w:r w:rsidRPr="00A9520D">
        <w:rPr>
          <w:rFonts w:hint="eastAsia"/>
          <w:sz w:val="28"/>
          <w:szCs w:val="28"/>
          <w:u w:val="single"/>
          <w:rtl/>
          <w:lang w:bidi="fa-IR"/>
        </w:rPr>
        <w:t>ات</w:t>
      </w:r>
      <w:r w:rsidRPr="00A9520D">
        <w:rPr>
          <w:sz w:val="28"/>
          <w:szCs w:val="28"/>
          <w:u w:val="single"/>
          <w:rtl/>
          <w:lang w:bidi="fa-IR"/>
        </w:rPr>
        <w:t xml:space="preserve"> نظام</w:t>
      </w:r>
      <w:r w:rsidRPr="00A9520D">
        <w:rPr>
          <w:rFonts w:hint="cs"/>
          <w:sz w:val="28"/>
          <w:szCs w:val="28"/>
          <w:u w:val="single"/>
          <w:rtl/>
          <w:lang w:bidi="fa-IR"/>
        </w:rPr>
        <w:t>ی</w:t>
      </w:r>
      <w:r w:rsidRPr="00A9520D">
        <w:rPr>
          <w:sz w:val="28"/>
          <w:szCs w:val="28"/>
          <w:u w:val="single"/>
          <w:rtl/>
          <w:lang w:bidi="fa-IR"/>
        </w:rPr>
        <w:t xml:space="preserve"> را در زم</w:t>
      </w:r>
      <w:r w:rsidRPr="00A9520D">
        <w:rPr>
          <w:rFonts w:hint="cs"/>
          <w:sz w:val="28"/>
          <w:szCs w:val="28"/>
          <w:u w:val="single"/>
          <w:rtl/>
          <w:lang w:bidi="fa-IR"/>
        </w:rPr>
        <w:t>ی</w:t>
      </w:r>
      <w:r w:rsidRPr="00A9520D">
        <w:rPr>
          <w:rFonts w:hint="eastAsia"/>
          <w:sz w:val="28"/>
          <w:szCs w:val="28"/>
          <w:u w:val="single"/>
          <w:rtl/>
          <w:lang w:bidi="fa-IR"/>
        </w:rPr>
        <w:t>ن،</w:t>
      </w:r>
      <w:r w:rsidRPr="00A9520D">
        <w:rPr>
          <w:sz w:val="28"/>
          <w:szCs w:val="28"/>
          <w:u w:val="single"/>
          <w:rtl/>
          <w:lang w:bidi="fa-IR"/>
        </w:rPr>
        <w:t xml:space="preserve"> در</w:t>
      </w:r>
      <w:r w:rsidRPr="00A9520D">
        <w:rPr>
          <w:rFonts w:hint="cs"/>
          <w:sz w:val="28"/>
          <w:szCs w:val="28"/>
          <w:u w:val="single"/>
          <w:rtl/>
          <w:lang w:bidi="fa-IR"/>
        </w:rPr>
        <w:t>ی</w:t>
      </w:r>
      <w:r w:rsidRPr="00A9520D">
        <w:rPr>
          <w:rFonts w:hint="eastAsia"/>
          <w:sz w:val="28"/>
          <w:szCs w:val="28"/>
          <w:u w:val="single"/>
          <w:rtl/>
          <w:lang w:bidi="fa-IR"/>
        </w:rPr>
        <w:t>ا</w:t>
      </w:r>
      <w:r w:rsidRPr="00A9520D">
        <w:rPr>
          <w:sz w:val="28"/>
          <w:szCs w:val="28"/>
          <w:u w:val="single"/>
          <w:rtl/>
          <w:lang w:bidi="fa-IR"/>
        </w:rPr>
        <w:t xml:space="preserve"> و هوا قطع کنند و ن</w:t>
      </w:r>
      <w:r w:rsidRPr="00A9520D">
        <w:rPr>
          <w:rFonts w:hint="cs"/>
          <w:sz w:val="28"/>
          <w:szCs w:val="28"/>
          <w:u w:val="single"/>
          <w:rtl/>
          <w:lang w:bidi="fa-IR"/>
        </w:rPr>
        <w:t>ی</w:t>
      </w:r>
      <w:r w:rsidRPr="00A9520D">
        <w:rPr>
          <w:rFonts w:hint="eastAsia"/>
          <w:sz w:val="28"/>
          <w:szCs w:val="28"/>
          <w:u w:val="single"/>
          <w:rtl/>
          <w:lang w:bidi="fa-IR"/>
        </w:rPr>
        <w:t>روها</w:t>
      </w:r>
      <w:r w:rsidRPr="00A9520D">
        <w:rPr>
          <w:sz w:val="28"/>
          <w:szCs w:val="28"/>
          <w:u w:val="single"/>
          <w:rtl/>
          <w:lang w:bidi="fa-IR"/>
        </w:rPr>
        <w:t xml:space="preserve"> را بدون درنگ به مرزها</w:t>
      </w:r>
      <w:r w:rsidRPr="00A9520D">
        <w:rPr>
          <w:rFonts w:hint="cs"/>
          <w:sz w:val="28"/>
          <w:szCs w:val="28"/>
          <w:u w:val="single"/>
          <w:rtl/>
          <w:lang w:bidi="fa-IR"/>
        </w:rPr>
        <w:t>ی</w:t>
      </w:r>
      <w:r w:rsidRPr="00A9520D">
        <w:rPr>
          <w:sz w:val="28"/>
          <w:szCs w:val="28"/>
          <w:u w:val="single"/>
          <w:rtl/>
          <w:lang w:bidi="fa-IR"/>
        </w:rPr>
        <w:t xml:space="preserve"> شناخته شده ب</w:t>
      </w:r>
      <w:r w:rsidRPr="00A9520D">
        <w:rPr>
          <w:rFonts w:hint="cs"/>
          <w:sz w:val="28"/>
          <w:szCs w:val="28"/>
          <w:u w:val="single"/>
          <w:rtl/>
          <w:lang w:bidi="fa-IR"/>
        </w:rPr>
        <w:t>ی</w:t>
      </w:r>
      <w:r w:rsidRPr="00A9520D">
        <w:rPr>
          <w:rFonts w:hint="eastAsia"/>
          <w:sz w:val="28"/>
          <w:szCs w:val="28"/>
          <w:u w:val="single"/>
          <w:rtl/>
          <w:lang w:bidi="fa-IR"/>
        </w:rPr>
        <w:t>ن‌الملل</w:t>
      </w:r>
      <w:r w:rsidRPr="00A9520D">
        <w:rPr>
          <w:rFonts w:hint="cs"/>
          <w:sz w:val="28"/>
          <w:szCs w:val="28"/>
          <w:u w:val="single"/>
          <w:rtl/>
          <w:lang w:bidi="fa-IR"/>
        </w:rPr>
        <w:t>ی</w:t>
      </w:r>
      <w:r w:rsidRPr="00A9520D">
        <w:rPr>
          <w:sz w:val="28"/>
          <w:szCs w:val="28"/>
          <w:u w:val="single"/>
          <w:rtl/>
          <w:lang w:bidi="fa-IR"/>
        </w:rPr>
        <w:t xml:space="preserve"> بازگردانند.</w:t>
      </w:r>
    </w:p>
    <w:p w14:paraId="783A5268" w14:textId="77777777" w:rsidR="00883917" w:rsidRPr="00A9520D" w:rsidRDefault="00883917" w:rsidP="00A9520D">
      <w:pPr>
        <w:pStyle w:val="FootnoteText"/>
        <w:numPr>
          <w:ilvl w:val="0"/>
          <w:numId w:val="5"/>
        </w:numPr>
        <w:ind w:left="2160"/>
        <w:jc w:val="both"/>
        <w:rPr>
          <w:sz w:val="28"/>
          <w:szCs w:val="28"/>
          <w:rtl/>
          <w:lang w:bidi="fa-IR"/>
        </w:rPr>
      </w:pPr>
      <w:r w:rsidRPr="00A9520D">
        <w:rPr>
          <w:sz w:val="28"/>
          <w:szCs w:val="28"/>
          <w:rtl/>
          <w:lang w:bidi="fa-IR"/>
        </w:rPr>
        <w:lastRenderedPageBreak/>
        <w:t>از دب</w:t>
      </w:r>
      <w:r w:rsidRPr="00A9520D">
        <w:rPr>
          <w:rFonts w:hint="cs"/>
          <w:sz w:val="28"/>
          <w:szCs w:val="28"/>
          <w:rtl/>
          <w:lang w:bidi="fa-IR"/>
        </w:rPr>
        <w:t>ی</w:t>
      </w:r>
      <w:r w:rsidRPr="00A9520D">
        <w:rPr>
          <w:rFonts w:hint="eastAsia"/>
          <w:sz w:val="28"/>
          <w:szCs w:val="28"/>
          <w:rtl/>
          <w:lang w:bidi="fa-IR"/>
        </w:rPr>
        <w:t>رکل</w:t>
      </w:r>
      <w:r w:rsidRPr="00A9520D">
        <w:rPr>
          <w:sz w:val="28"/>
          <w:szCs w:val="28"/>
          <w:rtl/>
          <w:lang w:bidi="fa-IR"/>
        </w:rPr>
        <w:t xml:space="preserve"> درخواست م</w:t>
      </w:r>
      <w:r w:rsidRPr="00A9520D">
        <w:rPr>
          <w:rFonts w:hint="cs"/>
          <w:sz w:val="28"/>
          <w:szCs w:val="28"/>
          <w:rtl/>
          <w:lang w:bidi="fa-IR"/>
        </w:rPr>
        <w:t>ی‌</w:t>
      </w:r>
      <w:r w:rsidRPr="00A9520D">
        <w:rPr>
          <w:rFonts w:hint="eastAsia"/>
          <w:sz w:val="28"/>
          <w:szCs w:val="28"/>
          <w:rtl/>
          <w:lang w:bidi="fa-IR"/>
        </w:rPr>
        <w:t>کند</w:t>
      </w:r>
      <w:r w:rsidRPr="00A9520D">
        <w:rPr>
          <w:sz w:val="28"/>
          <w:szCs w:val="28"/>
          <w:rtl/>
          <w:lang w:bidi="fa-IR"/>
        </w:rPr>
        <w:t xml:space="preserve"> که گروه</w:t>
      </w:r>
      <w:r w:rsidRPr="00A9520D">
        <w:rPr>
          <w:rFonts w:hint="cs"/>
          <w:sz w:val="28"/>
          <w:szCs w:val="28"/>
          <w:rtl/>
          <w:lang w:bidi="fa-IR"/>
        </w:rPr>
        <w:t>ی</w:t>
      </w:r>
      <w:r w:rsidRPr="00A9520D">
        <w:rPr>
          <w:sz w:val="28"/>
          <w:szCs w:val="28"/>
          <w:rtl/>
          <w:lang w:bidi="fa-IR"/>
        </w:rPr>
        <w:t xml:space="preserve"> از ناظران سازمان ملل را برا</w:t>
      </w:r>
      <w:r w:rsidRPr="00A9520D">
        <w:rPr>
          <w:rFonts w:hint="cs"/>
          <w:sz w:val="28"/>
          <w:szCs w:val="28"/>
          <w:rtl/>
          <w:lang w:bidi="fa-IR"/>
        </w:rPr>
        <w:t>ی</w:t>
      </w:r>
      <w:r w:rsidRPr="00A9520D">
        <w:rPr>
          <w:sz w:val="28"/>
          <w:szCs w:val="28"/>
          <w:rtl/>
          <w:lang w:bidi="fa-IR"/>
        </w:rPr>
        <w:t xml:space="preserve"> تأ</w:t>
      </w:r>
      <w:r w:rsidRPr="00A9520D">
        <w:rPr>
          <w:rFonts w:hint="cs"/>
          <w:sz w:val="28"/>
          <w:szCs w:val="28"/>
          <w:rtl/>
          <w:lang w:bidi="fa-IR"/>
        </w:rPr>
        <w:t>یی</w:t>
      </w:r>
      <w:r w:rsidRPr="00A9520D">
        <w:rPr>
          <w:rFonts w:hint="eastAsia"/>
          <w:sz w:val="28"/>
          <w:szCs w:val="28"/>
          <w:rtl/>
          <w:lang w:bidi="fa-IR"/>
        </w:rPr>
        <w:t>د،</w:t>
      </w:r>
      <w:r w:rsidRPr="00A9520D">
        <w:rPr>
          <w:sz w:val="28"/>
          <w:szCs w:val="28"/>
          <w:rtl/>
          <w:lang w:bidi="fa-IR"/>
        </w:rPr>
        <w:t xml:space="preserve"> تحک</w:t>
      </w:r>
      <w:r w:rsidRPr="00A9520D">
        <w:rPr>
          <w:rFonts w:hint="cs"/>
          <w:sz w:val="28"/>
          <w:szCs w:val="28"/>
          <w:rtl/>
          <w:lang w:bidi="fa-IR"/>
        </w:rPr>
        <w:t>ی</w:t>
      </w:r>
      <w:r w:rsidRPr="00A9520D">
        <w:rPr>
          <w:rFonts w:hint="eastAsia"/>
          <w:sz w:val="28"/>
          <w:szCs w:val="28"/>
          <w:rtl/>
          <w:lang w:bidi="fa-IR"/>
        </w:rPr>
        <w:t>م</w:t>
      </w:r>
      <w:r w:rsidRPr="00A9520D">
        <w:rPr>
          <w:sz w:val="28"/>
          <w:szCs w:val="28"/>
          <w:rtl/>
          <w:lang w:bidi="fa-IR"/>
        </w:rPr>
        <w:t xml:space="preserve"> و نظارت بر آتش‌بس و عقب‌نش</w:t>
      </w:r>
      <w:r w:rsidRPr="00A9520D">
        <w:rPr>
          <w:rFonts w:hint="cs"/>
          <w:sz w:val="28"/>
          <w:szCs w:val="28"/>
          <w:rtl/>
          <w:lang w:bidi="fa-IR"/>
        </w:rPr>
        <w:t>ی</w:t>
      </w:r>
      <w:r w:rsidRPr="00A9520D">
        <w:rPr>
          <w:rFonts w:hint="eastAsia"/>
          <w:sz w:val="28"/>
          <w:szCs w:val="28"/>
          <w:rtl/>
          <w:lang w:bidi="fa-IR"/>
        </w:rPr>
        <w:t>ن</w:t>
      </w:r>
      <w:r w:rsidRPr="00A9520D">
        <w:rPr>
          <w:rFonts w:hint="cs"/>
          <w:sz w:val="28"/>
          <w:szCs w:val="28"/>
          <w:rtl/>
          <w:lang w:bidi="fa-IR"/>
        </w:rPr>
        <w:t>ی</w:t>
      </w:r>
      <w:r w:rsidRPr="00A9520D">
        <w:rPr>
          <w:sz w:val="28"/>
          <w:szCs w:val="28"/>
          <w:rtl/>
          <w:lang w:bidi="fa-IR"/>
        </w:rPr>
        <w:t xml:space="preserve"> اعزام دارد و همچن</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درخواست م</w:t>
      </w:r>
      <w:r w:rsidRPr="00A9520D">
        <w:rPr>
          <w:rFonts w:hint="cs"/>
          <w:sz w:val="28"/>
          <w:szCs w:val="28"/>
          <w:rtl/>
          <w:lang w:bidi="fa-IR"/>
        </w:rPr>
        <w:t>ی‌</w:t>
      </w:r>
      <w:r w:rsidRPr="00A9520D">
        <w:rPr>
          <w:rFonts w:hint="eastAsia"/>
          <w:sz w:val="28"/>
          <w:szCs w:val="28"/>
          <w:rtl/>
          <w:lang w:bidi="fa-IR"/>
        </w:rPr>
        <w:t>کند</w:t>
      </w:r>
      <w:r w:rsidRPr="00A9520D">
        <w:rPr>
          <w:sz w:val="28"/>
          <w:szCs w:val="28"/>
          <w:rtl/>
          <w:lang w:bidi="fa-IR"/>
        </w:rPr>
        <w:t xml:space="preserve"> که دب</w:t>
      </w:r>
      <w:r w:rsidRPr="00A9520D">
        <w:rPr>
          <w:rFonts w:hint="cs"/>
          <w:sz w:val="28"/>
          <w:szCs w:val="28"/>
          <w:rtl/>
          <w:lang w:bidi="fa-IR"/>
        </w:rPr>
        <w:t>ی</w:t>
      </w:r>
      <w:r w:rsidRPr="00A9520D">
        <w:rPr>
          <w:rFonts w:hint="eastAsia"/>
          <w:sz w:val="28"/>
          <w:szCs w:val="28"/>
          <w:rtl/>
          <w:lang w:bidi="fa-IR"/>
        </w:rPr>
        <w:t>رکل</w:t>
      </w:r>
      <w:r w:rsidRPr="00A9520D">
        <w:rPr>
          <w:sz w:val="28"/>
          <w:szCs w:val="28"/>
          <w:rtl/>
          <w:lang w:bidi="fa-IR"/>
        </w:rPr>
        <w:t xml:space="preserve"> ترت</w:t>
      </w:r>
      <w:r w:rsidRPr="00A9520D">
        <w:rPr>
          <w:rFonts w:hint="cs"/>
          <w:sz w:val="28"/>
          <w:szCs w:val="28"/>
          <w:rtl/>
          <w:lang w:bidi="fa-IR"/>
        </w:rPr>
        <w:t>ی</w:t>
      </w:r>
      <w:r w:rsidRPr="00A9520D">
        <w:rPr>
          <w:rFonts w:hint="eastAsia"/>
          <w:sz w:val="28"/>
          <w:szCs w:val="28"/>
          <w:rtl/>
          <w:lang w:bidi="fa-IR"/>
        </w:rPr>
        <w:t>بات</w:t>
      </w:r>
      <w:r w:rsidRPr="00A9520D">
        <w:rPr>
          <w:sz w:val="28"/>
          <w:szCs w:val="28"/>
          <w:rtl/>
          <w:lang w:bidi="fa-IR"/>
        </w:rPr>
        <w:t xml:space="preserve"> لازم را با مشورت با طرف</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فراهم آورد و گزارش</w:t>
      </w:r>
      <w:r w:rsidR="003A6BD0" w:rsidRPr="00A9520D">
        <w:rPr>
          <w:sz w:val="28"/>
          <w:szCs w:val="28"/>
          <w:rtl/>
          <w:lang w:bidi="fa-IR"/>
        </w:rPr>
        <w:t xml:space="preserve"> آن </w:t>
      </w:r>
      <w:r w:rsidRPr="00A9520D">
        <w:rPr>
          <w:sz w:val="28"/>
          <w:szCs w:val="28"/>
          <w:rtl/>
          <w:lang w:bidi="fa-IR"/>
        </w:rPr>
        <w:t>را به شورا</w:t>
      </w:r>
      <w:r w:rsidRPr="00A9520D">
        <w:rPr>
          <w:rFonts w:hint="cs"/>
          <w:sz w:val="28"/>
          <w:szCs w:val="28"/>
          <w:rtl/>
          <w:lang w:bidi="fa-IR"/>
        </w:rPr>
        <w:t>ی</w:t>
      </w:r>
      <w:r w:rsidRPr="00A9520D">
        <w:rPr>
          <w:sz w:val="28"/>
          <w:szCs w:val="28"/>
          <w:rtl/>
          <w:lang w:bidi="fa-IR"/>
        </w:rPr>
        <w:t xml:space="preserve"> امن</w:t>
      </w:r>
      <w:r w:rsidRPr="00A9520D">
        <w:rPr>
          <w:rFonts w:hint="cs"/>
          <w:sz w:val="28"/>
          <w:szCs w:val="28"/>
          <w:rtl/>
          <w:lang w:bidi="fa-IR"/>
        </w:rPr>
        <w:t>ی</w:t>
      </w:r>
      <w:r w:rsidRPr="00A9520D">
        <w:rPr>
          <w:rFonts w:hint="eastAsia"/>
          <w:sz w:val="28"/>
          <w:szCs w:val="28"/>
          <w:rtl/>
          <w:lang w:bidi="fa-IR"/>
        </w:rPr>
        <w:t>ت</w:t>
      </w:r>
      <w:r w:rsidRPr="00A9520D">
        <w:rPr>
          <w:sz w:val="28"/>
          <w:szCs w:val="28"/>
          <w:rtl/>
          <w:lang w:bidi="fa-IR"/>
        </w:rPr>
        <w:t xml:space="preserve"> تسل</w:t>
      </w:r>
      <w:r w:rsidRPr="00A9520D">
        <w:rPr>
          <w:rFonts w:hint="cs"/>
          <w:sz w:val="28"/>
          <w:szCs w:val="28"/>
          <w:rtl/>
          <w:lang w:bidi="fa-IR"/>
        </w:rPr>
        <w:t>ی</w:t>
      </w:r>
      <w:r w:rsidRPr="00A9520D">
        <w:rPr>
          <w:rFonts w:hint="eastAsia"/>
          <w:sz w:val="28"/>
          <w:szCs w:val="28"/>
          <w:rtl/>
          <w:lang w:bidi="fa-IR"/>
        </w:rPr>
        <w:t>م</w:t>
      </w:r>
      <w:r w:rsidRPr="00A9520D">
        <w:rPr>
          <w:sz w:val="28"/>
          <w:szCs w:val="28"/>
          <w:rtl/>
          <w:lang w:bidi="fa-IR"/>
        </w:rPr>
        <w:t xml:space="preserve"> دارد.</w:t>
      </w:r>
    </w:p>
    <w:p w14:paraId="70785A36" w14:textId="77777777" w:rsidR="00883917" w:rsidRPr="00A9520D" w:rsidRDefault="00883917" w:rsidP="00A9520D">
      <w:pPr>
        <w:pStyle w:val="FootnoteText"/>
        <w:numPr>
          <w:ilvl w:val="0"/>
          <w:numId w:val="5"/>
        </w:numPr>
        <w:ind w:left="2160"/>
        <w:jc w:val="both"/>
        <w:rPr>
          <w:sz w:val="28"/>
          <w:szCs w:val="28"/>
          <w:rtl/>
          <w:lang w:bidi="fa-IR"/>
        </w:rPr>
      </w:pPr>
      <w:r w:rsidRPr="00A9520D">
        <w:rPr>
          <w:sz w:val="28"/>
          <w:szCs w:val="28"/>
          <w:rtl/>
          <w:lang w:bidi="fa-IR"/>
        </w:rPr>
        <w:t>مصراً م</w:t>
      </w:r>
      <w:r w:rsidRPr="00A9520D">
        <w:rPr>
          <w:rFonts w:hint="cs"/>
          <w:sz w:val="28"/>
          <w:szCs w:val="28"/>
          <w:rtl/>
          <w:lang w:bidi="fa-IR"/>
        </w:rPr>
        <w:t>ی‌</w:t>
      </w:r>
      <w:r w:rsidRPr="00A9520D">
        <w:rPr>
          <w:rFonts w:hint="eastAsia"/>
          <w:sz w:val="28"/>
          <w:szCs w:val="28"/>
          <w:rtl/>
          <w:lang w:bidi="fa-IR"/>
        </w:rPr>
        <w:t>خواهد</w:t>
      </w:r>
      <w:r w:rsidRPr="00A9520D">
        <w:rPr>
          <w:sz w:val="28"/>
          <w:szCs w:val="28"/>
          <w:rtl/>
          <w:lang w:bidi="fa-IR"/>
        </w:rPr>
        <w:t xml:space="preserve"> که اس</w:t>
      </w:r>
      <w:r w:rsidRPr="00A9520D">
        <w:rPr>
          <w:rFonts w:hint="cs"/>
          <w:sz w:val="28"/>
          <w:szCs w:val="28"/>
          <w:rtl/>
          <w:lang w:bidi="fa-IR"/>
        </w:rPr>
        <w:t>ی</w:t>
      </w:r>
      <w:r w:rsidRPr="00A9520D">
        <w:rPr>
          <w:rFonts w:hint="eastAsia"/>
          <w:sz w:val="28"/>
          <w:szCs w:val="28"/>
          <w:rtl/>
          <w:lang w:bidi="fa-IR"/>
        </w:rPr>
        <w:t>ران</w:t>
      </w:r>
      <w:r w:rsidRPr="00A9520D">
        <w:rPr>
          <w:sz w:val="28"/>
          <w:szCs w:val="28"/>
          <w:rtl/>
          <w:lang w:bidi="fa-IR"/>
        </w:rPr>
        <w:t xml:space="preserve"> جنگ</w:t>
      </w:r>
      <w:r w:rsidRPr="00A9520D">
        <w:rPr>
          <w:rFonts w:hint="cs"/>
          <w:sz w:val="28"/>
          <w:szCs w:val="28"/>
          <w:rtl/>
          <w:lang w:bidi="fa-IR"/>
        </w:rPr>
        <w:t>ی</w:t>
      </w:r>
      <w:r w:rsidRPr="00A9520D">
        <w:rPr>
          <w:sz w:val="28"/>
          <w:szCs w:val="28"/>
          <w:rtl/>
          <w:lang w:bidi="fa-IR"/>
        </w:rPr>
        <w:t xml:space="preserve"> پس از قطع عمل</w:t>
      </w:r>
      <w:r w:rsidRPr="00A9520D">
        <w:rPr>
          <w:rFonts w:hint="cs"/>
          <w:sz w:val="28"/>
          <w:szCs w:val="28"/>
          <w:rtl/>
          <w:lang w:bidi="fa-IR"/>
        </w:rPr>
        <w:t>ی</w:t>
      </w:r>
      <w:r w:rsidRPr="00A9520D">
        <w:rPr>
          <w:rFonts w:hint="eastAsia"/>
          <w:sz w:val="28"/>
          <w:szCs w:val="28"/>
          <w:rtl/>
          <w:lang w:bidi="fa-IR"/>
        </w:rPr>
        <w:t>ات</w:t>
      </w:r>
      <w:r w:rsidRPr="00A9520D">
        <w:rPr>
          <w:sz w:val="28"/>
          <w:szCs w:val="28"/>
          <w:rtl/>
          <w:lang w:bidi="fa-IR"/>
        </w:rPr>
        <w:t xml:space="preserve"> خصمانه، بر طبق کنوانس</w:t>
      </w:r>
      <w:r w:rsidRPr="00A9520D">
        <w:rPr>
          <w:rFonts w:hint="cs"/>
          <w:sz w:val="28"/>
          <w:szCs w:val="28"/>
          <w:rtl/>
          <w:lang w:bidi="fa-IR"/>
        </w:rPr>
        <w:t>ی</w:t>
      </w:r>
      <w:r w:rsidRPr="00A9520D">
        <w:rPr>
          <w:rFonts w:hint="eastAsia"/>
          <w:sz w:val="28"/>
          <w:szCs w:val="28"/>
          <w:rtl/>
          <w:lang w:bidi="fa-IR"/>
        </w:rPr>
        <w:t>ون</w:t>
      </w:r>
      <w:r w:rsidRPr="00A9520D">
        <w:rPr>
          <w:sz w:val="28"/>
          <w:szCs w:val="28"/>
          <w:rtl/>
          <w:lang w:bidi="fa-IR"/>
        </w:rPr>
        <w:t xml:space="preserve"> سوم ژنو، در اوت 1949 بدون درنگ آزاد شوند و به کشورها</w:t>
      </w:r>
      <w:r w:rsidRPr="00A9520D">
        <w:rPr>
          <w:rFonts w:hint="cs"/>
          <w:sz w:val="28"/>
          <w:szCs w:val="28"/>
          <w:rtl/>
          <w:lang w:bidi="fa-IR"/>
        </w:rPr>
        <w:t>ی</w:t>
      </w:r>
      <w:r w:rsidRPr="00A9520D">
        <w:rPr>
          <w:sz w:val="28"/>
          <w:szCs w:val="28"/>
          <w:rtl/>
          <w:lang w:bidi="fa-IR"/>
        </w:rPr>
        <w:t xml:space="preserve"> خود برگردند.</w:t>
      </w:r>
    </w:p>
    <w:p w14:paraId="5429C253" w14:textId="77777777" w:rsidR="00883917" w:rsidRPr="00A9520D" w:rsidRDefault="00883917" w:rsidP="00A9520D">
      <w:pPr>
        <w:pStyle w:val="FootnoteText"/>
        <w:numPr>
          <w:ilvl w:val="0"/>
          <w:numId w:val="5"/>
        </w:numPr>
        <w:ind w:left="2160"/>
        <w:jc w:val="both"/>
        <w:rPr>
          <w:sz w:val="28"/>
          <w:szCs w:val="28"/>
          <w:rtl/>
          <w:lang w:bidi="fa-IR"/>
        </w:rPr>
      </w:pPr>
      <w:r w:rsidRPr="00A9520D">
        <w:rPr>
          <w:sz w:val="28"/>
          <w:szCs w:val="28"/>
          <w:rtl/>
          <w:lang w:bidi="fa-IR"/>
        </w:rPr>
        <w:t>از ا</w:t>
      </w:r>
      <w:r w:rsidRPr="00A9520D">
        <w:rPr>
          <w:rFonts w:hint="cs"/>
          <w:sz w:val="28"/>
          <w:szCs w:val="28"/>
          <w:rtl/>
          <w:lang w:bidi="fa-IR"/>
        </w:rPr>
        <w:t>ی</w:t>
      </w:r>
      <w:r w:rsidRPr="00A9520D">
        <w:rPr>
          <w:rFonts w:hint="eastAsia"/>
          <w:sz w:val="28"/>
          <w:szCs w:val="28"/>
          <w:rtl/>
          <w:lang w:bidi="fa-IR"/>
        </w:rPr>
        <w:t>ران</w:t>
      </w:r>
      <w:r w:rsidRPr="00A9520D">
        <w:rPr>
          <w:sz w:val="28"/>
          <w:szCs w:val="28"/>
          <w:rtl/>
          <w:lang w:bidi="fa-IR"/>
        </w:rPr>
        <w:t xml:space="preserve"> و عراق م</w:t>
      </w:r>
      <w:r w:rsidRPr="00A9520D">
        <w:rPr>
          <w:rFonts w:hint="cs"/>
          <w:sz w:val="28"/>
          <w:szCs w:val="28"/>
          <w:rtl/>
          <w:lang w:bidi="fa-IR"/>
        </w:rPr>
        <w:t>ی‌</w:t>
      </w:r>
      <w:r w:rsidRPr="00A9520D">
        <w:rPr>
          <w:rFonts w:hint="eastAsia"/>
          <w:sz w:val="28"/>
          <w:szCs w:val="28"/>
          <w:rtl/>
          <w:lang w:bidi="fa-IR"/>
        </w:rPr>
        <w:t>خواهد</w:t>
      </w:r>
      <w:r w:rsidRPr="00A9520D">
        <w:rPr>
          <w:sz w:val="28"/>
          <w:szCs w:val="28"/>
          <w:rtl/>
          <w:lang w:bidi="fa-IR"/>
        </w:rPr>
        <w:t xml:space="preserve"> که در اجرا</w:t>
      </w:r>
      <w:r w:rsidRPr="00A9520D">
        <w:rPr>
          <w:rFonts w:hint="cs"/>
          <w:sz w:val="28"/>
          <w:szCs w:val="28"/>
          <w:rtl/>
          <w:lang w:bidi="fa-IR"/>
        </w:rPr>
        <w:t>ی</w:t>
      </w:r>
      <w:r w:rsidRPr="00A9520D">
        <w:rPr>
          <w:sz w:val="28"/>
          <w:szCs w:val="28"/>
          <w:rtl/>
          <w:lang w:bidi="fa-IR"/>
        </w:rPr>
        <w:t xml:space="preserve"> ا</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قطعنامه و کوشش‌ها</w:t>
      </w:r>
      <w:r w:rsidRPr="00A9520D">
        <w:rPr>
          <w:rFonts w:hint="cs"/>
          <w:sz w:val="28"/>
          <w:szCs w:val="28"/>
          <w:rtl/>
          <w:lang w:bidi="fa-IR"/>
        </w:rPr>
        <w:t>ی</w:t>
      </w:r>
      <w:r w:rsidRPr="00A9520D">
        <w:rPr>
          <w:sz w:val="28"/>
          <w:szCs w:val="28"/>
          <w:rtl/>
          <w:lang w:bidi="fa-IR"/>
        </w:rPr>
        <w:t xml:space="preserve"> م</w:t>
      </w:r>
      <w:r w:rsidRPr="00A9520D">
        <w:rPr>
          <w:rFonts w:hint="cs"/>
          <w:sz w:val="28"/>
          <w:szCs w:val="28"/>
          <w:rtl/>
          <w:lang w:bidi="fa-IR"/>
        </w:rPr>
        <w:t>ی</w:t>
      </w:r>
      <w:r w:rsidRPr="00A9520D">
        <w:rPr>
          <w:rFonts w:hint="eastAsia"/>
          <w:sz w:val="28"/>
          <w:szCs w:val="28"/>
          <w:rtl/>
          <w:lang w:bidi="fa-IR"/>
        </w:rPr>
        <w:t>انج</w:t>
      </w:r>
      <w:r w:rsidRPr="00A9520D">
        <w:rPr>
          <w:rFonts w:hint="cs"/>
          <w:sz w:val="28"/>
          <w:szCs w:val="28"/>
          <w:rtl/>
          <w:lang w:bidi="fa-IR"/>
        </w:rPr>
        <w:t>ی</w:t>
      </w:r>
      <w:r w:rsidRPr="00A9520D">
        <w:rPr>
          <w:rFonts w:hint="eastAsia"/>
          <w:sz w:val="28"/>
          <w:szCs w:val="28"/>
          <w:rtl/>
          <w:lang w:bidi="fa-IR"/>
        </w:rPr>
        <w:t>گر</w:t>
      </w:r>
      <w:r w:rsidRPr="00A9520D">
        <w:rPr>
          <w:rFonts w:hint="cs"/>
          <w:sz w:val="28"/>
          <w:szCs w:val="28"/>
          <w:rtl/>
          <w:lang w:bidi="fa-IR"/>
        </w:rPr>
        <w:t>ی</w:t>
      </w:r>
      <w:r w:rsidRPr="00A9520D">
        <w:rPr>
          <w:sz w:val="28"/>
          <w:szCs w:val="28"/>
          <w:rtl/>
          <w:lang w:bidi="fa-IR"/>
        </w:rPr>
        <w:t xml:space="preserve"> برا</w:t>
      </w:r>
      <w:r w:rsidRPr="00A9520D">
        <w:rPr>
          <w:rFonts w:hint="cs"/>
          <w:sz w:val="28"/>
          <w:szCs w:val="28"/>
          <w:rtl/>
          <w:lang w:bidi="fa-IR"/>
        </w:rPr>
        <w:t>ی</w:t>
      </w:r>
      <w:r w:rsidRPr="00A9520D">
        <w:rPr>
          <w:sz w:val="28"/>
          <w:szCs w:val="28"/>
          <w:rtl/>
          <w:lang w:bidi="fa-IR"/>
        </w:rPr>
        <w:t xml:space="preserve"> دست</w:t>
      </w:r>
      <w:r w:rsidRPr="00A9520D">
        <w:rPr>
          <w:rFonts w:hint="cs"/>
          <w:sz w:val="28"/>
          <w:szCs w:val="28"/>
          <w:rtl/>
          <w:lang w:bidi="fa-IR"/>
        </w:rPr>
        <w:t>ی</w:t>
      </w:r>
      <w:r w:rsidRPr="00A9520D">
        <w:rPr>
          <w:rFonts w:hint="eastAsia"/>
          <w:sz w:val="28"/>
          <w:szCs w:val="28"/>
          <w:rtl/>
          <w:lang w:bidi="fa-IR"/>
        </w:rPr>
        <w:t>اب</w:t>
      </w:r>
      <w:r w:rsidRPr="00A9520D">
        <w:rPr>
          <w:rFonts w:hint="cs"/>
          <w:sz w:val="28"/>
          <w:szCs w:val="28"/>
          <w:rtl/>
          <w:lang w:bidi="fa-IR"/>
        </w:rPr>
        <w:t>ی</w:t>
      </w:r>
      <w:r w:rsidRPr="00A9520D">
        <w:rPr>
          <w:sz w:val="28"/>
          <w:szCs w:val="28"/>
          <w:rtl/>
          <w:lang w:bidi="fa-IR"/>
        </w:rPr>
        <w:t xml:space="preserve"> به </w:t>
      </w:r>
      <w:r w:rsidRPr="00A9520D">
        <w:rPr>
          <w:rFonts w:hint="cs"/>
          <w:sz w:val="28"/>
          <w:szCs w:val="28"/>
          <w:rtl/>
          <w:lang w:bidi="fa-IR"/>
        </w:rPr>
        <w:t>ی</w:t>
      </w:r>
      <w:r w:rsidRPr="00A9520D">
        <w:rPr>
          <w:rFonts w:hint="eastAsia"/>
          <w:sz w:val="28"/>
          <w:szCs w:val="28"/>
          <w:rtl/>
          <w:lang w:bidi="fa-IR"/>
        </w:rPr>
        <w:t>ک</w:t>
      </w:r>
      <w:r w:rsidRPr="00A9520D">
        <w:rPr>
          <w:sz w:val="28"/>
          <w:szCs w:val="28"/>
          <w:rtl/>
          <w:lang w:bidi="fa-IR"/>
        </w:rPr>
        <w:t xml:space="preserve"> راه حل جامع، عادلانه و شرافتمندانه مورد قبول دو طرف، درباره کل</w:t>
      </w:r>
      <w:r w:rsidRPr="00A9520D">
        <w:rPr>
          <w:rFonts w:hint="cs"/>
          <w:sz w:val="28"/>
          <w:szCs w:val="28"/>
          <w:rtl/>
          <w:lang w:bidi="fa-IR"/>
        </w:rPr>
        <w:t>ی</w:t>
      </w:r>
      <w:r w:rsidRPr="00A9520D">
        <w:rPr>
          <w:rFonts w:hint="eastAsia"/>
          <w:sz w:val="28"/>
          <w:szCs w:val="28"/>
          <w:rtl/>
          <w:lang w:bidi="fa-IR"/>
        </w:rPr>
        <w:t>ه</w:t>
      </w:r>
      <w:r w:rsidRPr="00A9520D">
        <w:rPr>
          <w:sz w:val="28"/>
          <w:szCs w:val="28"/>
          <w:rtl/>
          <w:lang w:bidi="fa-IR"/>
        </w:rPr>
        <w:t xml:space="preserve"> مسائل مهم، بر طبق اصول مندرج منشور ملل متحد با دب</w:t>
      </w:r>
      <w:r w:rsidRPr="00A9520D">
        <w:rPr>
          <w:rFonts w:hint="cs"/>
          <w:sz w:val="28"/>
          <w:szCs w:val="28"/>
          <w:rtl/>
          <w:lang w:bidi="fa-IR"/>
        </w:rPr>
        <w:t>ی</w:t>
      </w:r>
      <w:r w:rsidRPr="00A9520D">
        <w:rPr>
          <w:rFonts w:hint="eastAsia"/>
          <w:sz w:val="28"/>
          <w:szCs w:val="28"/>
          <w:rtl/>
          <w:lang w:bidi="fa-IR"/>
        </w:rPr>
        <w:t>رکل</w:t>
      </w:r>
      <w:r w:rsidRPr="00A9520D">
        <w:rPr>
          <w:sz w:val="28"/>
          <w:szCs w:val="28"/>
          <w:rtl/>
          <w:lang w:bidi="fa-IR"/>
        </w:rPr>
        <w:t xml:space="preserve"> همکار</w:t>
      </w:r>
      <w:r w:rsidRPr="00A9520D">
        <w:rPr>
          <w:rFonts w:hint="cs"/>
          <w:sz w:val="28"/>
          <w:szCs w:val="28"/>
          <w:rtl/>
          <w:lang w:bidi="fa-IR"/>
        </w:rPr>
        <w:t>ی</w:t>
      </w:r>
      <w:r w:rsidRPr="00A9520D">
        <w:rPr>
          <w:sz w:val="28"/>
          <w:szCs w:val="28"/>
          <w:rtl/>
          <w:lang w:bidi="fa-IR"/>
        </w:rPr>
        <w:t xml:space="preserve"> کند.</w:t>
      </w:r>
    </w:p>
    <w:p w14:paraId="6110DBF7" w14:textId="77777777" w:rsidR="00883917" w:rsidRPr="00A9520D" w:rsidRDefault="00883917" w:rsidP="00A9520D">
      <w:pPr>
        <w:pStyle w:val="FootnoteText"/>
        <w:numPr>
          <w:ilvl w:val="0"/>
          <w:numId w:val="5"/>
        </w:numPr>
        <w:ind w:left="2160"/>
        <w:jc w:val="both"/>
        <w:rPr>
          <w:sz w:val="28"/>
          <w:szCs w:val="28"/>
          <w:rtl/>
          <w:lang w:bidi="fa-IR"/>
        </w:rPr>
      </w:pPr>
      <w:r w:rsidRPr="00A9520D">
        <w:rPr>
          <w:sz w:val="28"/>
          <w:szCs w:val="28"/>
          <w:rtl/>
          <w:lang w:bidi="fa-IR"/>
        </w:rPr>
        <w:t>از کل</w:t>
      </w:r>
      <w:r w:rsidRPr="00A9520D">
        <w:rPr>
          <w:rFonts w:hint="cs"/>
          <w:sz w:val="28"/>
          <w:szCs w:val="28"/>
          <w:rtl/>
          <w:lang w:bidi="fa-IR"/>
        </w:rPr>
        <w:t>ی</w:t>
      </w:r>
      <w:r w:rsidRPr="00A9520D">
        <w:rPr>
          <w:rFonts w:hint="eastAsia"/>
          <w:sz w:val="28"/>
          <w:szCs w:val="28"/>
          <w:rtl/>
          <w:lang w:bidi="fa-IR"/>
        </w:rPr>
        <w:t>ه</w:t>
      </w:r>
      <w:r w:rsidRPr="00A9520D">
        <w:rPr>
          <w:sz w:val="28"/>
          <w:szCs w:val="28"/>
          <w:rtl/>
          <w:lang w:bidi="fa-IR"/>
        </w:rPr>
        <w:t xml:space="preserve"> کشورها</w:t>
      </w:r>
      <w:r w:rsidRPr="00A9520D">
        <w:rPr>
          <w:rFonts w:hint="cs"/>
          <w:sz w:val="28"/>
          <w:szCs w:val="28"/>
          <w:rtl/>
          <w:lang w:bidi="fa-IR"/>
        </w:rPr>
        <w:t>ی</w:t>
      </w:r>
      <w:r w:rsidRPr="00A9520D">
        <w:rPr>
          <w:sz w:val="28"/>
          <w:szCs w:val="28"/>
          <w:rtl/>
          <w:lang w:bidi="fa-IR"/>
        </w:rPr>
        <w:t xml:space="preserve"> د</w:t>
      </w:r>
      <w:r w:rsidRPr="00A9520D">
        <w:rPr>
          <w:rFonts w:hint="cs"/>
          <w:sz w:val="28"/>
          <w:szCs w:val="28"/>
          <w:rtl/>
          <w:lang w:bidi="fa-IR"/>
        </w:rPr>
        <w:t>ی</w:t>
      </w:r>
      <w:r w:rsidRPr="00A9520D">
        <w:rPr>
          <w:rFonts w:hint="eastAsia"/>
          <w:sz w:val="28"/>
          <w:szCs w:val="28"/>
          <w:rtl/>
          <w:lang w:bidi="fa-IR"/>
        </w:rPr>
        <w:t>گر</w:t>
      </w:r>
      <w:r w:rsidRPr="00A9520D">
        <w:rPr>
          <w:sz w:val="28"/>
          <w:szCs w:val="28"/>
          <w:rtl/>
          <w:lang w:bidi="fa-IR"/>
        </w:rPr>
        <w:t xml:space="preserve"> م</w:t>
      </w:r>
      <w:r w:rsidRPr="00A9520D">
        <w:rPr>
          <w:rFonts w:hint="cs"/>
          <w:sz w:val="28"/>
          <w:szCs w:val="28"/>
          <w:rtl/>
          <w:lang w:bidi="fa-IR"/>
        </w:rPr>
        <w:t>ی‌</w:t>
      </w:r>
      <w:r w:rsidRPr="00A9520D">
        <w:rPr>
          <w:rFonts w:hint="eastAsia"/>
          <w:sz w:val="28"/>
          <w:szCs w:val="28"/>
          <w:rtl/>
          <w:lang w:bidi="fa-IR"/>
        </w:rPr>
        <w:t>خواهد</w:t>
      </w:r>
      <w:r w:rsidRPr="00A9520D">
        <w:rPr>
          <w:sz w:val="28"/>
          <w:szCs w:val="28"/>
          <w:rtl/>
          <w:lang w:bidi="fa-IR"/>
        </w:rPr>
        <w:t xml:space="preserve"> که نها</w:t>
      </w:r>
      <w:r w:rsidRPr="00A9520D">
        <w:rPr>
          <w:rFonts w:hint="cs"/>
          <w:sz w:val="28"/>
          <w:szCs w:val="28"/>
          <w:rtl/>
          <w:lang w:bidi="fa-IR"/>
        </w:rPr>
        <w:t>ی</w:t>
      </w:r>
      <w:r w:rsidRPr="00A9520D">
        <w:rPr>
          <w:rFonts w:hint="eastAsia"/>
          <w:sz w:val="28"/>
          <w:szCs w:val="28"/>
          <w:rtl/>
          <w:lang w:bidi="fa-IR"/>
        </w:rPr>
        <w:t>ت</w:t>
      </w:r>
      <w:r w:rsidRPr="00A9520D">
        <w:rPr>
          <w:sz w:val="28"/>
          <w:szCs w:val="28"/>
          <w:rtl/>
          <w:lang w:bidi="fa-IR"/>
        </w:rPr>
        <w:t xml:space="preserve"> خو</w:t>
      </w:r>
      <w:r w:rsidRPr="00A9520D">
        <w:rPr>
          <w:rFonts w:hint="cs"/>
          <w:sz w:val="28"/>
          <w:szCs w:val="28"/>
          <w:rtl/>
          <w:lang w:bidi="fa-IR"/>
        </w:rPr>
        <w:t>ی</w:t>
      </w:r>
      <w:r w:rsidRPr="00A9520D">
        <w:rPr>
          <w:rFonts w:hint="eastAsia"/>
          <w:sz w:val="28"/>
          <w:szCs w:val="28"/>
          <w:rtl/>
          <w:lang w:bidi="fa-IR"/>
        </w:rPr>
        <w:t>شتن</w:t>
      </w:r>
      <w:r w:rsidRPr="00A9520D">
        <w:rPr>
          <w:sz w:val="28"/>
          <w:szCs w:val="28"/>
          <w:rtl/>
          <w:lang w:bidi="fa-IR"/>
        </w:rPr>
        <w:t xml:space="preserve"> دار</w:t>
      </w:r>
      <w:r w:rsidRPr="00A9520D">
        <w:rPr>
          <w:rFonts w:hint="cs"/>
          <w:sz w:val="28"/>
          <w:szCs w:val="28"/>
          <w:rtl/>
          <w:lang w:bidi="fa-IR"/>
        </w:rPr>
        <w:t>ی</w:t>
      </w:r>
      <w:r w:rsidRPr="00A9520D">
        <w:rPr>
          <w:sz w:val="28"/>
          <w:szCs w:val="28"/>
          <w:rtl/>
          <w:lang w:bidi="fa-IR"/>
        </w:rPr>
        <w:t xml:space="preserve"> را به عمل آورند و از هر اقدام</w:t>
      </w:r>
      <w:r w:rsidRPr="00A9520D">
        <w:rPr>
          <w:rFonts w:hint="cs"/>
          <w:sz w:val="28"/>
          <w:szCs w:val="28"/>
          <w:rtl/>
          <w:lang w:bidi="fa-IR"/>
        </w:rPr>
        <w:t>ی</w:t>
      </w:r>
      <w:r w:rsidRPr="00A9520D">
        <w:rPr>
          <w:sz w:val="28"/>
          <w:szCs w:val="28"/>
          <w:rtl/>
          <w:lang w:bidi="fa-IR"/>
        </w:rPr>
        <w:t xml:space="preserve"> که ممکن است منجر به تشد</w:t>
      </w:r>
      <w:r w:rsidRPr="00A9520D">
        <w:rPr>
          <w:rFonts w:hint="cs"/>
          <w:sz w:val="28"/>
          <w:szCs w:val="28"/>
          <w:rtl/>
          <w:lang w:bidi="fa-IR"/>
        </w:rPr>
        <w:t>ی</w:t>
      </w:r>
      <w:r w:rsidRPr="00A9520D">
        <w:rPr>
          <w:rFonts w:hint="eastAsia"/>
          <w:sz w:val="28"/>
          <w:szCs w:val="28"/>
          <w:rtl/>
          <w:lang w:bidi="fa-IR"/>
        </w:rPr>
        <w:t>د</w:t>
      </w:r>
      <w:r w:rsidRPr="00A9520D">
        <w:rPr>
          <w:sz w:val="28"/>
          <w:szCs w:val="28"/>
          <w:rtl/>
          <w:lang w:bidi="fa-IR"/>
        </w:rPr>
        <w:t xml:space="preserve"> و گسترش ب</w:t>
      </w:r>
      <w:r w:rsidRPr="00A9520D">
        <w:rPr>
          <w:rFonts w:hint="cs"/>
          <w:sz w:val="28"/>
          <w:szCs w:val="28"/>
          <w:rtl/>
          <w:lang w:bidi="fa-IR"/>
        </w:rPr>
        <w:t>ی</w:t>
      </w:r>
      <w:r w:rsidRPr="00A9520D">
        <w:rPr>
          <w:rFonts w:hint="eastAsia"/>
          <w:sz w:val="28"/>
          <w:szCs w:val="28"/>
          <w:rtl/>
          <w:lang w:bidi="fa-IR"/>
        </w:rPr>
        <w:t>شتر</w:t>
      </w:r>
      <w:r w:rsidRPr="00A9520D">
        <w:rPr>
          <w:sz w:val="28"/>
          <w:szCs w:val="28"/>
          <w:rtl/>
          <w:lang w:bidi="fa-IR"/>
        </w:rPr>
        <w:t xml:space="preserve"> منازعه گردد، خوددار</w:t>
      </w:r>
      <w:r w:rsidRPr="00A9520D">
        <w:rPr>
          <w:rFonts w:hint="cs"/>
          <w:sz w:val="28"/>
          <w:szCs w:val="28"/>
          <w:rtl/>
          <w:lang w:bidi="fa-IR"/>
        </w:rPr>
        <w:t>ی</w:t>
      </w:r>
      <w:r w:rsidRPr="00A9520D">
        <w:rPr>
          <w:sz w:val="28"/>
          <w:szCs w:val="28"/>
          <w:rtl/>
          <w:lang w:bidi="fa-IR"/>
        </w:rPr>
        <w:t xml:space="preserve"> کنند و به ا</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ترت</w:t>
      </w:r>
      <w:r w:rsidRPr="00A9520D">
        <w:rPr>
          <w:rFonts w:hint="cs"/>
          <w:sz w:val="28"/>
          <w:szCs w:val="28"/>
          <w:rtl/>
          <w:lang w:bidi="fa-IR"/>
        </w:rPr>
        <w:t>ی</w:t>
      </w:r>
      <w:r w:rsidRPr="00A9520D">
        <w:rPr>
          <w:rFonts w:hint="eastAsia"/>
          <w:sz w:val="28"/>
          <w:szCs w:val="28"/>
          <w:rtl/>
          <w:lang w:bidi="fa-IR"/>
        </w:rPr>
        <w:t>ب،</w:t>
      </w:r>
      <w:r w:rsidRPr="00A9520D">
        <w:rPr>
          <w:sz w:val="28"/>
          <w:szCs w:val="28"/>
          <w:rtl/>
          <w:lang w:bidi="fa-IR"/>
        </w:rPr>
        <w:t xml:space="preserve"> اجرا</w:t>
      </w:r>
      <w:r w:rsidRPr="00A9520D">
        <w:rPr>
          <w:rFonts w:hint="cs"/>
          <w:sz w:val="28"/>
          <w:szCs w:val="28"/>
          <w:rtl/>
          <w:lang w:bidi="fa-IR"/>
        </w:rPr>
        <w:t>ی</w:t>
      </w:r>
      <w:r w:rsidRPr="00A9520D">
        <w:rPr>
          <w:sz w:val="28"/>
          <w:szCs w:val="28"/>
          <w:rtl/>
          <w:lang w:bidi="fa-IR"/>
        </w:rPr>
        <w:t xml:space="preserve"> قطعنامه حاضر را تسه</w:t>
      </w:r>
      <w:r w:rsidRPr="00A9520D">
        <w:rPr>
          <w:rFonts w:hint="cs"/>
          <w:sz w:val="28"/>
          <w:szCs w:val="28"/>
          <w:rtl/>
          <w:lang w:bidi="fa-IR"/>
        </w:rPr>
        <w:t>ی</w:t>
      </w:r>
      <w:r w:rsidRPr="00A9520D">
        <w:rPr>
          <w:rFonts w:hint="eastAsia"/>
          <w:sz w:val="28"/>
          <w:szCs w:val="28"/>
          <w:rtl/>
          <w:lang w:bidi="fa-IR"/>
        </w:rPr>
        <w:t>ل</w:t>
      </w:r>
      <w:r w:rsidRPr="00A9520D">
        <w:rPr>
          <w:sz w:val="28"/>
          <w:szCs w:val="28"/>
          <w:rtl/>
          <w:lang w:bidi="fa-IR"/>
        </w:rPr>
        <w:t xml:space="preserve"> کنند.</w:t>
      </w:r>
    </w:p>
    <w:p w14:paraId="5ED38F8F" w14:textId="77777777" w:rsidR="00883917" w:rsidRPr="00A9520D" w:rsidRDefault="00883917" w:rsidP="00A9520D">
      <w:pPr>
        <w:pStyle w:val="FootnoteText"/>
        <w:numPr>
          <w:ilvl w:val="0"/>
          <w:numId w:val="5"/>
        </w:numPr>
        <w:ind w:left="2160"/>
        <w:jc w:val="both"/>
        <w:rPr>
          <w:sz w:val="28"/>
          <w:szCs w:val="28"/>
          <w:rtl/>
          <w:lang w:bidi="fa-IR"/>
        </w:rPr>
      </w:pPr>
      <w:r w:rsidRPr="00A9520D">
        <w:rPr>
          <w:sz w:val="28"/>
          <w:szCs w:val="28"/>
          <w:rtl/>
          <w:lang w:bidi="fa-IR"/>
        </w:rPr>
        <w:t>از دب</w:t>
      </w:r>
      <w:r w:rsidRPr="00A9520D">
        <w:rPr>
          <w:rFonts w:hint="cs"/>
          <w:sz w:val="28"/>
          <w:szCs w:val="28"/>
          <w:rtl/>
          <w:lang w:bidi="fa-IR"/>
        </w:rPr>
        <w:t>ی</w:t>
      </w:r>
      <w:r w:rsidRPr="00A9520D">
        <w:rPr>
          <w:rFonts w:hint="eastAsia"/>
          <w:sz w:val="28"/>
          <w:szCs w:val="28"/>
          <w:rtl/>
          <w:lang w:bidi="fa-IR"/>
        </w:rPr>
        <w:t>رکل</w:t>
      </w:r>
      <w:r w:rsidRPr="00A9520D">
        <w:rPr>
          <w:sz w:val="28"/>
          <w:szCs w:val="28"/>
          <w:rtl/>
          <w:lang w:bidi="fa-IR"/>
        </w:rPr>
        <w:t xml:space="preserve"> درخواست م</w:t>
      </w:r>
      <w:r w:rsidRPr="00A9520D">
        <w:rPr>
          <w:rFonts w:hint="cs"/>
          <w:sz w:val="28"/>
          <w:szCs w:val="28"/>
          <w:rtl/>
          <w:lang w:bidi="fa-IR"/>
        </w:rPr>
        <w:t>ی‌</w:t>
      </w:r>
      <w:r w:rsidRPr="00A9520D">
        <w:rPr>
          <w:rFonts w:hint="eastAsia"/>
          <w:sz w:val="28"/>
          <w:szCs w:val="28"/>
          <w:rtl/>
          <w:lang w:bidi="fa-IR"/>
        </w:rPr>
        <w:t>کند</w:t>
      </w:r>
      <w:r w:rsidRPr="00A9520D">
        <w:rPr>
          <w:sz w:val="28"/>
          <w:szCs w:val="28"/>
          <w:rtl/>
          <w:lang w:bidi="fa-IR"/>
        </w:rPr>
        <w:t xml:space="preserve"> تا مشورت با ا</w:t>
      </w:r>
      <w:r w:rsidRPr="00A9520D">
        <w:rPr>
          <w:rFonts w:hint="cs"/>
          <w:sz w:val="28"/>
          <w:szCs w:val="28"/>
          <w:rtl/>
          <w:lang w:bidi="fa-IR"/>
        </w:rPr>
        <w:t>ی</w:t>
      </w:r>
      <w:r w:rsidRPr="00A9520D">
        <w:rPr>
          <w:rFonts w:hint="eastAsia"/>
          <w:sz w:val="28"/>
          <w:szCs w:val="28"/>
          <w:rtl/>
          <w:lang w:bidi="fa-IR"/>
        </w:rPr>
        <w:t>ران</w:t>
      </w:r>
      <w:r w:rsidRPr="00A9520D">
        <w:rPr>
          <w:sz w:val="28"/>
          <w:szCs w:val="28"/>
          <w:rtl/>
          <w:lang w:bidi="fa-IR"/>
        </w:rPr>
        <w:t xml:space="preserve"> و عراق، مسئله ارجاع تحق</w:t>
      </w:r>
      <w:r w:rsidRPr="00A9520D">
        <w:rPr>
          <w:rFonts w:hint="cs"/>
          <w:sz w:val="28"/>
          <w:szCs w:val="28"/>
          <w:rtl/>
          <w:lang w:bidi="fa-IR"/>
        </w:rPr>
        <w:t>ی</w:t>
      </w:r>
      <w:r w:rsidRPr="00A9520D">
        <w:rPr>
          <w:rFonts w:hint="eastAsia"/>
          <w:sz w:val="28"/>
          <w:szCs w:val="28"/>
          <w:rtl/>
          <w:lang w:bidi="fa-IR"/>
        </w:rPr>
        <w:t>ق</w:t>
      </w:r>
      <w:r w:rsidRPr="00A9520D">
        <w:rPr>
          <w:sz w:val="28"/>
          <w:szCs w:val="28"/>
          <w:rtl/>
          <w:lang w:bidi="fa-IR"/>
        </w:rPr>
        <w:t xml:space="preserve"> درباره مسئول</w:t>
      </w:r>
      <w:r w:rsidRPr="00A9520D">
        <w:rPr>
          <w:rFonts w:hint="cs"/>
          <w:sz w:val="28"/>
          <w:szCs w:val="28"/>
          <w:rtl/>
          <w:lang w:bidi="fa-IR"/>
        </w:rPr>
        <w:t>ی</w:t>
      </w:r>
      <w:r w:rsidRPr="00A9520D">
        <w:rPr>
          <w:rFonts w:hint="eastAsia"/>
          <w:sz w:val="28"/>
          <w:szCs w:val="28"/>
          <w:rtl/>
          <w:lang w:bidi="fa-IR"/>
        </w:rPr>
        <w:t>ت</w:t>
      </w:r>
      <w:r w:rsidRPr="00A9520D">
        <w:rPr>
          <w:sz w:val="28"/>
          <w:szCs w:val="28"/>
          <w:rtl/>
          <w:lang w:bidi="fa-IR"/>
        </w:rPr>
        <w:t xml:space="preserve"> منازعه به ه</w:t>
      </w:r>
      <w:r w:rsidRPr="00A9520D">
        <w:rPr>
          <w:rFonts w:hint="cs"/>
          <w:sz w:val="28"/>
          <w:szCs w:val="28"/>
          <w:rtl/>
          <w:lang w:bidi="fa-IR"/>
        </w:rPr>
        <w:t>ی</w:t>
      </w:r>
      <w:r w:rsidRPr="00A9520D">
        <w:rPr>
          <w:rFonts w:hint="eastAsia"/>
          <w:sz w:val="28"/>
          <w:szCs w:val="28"/>
          <w:rtl/>
          <w:lang w:bidi="fa-IR"/>
        </w:rPr>
        <w:t>ئت</w:t>
      </w:r>
      <w:r w:rsidRPr="00A9520D">
        <w:rPr>
          <w:sz w:val="28"/>
          <w:szCs w:val="28"/>
          <w:rtl/>
          <w:lang w:bidi="fa-IR"/>
        </w:rPr>
        <w:t xml:space="preserve"> ب</w:t>
      </w:r>
      <w:r w:rsidRPr="00A9520D">
        <w:rPr>
          <w:rFonts w:hint="cs"/>
          <w:sz w:val="28"/>
          <w:szCs w:val="28"/>
          <w:rtl/>
          <w:lang w:bidi="fa-IR"/>
        </w:rPr>
        <w:t>ی‌</w:t>
      </w:r>
      <w:r w:rsidRPr="00A9520D">
        <w:rPr>
          <w:rFonts w:hint="eastAsia"/>
          <w:sz w:val="28"/>
          <w:szCs w:val="28"/>
          <w:rtl/>
          <w:lang w:bidi="fa-IR"/>
        </w:rPr>
        <w:t>طرف</w:t>
      </w:r>
      <w:r w:rsidRPr="00A9520D">
        <w:rPr>
          <w:rFonts w:hint="cs"/>
          <w:sz w:val="28"/>
          <w:szCs w:val="28"/>
          <w:rtl/>
          <w:lang w:bidi="fa-IR"/>
        </w:rPr>
        <w:t>ی</w:t>
      </w:r>
      <w:r w:rsidRPr="00A9520D">
        <w:rPr>
          <w:sz w:val="28"/>
          <w:szCs w:val="28"/>
          <w:rtl/>
          <w:lang w:bidi="fa-IR"/>
        </w:rPr>
        <w:t xml:space="preserve"> را بررس</w:t>
      </w:r>
      <w:r w:rsidRPr="00A9520D">
        <w:rPr>
          <w:rFonts w:hint="cs"/>
          <w:sz w:val="28"/>
          <w:szCs w:val="28"/>
          <w:rtl/>
          <w:lang w:bidi="fa-IR"/>
        </w:rPr>
        <w:t>ی</w:t>
      </w:r>
      <w:r w:rsidRPr="00A9520D">
        <w:rPr>
          <w:sz w:val="28"/>
          <w:szCs w:val="28"/>
          <w:rtl/>
          <w:lang w:bidi="fa-IR"/>
        </w:rPr>
        <w:t xml:space="preserve"> کنند و هرچه زودتر به شورا</w:t>
      </w:r>
      <w:r w:rsidRPr="00A9520D">
        <w:rPr>
          <w:rFonts w:hint="cs"/>
          <w:sz w:val="28"/>
          <w:szCs w:val="28"/>
          <w:rtl/>
          <w:lang w:bidi="fa-IR"/>
        </w:rPr>
        <w:t>ی</w:t>
      </w:r>
      <w:r w:rsidRPr="00A9520D">
        <w:rPr>
          <w:sz w:val="28"/>
          <w:szCs w:val="28"/>
          <w:rtl/>
          <w:lang w:bidi="fa-IR"/>
        </w:rPr>
        <w:t xml:space="preserve"> امن</w:t>
      </w:r>
      <w:r w:rsidRPr="00A9520D">
        <w:rPr>
          <w:rFonts w:hint="cs"/>
          <w:sz w:val="28"/>
          <w:szCs w:val="28"/>
          <w:rtl/>
          <w:lang w:bidi="fa-IR"/>
        </w:rPr>
        <w:t>ی</w:t>
      </w:r>
      <w:r w:rsidRPr="00A9520D">
        <w:rPr>
          <w:rFonts w:hint="eastAsia"/>
          <w:sz w:val="28"/>
          <w:szCs w:val="28"/>
          <w:rtl/>
          <w:lang w:bidi="fa-IR"/>
        </w:rPr>
        <w:t>ت</w:t>
      </w:r>
      <w:r w:rsidRPr="00A9520D">
        <w:rPr>
          <w:sz w:val="28"/>
          <w:szCs w:val="28"/>
          <w:rtl/>
          <w:lang w:bidi="fa-IR"/>
        </w:rPr>
        <w:t xml:space="preserve"> گزارش دهد.</w:t>
      </w:r>
    </w:p>
    <w:p w14:paraId="75375250" w14:textId="77777777" w:rsidR="00883917" w:rsidRPr="00A9520D" w:rsidRDefault="00883917" w:rsidP="00A9520D">
      <w:pPr>
        <w:pStyle w:val="FootnoteText"/>
        <w:numPr>
          <w:ilvl w:val="0"/>
          <w:numId w:val="5"/>
        </w:numPr>
        <w:ind w:left="2160"/>
        <w:jc w:val="both"/>
        <w:rPr>
          <w:sz w:val="28"/>
          <w:szCs w:val="28"/>
          <w:rtl/>
          <w:lang w:bidi="fa-IR"/>
        </w:rPr>
      </w:pPr>
      <w:r w:rsidRPr="00A9520D">
        <w:rPr>
          <w:sz w:val="28"/>
          <w:szCs w:val="28"/>
          <w:rtl/>
          <w:lang w:bidi="fa-IR"/>
        </w:rPr>
        <w:t>با تصد</w:t>
      </w:r>
      <w:r w:rsidRPr="00A9520D">
        <w:rPr>
          <w:rFonts w:hint="cs"/>
          <w:sz w:val="28"/>
          <w:szCs w:val="28"/>
          <w:rtl/>
          <w:lang w:bidi="fa-IR"/>
        </w:rPr>
        <w:t>ی</w:t>
      </w:r>
      <w:r w:rsidRPr="00A9520D">
        <w:rPr>
          <w:rFonts w:hint="eastAsia"/>
          <w:sz w:val="28"/>
          <w:szCs w:val="28"/>
          <w:rtl/>
          <w:lang w:bidi="fa-IR"/>
        </w:rPr>
        <w:t>ق</w:t>
      </w:r>
      <w:r w:rsidRPr="00A9520D">
        <w:rPr>
          <w:sz w:val="28"/>
          <w:szCs w:val="28"/>
          <w:rtl/>
          <w:lang w:bidi="fa-IR"/>
        </w:rPr>
        <w:t xml:space="preserve"> ابعاد عظ</w:t>
      </w:r>
      <w:r w:rsidRPr="00A9520D">
        <w:rPr>
          <w:rFonts w:hint="cs"/>
          <w:sz w:val="28"/>
          <w:szCs w:val="28"/>
          <w:rtl/>
          <w:lang w:bidi="fa-IR"/>
        </w:rPr>
        <w:t>ی</w:t>
      </w:r>
      <w:r w:rsidRPr="00A9520D">
        <w:rPr>
          <w:rFonts w:hint="eastAsia"/>
          <w:sz w:val="28"/>
          <w:szCs w:val="28"/>
          <w:rtl/>
          <w:lang w:bidi="fa-IR"/>
        </w:rPr>
        <w:t>م</w:t>
      </w:r>
      <w:r w:rsidRPr="00A9520D">
        <w:rPr>
          <w:sz w:val="28"/>
          <w:szCs w:val="28"/>
          <w:rtl/>
          <w:lang w:bidi="fa-IR"/>
        </w:rPr>
        <w:t xml:space="preserve"> خسارات</w:t>
      </w:r>
      <w:r w:rsidRPr="00A9520D">
        <w:rPr>
          <w:rFonts w:hint="cs"/>
          <w:sz w:val="28"/>
          <w:szCs w:val="28"/>
          <w:rtl/>
          <w:lang w:bidi="fa-IR"/>
        </w:rPr>
        <w:t>ی</w:t>
      </w:r>
      <w:r w:rsidRPr="00A9520D">
        <w:rPr>
          <w:sz w:val="28"/>
          <w:szCs w:val="28"/>
          <w:rtl/>
          <w:lang w:bidi="fa-IR"/>
        </w:rPr>
        <w:t xml:space="preserve"> که در طول منازعه داده شده و ضرورت تلاش‌ها</w:t>
      </w:r>
      <w:r w:rsidRPr="00A9520D">
        <w:rPr>
          <w:rFonts w:hint="cs"/>
          <w:sz w:val="28"/>
          <w:szCs w:val="28"/>
          <w:rtl/>
          <w:lang w:bidi="fa-IR"/>
        </w:rPr>
        <w:t>ی</w:t>
      </w:r>
      <w:r w:rsidRPr="00A9520D">
        <w:rPr>
          <w:sz w:val="28"/>
          <w:szCs w:val="28"/>
          <w:rtl/>
          <w:lang w:bidi="fa-IR"/>
        </w:rPr>
        <w:t xml:space="preserve"> بازساز</w:t>
      </w:r>
      <w:r w:rsidRPr="00A9520D">
        <w:rPr>
          <w:rFonts w:hint="cs"/>
          <w:sz w:val="28"/>
          <w:szCs w:val="28"/>
          <w:rtl/>
          <w:lang w:bidi="fa-IR"/>
        </w:rPr>
        <w:t>ی</w:t>
      </w:r>
      <w:r w:rsidRPr="00A9520D">
        <w:rPr>
          <w:sz w:val="28"/>
          <w:szCs w:val="28"/>
          <w:rtl/>
          <w:lang w:bidi="fa-IR"/>
        </w:rPr>
        <w:t xml:space="preserve"> با کمک‌ها</w:t>
      </w:r>
      <w:r w:rsidRPr="00A9520D">
        <w:rPr>
          <w:rFonts w:hint="cs"/>
          <w:sz w:val="28"/>
          <w:szCs w:val="28"/>
          <w:rtl/>
          <w:lang w:bidi="fa-IR"/>
        </w:rPr>
        <w:t>ی</w:t>
      </w:r>
      <w:r w:rsidRPr="00A9520D">
        <w:rPr>
          <w:sz w:val="28"/>
          <w:szCs w:val="28"/>
          <w:rtl/>
          <w:lang w:bidi="fa-IR"/>
        </w:rPr>
        <w:t xml:space="preserve"> مناسب ب</w:t>
      </w:r>
      <w:r w:rsidRPr="00A9520D">
        <w:rPr>
          <w:rFonts w:hint="cs"/>
          <w:sz w:val="28"/>
          <w:szCs w:val="28"/>
          <w:rtl/>
          <w:lang w:bidi="fa-IR"/>
        </w:rPr>
        <w:t>ی</w:t>
      </w:r>
      <w:r w:rsidRPr="00A9520D">
        <w:rPr>
          <w:rFonts w:hint="eastAsia"/>
          <w:sz w:val="28"/>
          <w:szCs w:val="28"/>
          <w:rtl/>
          <w:lang w:bidi="fa-IR"/>
        </w:rPr>
        <w:t>ن‌الملل</w:t>
      </w:r>
      <w:r w:rsidRPr="00A9520D">
        <w:rPr>
          <w:rFonts w:hint="cs"/>
          <w:sz w:val="28"/>
          <w:szCs w:val="28"/>
          <w:rtl/>
          <w:lang w:bidi="fa-IR"/>
        </w:rPr>
        <w:t>ی</w:t>
      </w:r>
      <w:r w:rsidRPr="00A9520D">
        <w:rPr>
          <w:sz w:val="28"/>
          <w:szCs w:val="28"/>
          <w:rtl/>
          <w:lang w:bidi="fa-IR"/>
        </w:rPr>
        <w:t xml:space="preserve"> پس از خاتمه منازعه، از دب</w:t>
      </w:r>
      <w:r w:rsidRPr="00A9520D">
        <w:rPr>
          <w:rFonts w:hint="cs"/>
          <w:sz w:val="28"/>
          <w:szCs w:val="28"/>
          <w:rtl/>
          <w:lang w:bidi="fa-IR"/>
        </w:rPr>
        <w:t>ی</w:t>
      </w:r>
      <w:r w:rsidRPr="00A9520D">
        <w:rPr>
          <w:rFonts w:hint="eastAsia"/>
          <w:sz w:val="28"/>
          <w:szCs w:val="28"/>
          <w:rtl/>
          <w:lang w:bidi="fa-IR"/>
        </w:rPr>
        <w:t>رکل</w:t>
      </w:r>
      <w:r w:rsidRPr="00A9520D">
        <w:rPr>
          <w:sz w:val="28"/>
          <w:szCs w:val="28"/>
          <w:rtl/>
          <w:lang w:bidi="fa-IR"/>
        </w:rPr>
        <w:t xml:space="preserve"> درخواست م</w:t>
      </w:r>
      <w:r w:rsidRPr="00A9520D">
        <w:rPr>
          <w:rFonts w:hint="cs"/>
          <w:sz w:val="28"/>
          <w:szCs w:val="28"/>
          <w:rtl/>
          <w:lang w:bidi="fa-IR"/>
        </w:rPr>
        <w:t>ی‌</w:t>
      </w:r>
      <w:r w:rsidRPr="00A9520D">
        <w:rPr>
          <w:rFonts w:hint="eastAsia"/>
          <w:sz w:val="28"/>
          <w:szCs w:val="28"/>
          <w:rtl/>
          <w:lang w:bidi="fa-IR"/>
        </w:rPr>
        <w:t>کند</w:t>
      </w:r>
      <w:r w:rsidRPr="00A9520D">
        <w:rPr>
          <w:sz w:val="28"/>
          <w:szCs w:val="28"/>
          <w:rtl/>
          <w:lang w:bidi="fa-IR"/>
        </w:rPr>
        <w:t xml:space="preserve"> که گروه</w:t>
      </w:r>
      <w:r w:rsidRPr="00A9520D">
        <w:rPr>
          <w:rFonts w:hint="cs"/>
          <w:sz w:val="28"/>
          <w:szCs w:val="28"/>
          <w:rtl/>
          <w:lang w:bidi="fa-IR"/>
        </w:rPr>
        <w:t>ی</w:t>
      </w:r>
      <w:r w:rsidRPr="00A9520D">
        <w:rPr>
          <w:sz w:val="28"/>
          <w:szCs w:val="28"/>
          <w:rtl/>
          <w:lang w:bidi="fa-IR"/>
        </w:rPr>
        <w:t xml:space="preserve"> از کارشناسان را برا</w:t>
      </w:r>
      <w:r w:rsidRPr="00A9520D">
        <w:rPr>
          <w:rFonts w:hint="cs"/>
          <w:sz w:val="28"/>
          <w:szCs w:val="28"/>
          <w:rtl/>
          <w:lang w:bidi="fa-IR"/>
        </w:rPr>
        <w:t>ی</w:t>
      </w:r>
      <w:r w:rsidRPr="00A9520D">
        <w:rPr>
          <w:sz w:val="28"/>
          <w:szCs w:val="28"/>
          <w:rtl/>
          <w:lang w:bidi="fa-IR"/>
        </w:rPr>
        <w:t xml:space="preserve"> بررس</w:t>
      </w:r>
      <w:r w:rsidRPr="00A9520D">
        <w:rPr>
          <w:rFonts w:hint="cs"/>
          <w:sz w:val="28"/>
          <w:szCs w:val="28"/>
          <w:rtl/>
          <w:lang w:bidi="fa-IR"/>
        </w:rPr>
        <w:t>ی</w:t>
      </w:r>
      <w:r w:rsidRPr="00A9520D">
        <w:rPr>
          <w:sz w:val="28"/>
          <w:szCs w:val="28"/>
          <w:rtl/>
          <w:lang w:bidi="fa-IR"/>
        </w:rPr>
        <w:t xml:space="preserve"> مسئله بازساز</w:t>
      </w:r>
      <w:r w:rsidRPr="00A9520D">
        <w:rPr>
          <w:rFonts w:hint="cs"/>
          <w:sz w:val="28"/>
          <w:szCs w:val="28"/>
          <w:rtl/>
          <w:lang w:bidi="fa-IR"/>
        </w:rPr>
        <w:t>ی</w:t>
      </w:r>
      <w:r w:rsidRPr="00A9520D">
        <w:rPr>
          <w:sz w:val="28"/>
          <w:szCs w:val="28"/>
          <w:rtl/>
          <w:lang w:bidi="fa-IR"/>
        </w:rPr>
        <w:t xml:space="preserve"> تع</w:t>
      </w:r>
      <w:r w:rsidRPr="00A9520D">
        <w:rPr>
          <w:rFonts w:hint="cs"/>
          <w:sz w:val="28"/>
          <w:szCs w:val="28"/>
          <w:rtl/>
          <w:lang w:bidi="fa-IR"/>
        </w:rPr>
        <w:t>یی</w:t>
      </w:r>
      <w:r w:rsidRPr="00A9520D">
        <w:rPr>
          <w:rFonts w:hint="eastAsia"/>
          <w:sz w:val="28"/>
          <w:szCs w:val="28"/>
          <w:rtl/>
          <w:lang w:bidi="fa-IR"/>
        </w:rPr>
        <w:t>ن</w:t>
      </w:r>
      <w:r w:rsidRPr="00A9520D">
        <w:rPr>
          <w:sz w:val="28"/>
          <w:szCs w:val="28"/>
          <w:rtl/>
          <w:lang w:bidi="fa-IR"/>
        </w:rPr>
        <w:t xml:space="preserve"> و به شورا</w:t>
      </w:r>
      <w:r w:rsidRPr="00A9520D">
        <w:rPr>
          <w:rFonts w:hint="cs"/>
          <w:sz w:val="28"/>
          <w:szCs w:val="28"/>
          <w:rtl/>
          <w:lang w:bidi="fa-IR"/>
        </w:rPr>
        <w:t>ی</w:t>
      </w:r>
      <w:r w:rsidRPr="00A9520D">
        <w:rPr>
          <w:sz w:val="28"/>
          <w:szCs w:val="28"/>
          <w:rtl/>
          <w:lang w:bidi="fa-IR"/>
        </w:rPr>
        <w:t xml:space="preserve"> امن</w:t>
      </w:r>
      <w:r w:rsidRPr="00A9520D">
        <w:rPr>
          <w:rFonts w:hint="cs"/>
          <w:sz w:val="28"/>
          <w:szCs w:val="28"/>
          <w:rtl/>
          <w:lang w:bidi="fa-IR"/>
        </w:rPr>
        <w:t>ی</w:t>
      </w:r>
      <w:r w:rsidRPr="00A9520D">
        <w:rPr>
          <w:rFonts w:hint="eastAsia"/>
          <w:sz w:val="28"/>
          <w:szCs w:val="28"/>
          <w:rtl/>
          <w:lang w:bidi="fa-IR"/>
        </w:rPr>
        <w:t>ت</w:t>
      </w:r>
      <w:r w:rsidRPr="00A9520D">
        <w:rPr>
          <w:sz w:val="28"/>
          <w:szCs w:val="28"/>
          <w:rtl/>
          <w:lang w:bidi="fa-IR"/>
        </w:rPr>
        <w:t xml:space="preserve"> گزارش کند.</w:t>
      </w:r>
    </w:p>
    <w:p w14:paraId="665DC072" w14:textId="77777777" w:rsidR="00883917" w:rsidRPr="00A9520D" w:rsidRDefault="00883917" w:rsidP="00A9520D">
      <w:pPr>
        <w:pStyle w:val="FootnoteText"/>
        <w:numPr>
          <w:ilvl w:val="0"/>
          <w:numId w:val="5"/>
        </w:numPr>
        <w:ind w:left="2160"/>
        <w:jc w:val="both"/>
        <w:rPr>
          <w:sz w:val="28"/>
          <w:szCs w:val="28"/>
          <w:rtl/>
          <w:lang w:bidi="fa-IR"/>
        </w:rPr>
      </w:pPr>
      <w:r w:rsidRPr="00A9520D">
        <w:rPr>
          <w:sz w:val="28"/>
          <w:szCs w:val="28"/>
          <w:rtl/>
          <w:lang w:bidi="fa-IR"/>
        </w:rPr>
        <w:t>همچن</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از دب</w:t>
      </w:r>
      <w:r w:rsidRPr="00A9520D">
        <w:rPr>
          <w:rFonts w:hint="cs"/>
          <w:sz w:val="28"/>
          <w:szCs w:val="28"/>
          <w:rtl/>
          <w:lang w:bidi="fa-IR"/>
        </w:rPr>
        <w:t>ی</w:t>
      </w:r>
      <w:r w:rsidRPr="00A9520D">
        <w:rPr>
          <w:rFonts w:hint="eastAsia"/>
          <w:sz w:val="28"/>
          <w:szCs w:val="28"/>
          <w:rtl/>
          <w:lang w:bidi="fa-IR"/>
        </w:rPr>
        <w:t>رکل</w:t>
      </w:r>
      <w:r w:rsidRPr="00A9520D">
        <w:rPr>
          <w:sz w:val="28"/>
          <w:szCs w:val="28"/>
          <w:rtl/>
          <w:lang w:bidi="fa-IR"/>
        </w:rPr>
        <w:t xml:space="preserve"> درخواست م</w:t>
      </w:r>
      <w:r w:rsidRPr="00A9520D">
        <w:rPr>
          <w:rFonts w:hint="cs"/>
          <w:sz w:val="28"/>
          <w:szCs w:val="28"/>
          <w:rtl/>
          <w:lang w:bidi="fa-IR"/>
        </w:rPr>
        <w:t>ی‌</w:t>
      </w:r>
      <w:r w:rsidRPr="00A9520D">
        <w:rPr>
          <w:rFonts w:hint="eastAsia"/>
          <w:sz w:val="28"/>
          <w:szCs w:val="28"/>
          <w:rtl/>
          <w:lang w:bidi="fa-IR"/>
        </w:rPr>
        <w:t>کند</w:t>
      </w:r>
      <w:r w:rsidRPr="00A9520D">
        <w:rPr>
          <w:sz w:val="28"/>
          <w:szCs w:val="28"/>
          <w:rtl/>
          <w:lang w:bidi="fa-IR"/>
        </w:rPr>
        <w:t xml:space="preserve"> از طر</w:t>
      </w:r>
      <w:r w:rsidRPr="00A9520D">
        <w:rPr>
          <w:rFonts w:hint="cs"/>
          <w:sz w:val="28"/>
          <w:szCs w:val="28"/>
          <w:rtl/>
          <w:lang w:bidi="fa-IR"/>
        </w:rPr>
        <w:t>ی</w:t>
      </w:r>
      <w:r w:rsidRPr="00A9520D">
        <w:rPr>
          <w:rFonts w:hint="eastAsia"/>
          <w:sz w:val="28"/>
          <w:szCs w:val="28"/>
          <w:rtl/>
          <w:lang w:bidi="fa-IR"/>
        </w:rPr>
        <w:t>ق</w:t>
      </w:r>
      <w:r w:rsidRPr="00A9520D">
        <w:rPr>
          <w:sz w:val="28"/>
          <w:szCs w:val="28"/>
          <w:rtl/>
          <w:lang w:bidi="fa-IR"/>
        </w:rPr>
        <w:t xml:space="preserve"> مشورت با ا</w:t>
      </w:r>
      <w:r w:rsidRPr="00A9520D">
        <w:rPr>
          <w:rFonts w:hint="cs"/>
          <w:sz w:val="28"/>
          <w:szCs w:val="28"/>
          <w:rtl/>
          <w:lang w:bidi="fa-IR"/>
        </w:rPr>
        <w:t>ی</w:t>
      </w:r>
      <w:r w:rsidRPr="00A9520D">
        <w:rPr>
          <w:rFonts w:hint="eastAsia"/>
          <w:sz w:val="28"/>
          <w:szCs w:val="28"/>
          <w:rtl/>
          <w:lang w:bidi="fa-IR"/>
        </w:rPr>
        <w:t>ران</w:t>
      </w:r>
      <w:r w:rsidRPr="00A9520D">
        <w:rPr>
          <w:sz w:val="28"/>
          <w:szCs w:val="28"/>
          <w:rtl/>
          <w:lang w:bidi="fa-IR"/>
        </w:rPr>
        <w:t xml:space="preserve"> و عراق و سا</w:t>
      </w:r>
      <w:r w:rsidRPr="00A9520D">
        <w:rPr>
          <w:rFonts w:hint="cs"/>
          <w:sz w:val="28"/>
          <w:szCs w:val="28"/>
          <w:rtl/>
          <w:lang w:bidi="fa-IR"/>
        </w:rPr>
        <w:t>ی</w:t>
      </w:r>
      <w:r w:rsidRPr="00A9520D">
        <w:rPr>
          <w:rFonts w:hint="eastAsia"/>
          <w:sz w:val="28"/>
          <w:szCs w:val="28"/>
          <w:rtl/>
          <w:lang w:bidi="fa-IR"/>
        </w:rPr>
        <w:t>ر</w:t>
      </w:r>
      <w:r w:rsidRPr="00A9520D">
        <w:rPr>
          <w:sz w:val="28"/>
          <w:szCs w:val="28"/>
          <w:rtl/>
          <w:lang w:bidi="fa-IR"/>
        </w:rPr>
        <w:t xml:space="preserve"> کشورها</w:t>
      </w:r>
      <w:r w:rsidRPr="00A9520D">
        <w:rPr>
          <w:rFonts w:hint="cs"/>
          <w:sz w:val="28"/>
          <w:szCs w:val="28"/>
          <w:rtl/>
          <w:lang w:bidi="fa-IR"/>
        </w:rPr>
        <w:t>ی</w:t>
      </w:r>
      <w:r w:rsidRPr="00A9520D">
        <w:rPr>
          <w:sz w:val="28"/>
          <w:szCs w:val="28"/>
          <w:rtl/>
          <w:lang w:bidi="fa-IR"/>
        </w:rPr>
        <w:t xml:space="preserve"> منطقه، راه‌ها</w:t>
      </w:r>
      <w:r w:rsidRPr="00A9520D">
        <w:rPr>
          <w:rFonts w:hint="cs"/>
          <w:sz w:val="28"/>
          <w:szCs w:val="28"/>
          <w:rtl/>
          <w:lang w:bidi="fa-IR"/>
        </w:rPr>
        <w:t>ی</w:t>
      </w:r>
      <w:r w:rsidRPr="00A9520D">
        <w:rPr>
          <w:sz w:val="28"/>
          <w:szCs w:val="28"/>
          <w:rtl/>
          <w:lang w:bidi="fa-IR"/>
        </w:rPr>
        <w:t xml:space="preserve"> افزا</w:t>
      </w:r>
      <w:r w:rsidRPr="00A9520D">
        <w:rPr>
          <w:rFonts w:hint="cs"/>
          <w:sz w:val="28"/>
          <w:szCs w:val="28"/>
          <w:rtl/>
          <w:lang w:bidi="fa-IR"/>
        </w:rPr>
        <w:t>ی</w:t>
      </w:r>
      <w:r w:rsidRPr="00A9520D">
        <w:rPr>
          <w:rFonts w:hint="eastAsia"/>
          <w:sz w:val="28"/>
          <w:szCs w:val="28"/>
          <w:rtl/>
          <w:lang w:bidi="fa-IR"/>
        </w:rPr>
        <w:t>ش</w:t>
      </w:r>
      <w:r w:rsidRPr="00A9520D">
        <w:rPr>
          <w:sz w:val="28"/>
          <w:szCs w:val="28"/>
          <w:rtl/>
          <w:lang w:bidi="fa-IR"/>
        </w:rPr>
        <w:t xml:space="preserve"> امن</w:t>
      </w:r>
      <w:r w:rsidRPr="00A9520D">
        <w:rPr>
          <w:rFonts w:hint="cs"/>
          <w:sz w:val="28"/>
          <w:szCs w:val="28"/>
          <w:rtl/>
          <w:lang w:bidi="fa-IR"/>
        </w:rPr>
        <w:t>ی</w:t>
      </w:r>
      <w:r w:rsidRPr="00A9520D">
        <w:rPr>
          <w:rFonts w:hint="eastAsia"/>
          <w:sz w:val="28"/>
          <w:szCs w:val="28"/>
          <w:rtl/>
          <w:lang w:bidi="fa-IR"/>
        </w:rPr>
        <w:t>ت</w:t>
      </w:r>
      <w:r w:rsidRPr="00A9520D">
        <w:rPr>
          <w:sz w:val="28"/>
          <w:szCs w:val="28"/>
          <w:rtl/>
          <w:lang w:bidi="fa-IR"/>
        </w:rPr>
        <w:t xml:space="preserve"> و ثبات منطقه را بررس</w:t>
      </w:r>
      <w:r w:rsidRPr="00A9520D">
        <w:rPr>
          <w:rFonts w:hint="cs"/>
          <w:sz w:val="28"/>
          <w:szCs w:val="28"/>
          <w:rtl/>
          <w:lang w:bidi="fa-IR"/>
        </w:rPr>
        <w:t>ی</w:t>
      </w:r>
      <w:r w:rsidRPr="00A9520D">
        <w:rPr>
          <w:sz w:val="28"/>
          <w:szCs w:val="28"/>
          <w:rtl/>
          <w:lang w:bidi="fa-IR"/>
        </w:rPr>
        <w:t xml:space="preserve"> کند.</w:t>
      </w:r>
    </w:p>
    <w:p w14:paraId="35ACB925" w14:textId="77777777" w:rsidR="00883917" w:rsidRPr="00A9520D" w:rsidRDefault="00883917" w:rsidP="00A9520D">
      <w:pPr>
        <w:pStyle w:val="FootnoteText"/>
        <w:numPr>
          <w:ilvl w:val="0"/>
          <w:numId w:val="5"/>
        </w:numPr>
        <w:ind w:left="2160"/>
        <w:jc w:val="both"/>
        <w:rPr>
          <w:sz w:val="28"/>
          <w:szCs w:val="28"/>
          <w:rtl/>
          <w:lang w:bidi="fa-IR"/>
        </w:rPr>
      </w:pPr>
      <w:r w:rsidRPr="00A9520D">
        <w:rPr>
          <w:sz w:val="28"/>
          <w:szCs w:val="28"/>
          <w:rtl/>
          <w:lang w:bidi="fa-IR"/>
        </w:rPr>
        <w:t>از دب</w:t>
      </w:r>
      <w:r w:rsidRPr="00A9520D">
        <w:rPr>
          <w:rFonts w:hint="cs"/>
          <w:sz w:val="28"/>
          <w:szCs w:val="28"/>
          <w:rtl/>
          <w:lang w:bidi="fa-IR"/>
        </w:rPr>
        <w:t>ی</w:t>
      </w:r>
      <w:r w:rsidRPr="00A9520D">
        <w:rPr>
          <w:rFonts w:hint="eastAsia"/>
          <w:sz w:val="28"/>
          <w:szCs w:val="28"/>
          <w:rtl/>
          <w:lang w:bidi="fa-IR"/>
        </w:rPr>
        <w:t>رکل</w:t>
      </w:r>
      <w:r w:rsidRPr="00A9520D">
        <w:rPr>
          <w:sz w:val="28"/>
          <w:szCs w:val="28"/>
          <w:rtl/>
          <w:lang w:bidi="fa-IR"/>
        </w:rPr>
        <w:t xml:space="preserve"> درخواست م</w:t>
      </w:r>
      <w:r w:rsidRPr="00A9520D">
        <w:rPr>
          <w:rFonts w:hint="cs"/>
          <w:sz w:val="28"/>
          <w:szCs w:val="28"/>
          <w:rtl/>
          <w:lang w:bidi="fa-IR"/>
        </w:rPr>
        <w:t>ی‌</w:t>
      </w:r>
      <w:r w:rsidRPr="00A9520D">
        <w:rPr>
          <w:rFonts w:hint="eastAsia"/>
          <w:sz w:val="28"/>
          <w:szCs w:val="28"/>
          <w:rtl/>
          <w:lang w:bidi="fa-IR"/>
        </w:rPr>
        <w:t>کند،</w:t>
      </w:r>
      <w:r w:rsidRPr="00A9520D">
        <w:rPr>
          <w:sz w:val="28"/>
          <w:szCs w:val="28"/>
          <w:rtl/>
          <w:lang w:bidi="fa-IR"/>
        </w:rPr>
        <w:t xml:space="preserve"> که شورا</w:t>
      </w:r>
      <w:r w:rsidRPr="00A9520D">
        <w:rPr>
          <w:rFonts w:hint="cs"/>
          <w:sz w:val="28"/>
          <w:szCs w:val="28"/>
          <w:rtl/>
          <w:lang w:bidi="fa-IR"/>
        </w:rPr>
        <w:t>ی</w:t>
      </w:r>
      <w:r w:rsidRPr="00A9520D">
        <w:rPr>
          <w:sz w:val="28"/>
          <w:szCs w:val="28"/>
          <w:rtl/>
          <w:lang w:bidi="fa-IR"/>
        </w:rPr>
        <w:t xml:space="preserve"> امن</w:t>
      </w:r>
      <w:r w:rsidRPr="00A9520D">
        <w:rPr>
          <w:rFonts w:hint="cs"/>
          <w:sz w:val="28"/>
          <w:szCs w:val="28"/>
          <w:rtl/>
          <w:lang w:bidi="fa-IR"/>
        </w:rPr>
        <w:t>ی</w:t>
      </w:r>
      <w:r w:rsidRPr="00A9520D">
        <w:rPr>
          <w:rFonts w:hint="eastAsia"/>
          <w:sz w:val="28"/>
          <w:szCs w:val="28"/>
          <w:rtl/>
          <w:lang w:bidi="fa-IR"/>
        </w:rPr>
        <w:t>ت</w:t>
      </w:r>
      <w:r w:rsidRPr="00A9520D">
        <w:rPr>
          <w:sz w:val="28"/>
          <w:szCs w:val="28"/>
          <w:rtl/>
          <w:lang w:bidi="fa-IR"/>
        </w:rPr>
        <w:t xml:space="preserve"> را در مورد اجرا</w:t>
      </w:r>
      <w:r w:rsidRPr="00A9520D">
        <w:rPr>
          <w:rFonts w:hint="cs"/>
          <w:sz w:val="28"/>
          <w:szCs w:val="28"/>
          <w:rtl/>
          <w:lang w:bidi="fa-IR"/>
        </w:rPr>
        <w:t>ی</w:t>
      </w:r>
      <w:r w:rsidRPr="00A9520D">
        <w:rPr>
          <w:sz w:val="28"/>
          <w:szCs w:val="28"/>
          <w:rtl/>
          <w:lang w:bidi="fa-IR"/>
        </w:rPr>
        <w:t xml:space="preserve"> ا</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قطعنامه آگاه سازد.</w:t>
      </w:r>
    </w:p>
    <w:p w14:paraId="3E479137" w14:textId="3C8D9E5A" w:rsidR="00883917" w:rsidRPr="00A9520D" w:rsidRDefault="00883917" w:rsidP="00A9520D">
      <w:pPr>
        <w:pStyle w:val="FootnoteText"/>
        <w:ind w:left="2160"/>
        <w:jc w:val="both"/>
        <w:rPr>
          <w:sz w:val="28"/>
          <w:szCs w:val="28"/>
          <w:rtl/>
          <w:lang w:bidi="fa-IR"/>
        </w:rPr>
      </w:pPr>
      <w:r w:rsidRPr="00A9520D">
        <w:rPr>
          <w:sz w:val="28"/>
          <w:szCs w:val="28"/>
          <w:rtl/>
          <w:lang w:bidi="fa-IR"/>
        </w:rPr>
        <w:t>تصم</w:t>
      </w:r>
      <w:r w:rsidRPr="00A9520D">
        <w:rPr>
          <w:rFonts w:hint="cs"/>
          <w:sz w:val="28"/>
          <w:szCs w:val="28"/>
          <w:rtl/>
          <w:lang w:bidi="fa-IR"/>
        </w:rPr>
        <w:t>ی</w:t>
      </w:r>
      <w:r w:rsidRPr="00A9520D">
        <w:rPr>
          <w:rFonts w:hint="eastAsia"/>
          <w:sz w:val="28"/>
          <w:szCs w:val="28"/>
          <w:rtl/>
          <w:lang w:bidi="fa-IR"/>
        </w:rPr>
        <w:t>م</w:t>
      </w:r>
      <w:r w:rsidRPr="00A9520D">
        <w:rPr>
          <w:sz w:val="28"/>
          <w:szCs w:val="28"/>
          <w:rtl/>
          <w:lang w:bidi="fa-IR"/>
        </w:rPr>
        <w:t xml:space="preserve"> م</w:t>
      </w:r>
      <w:r w:rsidRPr="00A9520D">
        <w:rPr>
          <w:rFonts w:hint="cs"/>
          <w:sz w:val="28"/>
          <w:szCs w:val="28"/>
          <w:rtl/>
          <w:lang w:bidi="fa-IR"/>
        </w:rPr>
        <w:t>ی‌</w:t>
      </w:r>
      <w:r w:rsidRPr="00A9520D">
        <w:rPr>
          <w:rFonts w:hint="eastAsia"/>
          <w:sz w:val="28"/>
          <w:szCs w:val="28"/>
          <w:rtl/>
          <w:lang w:bidi="fa-IR"/>
        </w:rPr>
        <w:t>گ</w:t>
      </w:r>
      <w:r w:rsidRPr="00A9520D">
        <w:rPr>
          <w:rFonts w:hint="cs"/>
          <w:sz w:val="28"/>
          <w:szCs w:val="28"/>
          <w:rtl/>
          <w:lang w:bidi="fa-IR"/>
        </w:rPr>
        <w:t>ی</w:t>
      </w:r>
      <w:r w:rsidRPr="00A9520D">
        <w:rPr>
          <w:rFonts w:hint="eastAsia"/>
          <w:sz w:val="28"/>
          <w:szCs w:val="28"/>
          <w:rtl/>
          <w:lang w:bidi="fa-IR"/>
        </w:rPr>
        <w:t>رد</w:t>
      </w:r>
      <w:r w:rsidRPr="00A9520D">
        <w:rPr>
          <w:sz w:val="28"/>
          <w:szCs w:val="28"/>
          <w:rtl/>
          <w:lang w:bidi="fa-IR"/>
        </w:rPr>
        <w:t xml:space="preserve"> که در صورت لزوم برا</w:t>
      </w:r>
      <w:r w:rsidRPr="00A9520D">
        <w:rPr>
          <w:rFonts w:hint="cs"/>
          <w:sz w:val="28"/>
          <w:szCs w:val="28"/>
          <w:rtl/>
          <w:lang w:bidi="fa-IR"/>
        </w:rPr>
        <w:t>ی</w:t>
      </w:r>
      <w:r w:rsidRPr="00A9520D">
        <w:rPr>
          <w:sz w:val="28"/>
          <w:szCs w:val="28"/>
          <w:rtl/>
          <w:lang w:bidi="fa-IR"/>
        </w:rPr>
        <w:t xml:space="preserve"> بررس</w:t>
      </w:r>
      <w:r w:rsidRPr="00A9520D">
        <w:rPr>
          <w:rFonts w:hint="cs"/>
          <w:sz w:val="28"/>
          <w:szCs w:val="28"/>
          <w:rtl/>
          <w:lang w:bidi="fa-IR"/>
        </w:rPr>
        <w:t>ی</w:t>
      </w:r>
      <w:r w:rsidRPr="00A9520D">
        <w:rPr>
          <w:sz w:val="28"/>
          <w:szCs w:val="28"/>
          <w:rtl/>
          <w:lang w:bidi="fa-IR"/>
        </w:rPr>
        <w:t xml:space="preserve"> اقدامات د</w:t>
      </w:r>
      <w:r w:rsidRPr="00A9520D">
        <w:rPr>
          <w:rFonts w:hint="cs"/>
          <w:sz w:val="28"/>
          <w:szCs w:val="28"/>
          <w:rtl/>
          <w:lang w:bidi="fa-IR"/>
        </w:rPr>
        <w:t>ی</w:t>
      </w:r>
      <w:r w:rsidRPr="00A9520D">
        <w:rPr>
          <w:rFonts w:hint="eastAsia"/>
          <w:sz w:val="28"/>
          <w:szCs w:val="28"/>
          <w:rtl/>
          <w:lang w:bidi="fa-IR"/>
        </w:rPr>
        <w:t>گر</w:t>
      </w:r>
      <w:r w:rsidRPr="00A9520D">
        <w:rPr>
          <w:sz w:val="28"/>
          <w:szCs w:val="28"/>
          <w:rtl/>
          <w:lang w:bidi="fa-IR"/>
        </w:rPr>
        <w:t xml:space="preserve"> به منظور تضم</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اجرا</w:t>
      </w:r>
      <w:r w:rsidRPr="00A9520D">
        <w:rPr>
          <w:rFonts w:hint="cs"/>
          <w:sz w:val="28"/>
          <w:szCs w:val="28"/>
          <w:rtl/>
          <w:lang w:bidi="fa-IR"/>
        </w:rPr>
        <w:t>ی</w:t>
      </w:r>
      <w:r w:rsidRPr="00A9520D">
        <w:rPr>
          <w:sz w:val="28"/>
          <w:szCs w:val="28"/>
          <w:rtl/>
          <w:lang w:bidi="fa-IR"/>
        </w:rPr>
        <w:t xml:space="preserve"> ا</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قطعنامه تشک</w:t>
      </w:r>
      <w:r w:rsidRPr="00A9520D">
        <w:rPr>
          <w:rFonts w:hint="cs"/>
          <w:sz w:val="28"/>
          <w:szCs w:val="28"/>
          <w:rtl/>
          <w:lang w:bidi="fa-IR"/>
        </w:rPr>
        <w:t>ی</w:t>
      </w:r>
      <w:r w:rsidRPr="00A9520D">
        <w:rPr>
          <w:rFonts w:hint="eastAsia"/>
          <w:sz w:val="28"/>
          <w:szCs w:val="28"/>
          <w:rtl/>
          <w:lang w:bidi="fa-IR"/>
        </w:rPr>
        <w:t>ل</w:t>
      </w:r>
      <w:r w:rsidRPr="00A9520D">
        <w:rPr>
          <w:sz w:val="28"/>
          <w:szCs w:val="28"/>
          <w:rtl/>
          <w:lang w:bidi="fa-IR"/>
        </w:rPr>
        <w:t xml:space="preserve"> جلسه دهد.</w:t>
      </w:r>
      <w:r w:rsidR="00126849" w:rsidRPr="00A9520D">
        <w:rPr>
          <w:rStyle w:val="FootnoteReference"/>
          <w:sz w:val="28"/>
          <w:szCs w:val="28"/>
          <w:rtl/>
          <w:lang w:bidi="fa-IR"/>
        </w:rPr>
        <w:footnoteReference w:id="9"/>
      </w:r>
      <w:r w:rsidR="00B47BA3" w:rsidRPr="00A9520D">
        <w:rPr>
          <w:rFonts w:hint="cs"/>
          <w:sz w:val="28"/>
          <w:szCs w:val="28"/>
          <w:rtl/>
          <w:lang w:bidi="fa-IR"/>
        </w:rPr>
        <w:t xml:space="preserve"> </w:t>
      </w:r>
    </w:p>
    <w:p w14:paraId="2000A5C2" w14:textId="00603EA7" w:rsidR="00B47BA3" w:rsidRPr="00A9520D" w:rsidRDefault="00B47BA3" w:rsidP="00A9520D">
      <w:pPr>
        <w:pStyle w:val="FootnoteText"/>
        <w:jc w:val="both"/>
        <w:rPr>
          <w:sz w:val="28"/>
          <w:szCs w:val="28"/>
          <w:rtl/>
          <w:lang w:bidi="fa-IR"/>
        </w:rPr>
      </w:pPr>
      <w:r w:rsidRPr="00A9520D">
        <w:rPr>
          <w:rFonts w:hint="cs"/>
          <w:sz w:val="28"/>
          <w:szCs w:val="28"/>
          <w:rtl/>
          <w:lang w:bidi="fa-IR"/>
        </w:rPr>
        <w:lastRenderedPageBreak/>
        <w:t>متن انگلیسی قطعنامه 598 در پاورقی تقدیم می شود</w:t>
      </w:r>
      <w:r w:rsidR="00806B88" w:rsidRPr="00A9520D">
        <w:rPr>
          <w:rFonts w:hint="cs"/>
          <w:sz w:val="28"/>
          <w:szCs w:val="28"/>
          <w:rtl/>
          <w:lang w:bidi="fa-IR"/>
        </w:rPr>
        <w:t xml:space="preserve"> </w:t>
      </w:r>
      <w:r w:rsidR="00806B88" w:rsidRPr="00A9520D">
        <w:rPr>
          <w:rStyle w:val="FootnoteReference"/>
          <w:sz w:val="28"/>
          <w:szCs w:val="28"/>
          <w:rtl/>
          <w:lang w:bidi="fa-IR"/>
        </w:rPr>
        <w:footnoteReference w:id="10"/>
      </w:r>
    </w:p>
    <w:p w14:paraId="5A9ABD7A" w14:textId="77777777" w:rsidR="001A7E80" w:rsidRPr="00A9520D" w:rsidRDefault="001A7E80" w:rsidP="00A9520D">
      <w:pPr>
        <w:pStyle w:val="Heading2"/>
        <w:spacing w:before="0" w:beforeAutospacing="0" w:after="0" w:afterAutospacing="0"/>
        <w:rPr>
          <w:sz w:val="28"/>
          <w:szCs w:val="28"/>
          <w:rtl/>
        </w:rPr>
      </w:pPr>
      <w:bookmarkStart w:id="37" w:name="_Toc46905730"/>
      <w:bookmarkStart w:id="38" w:name="_Toc109000677"/>
      <w:r w:rsidRPr="00A9520D">
        <w:rPr>
          <w:rFonts w:hint="cs"/>
          <w:sz w:val="28"/>
          <w:szCs w:val="28"/>
          <w:rtl/>
        </w:rPr>
        <w:lastRenderedPageBreak/>
        <w:t>فشار های داخلی برای صلح</w:t>
      </w:r>
      <w:bookmarkEnd w:id="37"/>
      <w:bookmarkEnd w:id="38"/>
      <w:r w:rsidRPr="00A9520D">
        <w:rPr>
          <w:rFonts w:hint="cs"/>
          <w:sz w:val="28"/>
          <w:szCs w:val="28"/>
          <w:rtl/>
        </w:rPr>
        <w:t xml:space="preserve"> </w:t>
      </w:r>
    </w:p>
    <w:p w14:paraId="7D63CAA2" w14:textId="712A8667" w:rsidR="003A79A5" w:rsidRPr="00A9520D" w:rsidRDefault="0084614C" w:rsidP="00A9520D">
      <w:pPr>
        <w:spacing w:after="0"/>
        <w:jc w:val="both"/>
        <w:rPr>
          <w:sz w:val="28"/>
          <w:szCs w:val="28"/>
          <w:rtl/>
        </w:rPr>
      </w:pPr>
      <w:r w:rsidRPr="00A9520D">
        <w:rPr>
          <w:sz w:val="28"/>
          <w:szCs w:val="28"/>
          <w:rtl/>
        </w:rPr>
        <w:t>در پ</w:t>
      </w:r>
      <w:r w:rsidRPr="00A9520D">
        <w:rPr>
          <w:rFonts w:hint="cs"/>
          <w:sz w:val="28"/>
          <w:szCs w:val="28"/>
          <w:rtl/>
        </w:rPr>
        <w:t>ی</w:t>
      </w:r>
      <w:r w:rsidRPr="00A9520D">
        <w:rPr>
          <w:sz w:val="28"/>
          <w:szCs w:val="28"/>
          <w:rtl/>
        </w:rPr>
        <w:t xml:space="preserve"> صدور قطعنامه 598 </w:t>
      </w:r>
      <w:r w:rsidR="001677C0" w:rsidRPr="00A9520D">
        <w:rPr>
          <w:sz w:val="28"/>
          <w:szCs w:val="28"/>
          <w:rtl/>
        </w:rPr>
        <w:t>فشارها</w:t>
      </w:r>
      <w:r w:rsidR="001677C0" w:rsidRPr="00A9520D">
        <w:rPr>
          <w:rFonts w:hint="cs"/>
          <w:sz w:val="28"/>
          <w:szCs w:val="28"/>
          <w:rtl/>
        </w:rPr>
        <w:t>ی</w:t>
      </w:r>
      <w:r w:rsidR="001677C0" w:rsidRPr="00A9520D">
        <w:rPr>
          <w:sz w:val="28"/>
          <w:szCs w:val="28"/>
          <w:rtl/>
        </w:rPr>
        <w:t xml:space="preserve"> بس</w:t>
      </w:r>
      <w:r w:rsidR="001677C0" w:rsidRPr="00A9520D">
        <w:rPr>
          <w:rFonts w:hint="cs"/>
          <w:sz w:val="28"/>
          <w:szCs w:val="28"/>
          <w:rtl/>
        </w:rPr>
        <w:t>ی</w:t>
      </w:r>
      <w:r w:rsidR="001677C0" w:rsidRPr="00A9520D">
        <w:rPr>
          <w:rFonts w:hint="eastAsia"/>
          <w:sz w:val="28"/>
          <w:szCs w:val="28"/>
          <w:rtl/>
        </w:rPr>
        <w:t>ار</w:t>
      </w:r>
      <w:r w:rsidR="001677C0" w:rsidRPr="00A9520D">
        <w:rPr>
          <w:sz w:val="28"/>
          <w:szCs w:val="28"/>
          <w:rtl/>
        </w:rPr>
        <w:t xml:space="preserve"> سنگ</w:t>
      </w:r>
      <w:r w:rsidR="001677C0" w:rsidRPr="00A9520D">
        <w:rPr>
          <w:rFonts w:hint="cs"/>
          <w:sz w:val="28"/>
          <w:szCs w:val="28"/>
          <w:rtl/>
        </w:rPr>
        <w:t>ی</w:t>
      </w:r>
      <w:r w:rsidR="001677C0" w:rsidRPr="00A9520D">
        <w:rPr>
          <w:rFonts w:hint="eastAsia"/>
          <w:sz w:val="28"/>
          <w:szCs w:val="28"/>
          <w:rtl/>
        </w:rPr>
        <w:t>ن</w:t>
      </w:r>
      <w:r w:rsidR="001677C0" w:rsidRPr="00A9520D">
        <w:rPr>
          <w:rFonts w:hint="cs"/>
          <w:sz w:val="28"/>
          <w:szCs w:val="28"/>
          <w:rtl/>
        </w:rPr>
        <w:t>ی</w:t>
      </w:r>
      <w:r w:rsidR="001677C0" w:rsidRPr="00A9520D">
        <w:rPr>
          <w:sz w:val="28"/>
          <w:szCs w:val="28"/>
          <w:rtl/>
        </w:rPr>
        <w:t xml:space="preserve"> به امام خم</w:t>
      </w:r>
      <w:r w:rsidR="001677C0" w:rsidRPr="00A9520D">
        <w:rPr>
          <w:rFonts w:hint="cs"/>
          <w:sz w:val="28"/>
          <w:szCs w:val="28"/>
          <w:rtl/>
        </w:rPr>
        <w:t>ی</w:t>
      </w:r>
      <w:r w:rsidR="001677C0" w:rsidRPr="00A9520D">
        <w:rPr>
          <w:rFonts w:hint="eastAsia"/>
          <w:sz w:val="28"/>
          <w:szCs w:val="28"/>
          <w:rtl/>
        </w:rPr>
        <w:t>ن</w:t>
      </w:r>
      <w:r w:rsidR="001677C0" w:rsidRPr="00A9520D">
        <w:rPr>
          <w:rFonts w:hint="cs"/>
          <w:sz w:val="28"/>
          <w:szCs w:val="28"/>
          <w:rtl/>
        </w:rPr>
        <w:t>ی</w:t>
      </w:r>
      <w:r w:rsidR="001677C0" w:rsidRPr="00A9520D">
        <w:rPr>
          <w:sz w:val="28"/>
          <w:szCs w:val="28"/>
          <w:rtl/>
        </w:rPr>
        <w:t xml:space="preserve"> وارد شد تا ا</w:t>
      </w:r>
      <w:r w:rsidR="001677C0" w:rsidRPr="00A9520D">
        <w:rPr>
          <w:rFonts w:hint="cs"/>
          <w:sz w:val="28"/>
          <w:szCs w:val="28"/>
          <w:rtl/>
        </w:rPr>
        <w:t>ی</w:t>
      </w:r>
      <w:r w:rsidR="001677C0" w:rsidRPr="00A9520D">
        <w:rPr>
          <w:rFonts w:hint="eastAsia"/>
          <w:sz w:val="28"/>
          <w:szCs w:val="28"/>
          <w:rtl/>
        </w:rPr>
        <w:t>شان</w:t>
      </w:r>
      <w:r w:rsidR="001677C0" w:rsidRPr="00A9520D">
        <w:rPr>
          <w:sz w:val="28"/>
          <w:szCs w:val="28"/>
          <w:rtl/>
        </w:rPr>
        <w:t xml:space="preserve"> قطعنامه را بپذ</w:t>
      </w:r>
      <w:r w:rsidR="001677C0" w:rsidRPr="00A9520D">
        <w:rPr>
          <w:rFonts w:hint="cs"/>
          <w:sz w:val="28"/>
          <w:szCs w:val="28"/>
          <w:rtl/>
        </w:rPr>
        <w:t>ی</w:t>
      </w:r>
      <w:r w:rsidR="001677C0" w:rsidRPr="00A9520D">
        <w:rPr>
          <w:rFonts w:hint="eastAsia"/>
          <w:sz w:val="28"/>
          <w:szCs w:val="28"/>
          <w:rtl/>
        </w:rPr>
        <w:t>رد</w:t>
      </w:r>
      <w:r w:rsidR="001677C0" w:rsidRPr="00A9520D">
        <w:rPr>
          <w:sz w:val="28"/>
          <w:szCs w:val="28"/>
          <w:rtl/>
        </w:rPr>
        <w:t xml:space="preserve"> </w:t>
      </w:r>
      <w:r w:rsidRPr="00A9520D">
        <w:rPr>
          <w:sz w:val="28"/>
          <w:szCs w:val="28"/>
          <w:rtl/>
        </w:rPr>
        <w:t>بحث ها</w:t>
      </w:r>
      <w:r w:rsidRPr="00A9520D">
        <w:rPr>
          <w:rFonts w:hint="cs"/>
          <w:sz w:val="28"/>
          <w:szCs w:val="28"/>
          <w:rtl/>
        </w:rPr>
        <w:t>ی</w:t>
      </w:r>
      <w:r w:rsidRPr="00A9520D">
        <w:rPr>
          <w:sz w:val="28"/>
          <w:szCs w:val="28"/>
          <w:rtl/>
        </w:rPr>
        <w:t xml:space="preserve"> فراوان</w:t>
      </w:r>
      <w:r w:rsidRPr="00A9520D">
        <w:rPr>
          <w:rFonts w:hint="cs"/>
          <w:sz w:val="28"/>
          <w:szCs w:val="28"/>
          <w:rtl/>
        </w:rPr>
        <w:t>ی</w:t>
      </w:r>
      <w:r w:rsidRPr="00A9520D">
        <w:rPr>
          <w:sz w:val="28"/>
          <w:szCs w:val="28"/>
          <w:rtl/>
        </w:rPr>
        <w:t xml:space="preserve"> در ا</w:t>
      </w:r>
      <w:r w:rsidRPr="00A9520D">
        <w:rPr>
          <w:rFonts w:hint="cs"/>
          <w:sz w:val="28"/>
          <w:szCs w:val="28"/>
          <w:rtl/>
        </w:rPr>
        <w:t>ی</w:t>
      </w:r>
      <w:r w:rsidRPr="00A9520D">
        <w:rPr>
          <w:rFonts w:hint="eastAsia"/>
          <w:sz w:val="28"/>
          <w:szCs w:val="28"/>
          <w:rtl/>
        </w:rPr>
        <w:t>ران</w:t>
      </w:r>
      <w:r w:rsidRPr="00A9520D">
        <w:rPr>
          <w:sz w:val="28"/>
          <w:szCs w:val="28"/>
          <w:rtl/>
        </w:rPr>
        <w:t xml:space="preserve"> </w:t>
      </w:r>
      <w:r w:rsidR="00FE2F42" w:rsidRPr="00A9520D">
        <w:rPr>
          <w:rFonts w:hint="cs"/>
          <w:sz w:val="28"/>
          <w:szCs w:val="28"/>
          <w:rtl/>
        </w:rPr>
        <w:t xml:space="preserve">، میان </w:t>
      </w:r>
      <w:r w:rsidRPr="00A9520D">
        <w:rPr>
          <w:sz w:val="28"/>
          <w:szCs w:val="28"/>
          <w:rtl/>
        </w:rPr>
        <w:t>مسئول</w:t>
      </w:r>
      <w:r w:rsidRPr="00A9520D">
        <w:rPr>
          <w:rFonts w:hint="cs"/>
          <w:sz w:val="28"/>
          <w:szCs w:val="28"/>
          <w:rtl/>
        </w:rPr>
        <w:t>ی</w:t>
      </w:r>
      <w:r w:rsidRPr="00A9520D">
        <w:rPr>
          <w:rFonts w:hint="eastAsia"/>
          <w:sz w:val="28"/>
          <w:szCs w:val="28"/>
          <w:rtl/>
        </w:rPr>
        <w:t>ن</w:t>
      </w:r>
      <w:r w:rsidR="00512C6C" w:rsidRPr="00A9520D">
        <w:rPr>
          <w:rFonts w:hint="cs"/>
          <w:sz w:val="28"/>
          <w:szCs w:val="28"/>
          <w:rtl/>
        </w:rPr>
        <w:t xml:space="preserve"> و اقشار</w:t>
      </w:r>
      <w:r w:rsidRPr="00A9520D">
        <w:rPr>
          <w:sz w:val="28"/>
          <w:szCs w:val="28"/>
          <w:rtl/>
        </w:rPr>
        <w:t xml:space="preserve"> مختلف شروع شد که برخ</w:t>
      </w:r>
      <w:r w:rsidRPr="00A9520D">
        <w:rPr>
          <w:rFonts w:hint="cs"/>
          <w:sz w:val="28"/>
          <w:szCs w:val="28"/>
          <w:rtl/>
        </w:rPr>
        <w:t>ی</w:t>
      </w:r>
      <w:r w:rsidR="003A6BD0" w:rsidRPr="00A9520D">
        <w:rPr>
          <w:sz w:val="28"/>
          <w:szCs w:val="28"/>
          <w:rtl/>
        </w:rPr>
        <w:t xml:space="preserve"> آن </w:t>
      </w:r>
      <w:r w:rsidRPr="00A9520D">
        <w:rPr>
          <w:sz w:val="28"/>
          <w:szCs w:val="28"/>
          <w:rtl/>
        </w:rPr>
        <w:t>را به نفع ا</w:t>
      </w:r>
      <w:r w:rsidRPr="00A9520D">
        <w:rPr>
          <w:rFonts w:hint="cs"/>
          <w:sz w:val="28"/>
          <w:szCs w:val="28"/>
          <w:rtl/>
        </w:rPr>
        <w:t>ی</w:t>
      </w:r>
      <w:r w:rsidRPr="00A9520D">
        <w:rPr>
          <w:rFonts w:hint="eastAsia"/>
          <w:sz w:val="28"/>
          <w:szCs w:val="28"/>
          <w:rtl/>
        </w:rPr>
        <w:t>ران</w:t>
      </w:r>
      <w:r w:rsidRPr="00A9520D">
        <w:rPr>
          <w:sz w:val="28"/>
          <w:szCs w:val="28"/>
          <w:rtl/>
        </w:rPr>
        <w:t xml:space="preserve"> دانسته و برخ</w:t>
      </w:r>
      <w:r w:rsidRPr="00A9520D">
        <w:rPr>
          <w:rFonts w:hint="cs"/>
          <w:sz w:val="28"/>
          <w:szCs w:val="28"/>
          <w:rtl/>
        </w:rPr>
        <w:t>ی</w:t>
      </w:r>
      <w:r w:rsidRPr="00A9520D">
        <w:rPr>
          <w:sz w:val="28"/>
          <w:szCs w:val="28"/>
          <w:rtl/>
        </w:rPr>
        <w:t xml:space="preserve"> به ضرر م</w:t>
      </w:r>
      <w:r w:rsidRPr="00A9520D">
        <w:rPr>
          <w:rFonts w:hint="cs"/>
          <w:sz w:val="28"/>
          <w:szCs w:val="28"/>
          <w:rtl/>
        </w:rPr>
        <w:t>ی</w:t>
      </w:r>
      <w:r w:rsidRPr="00A9520D">
        <w:rPr>
          <w:sz w:val="28"/>
          <w:szCs w:val="28"/>
          <w:rtl/>
        </w:rPr>
        <w:t xml:space="preserve"> پنداشتند اما</w:t>
      </w:r>
      <w:r w:rsidR="00EA65BA" w:rsidRPr="00A9520D">
        <w:rPr>
          <w:rFonts w:hint="cs"/>
          <w:sz w:val="28"/>
          <w:szCs w:val="28"/>
          <w:rtl/>
        </w:rPr>
        <w:t xml:space="preserve">م ، </w:t>
      </w:r>
      <w:r w:rsidRPr="00A9520D">
        <w:rPr>
          <w:sz w:val="28"/>
          <w:szCs w:val="28"/>
          <w:rtl/>
        </w:rPr>
        <w:t>شخصاً از کسان</w:t>
      </w:r>
      <w:r w:rsidRPr="00A9520D">
        <w:rPr>
          <w:rFonts w:hint="cs"/>
          <w:sz w:val="28"/>
          <w:szCs w:val="28"/>
          <w:rtl/>
        </w:rPr>
        <w:t>ی</w:t>
      </w:r>
      <w:r w:rsidRPr="00A9520D">
        <w:rPr>
          <w:sz w:val="28"/>
          <w:szCs w:val="28"/>
          <w:rtl/>
        </w:rPr>
        <w:t xml:space="preserve"> بود که ا</w:t>
      </w:r>
      <w:r w:rsidRPr="00A9520D">
        <w:rPr>
          <w:rFonts w:hint="cs"/>
          <w:sz w:val="28"/>
          <w:szCs w:val="28"/>
          <w:rtl/>
        </w:rPr>
        <w:t>ی</w:t>
      </w:r>
      <w:r w:rsidRPr="00A9520D">
        <w:rPr>
          <w:rFonts w:hint="eastAsia"/>
          <w:sz w:val="28"/>
          <w:szCs w:val="28"/>
          <w:rtl/>
        </w:rPr>
        <w:t>ن</w:t>
      </w:r>
      <w:r w:rsidRPr="00A9520D">
        <w:rPr>
          <w:sz w:val="28"/>
          <w:szCs w:val="28"/>
          <w:rtl/>
        </w:rPr>
        <w:t xml:space="preserve"> تعهدات را ناکاف</w:t>
      </w:r>
      <w:r w:rsidRPr="00A9520D">
        <w:rPr>
          <w:rFonts w:hint="cs"/>
          <w:sz w:val="28"/>
          <w:szCs w:val="28"/>
          <w:rtl/>
        </w:rPr>
        <w:t>ی</w:t>
      </w:r>
      <w:r w:rsidRPr="00A9520D">
        <w:rPr>
          <w:sz w:val="28"/>
          <w:szCs w:val="28"/>
          <w:rtl/>
        </w:rPr>
        <w:t xml:space="preserve"> دانسته و حت</w:t>
      </w:r>
      <w:r w:rsidRPr="00A9520D">
        <w:rPr>
          <w:rFonts w:hint="cs"/>
          <w:sz w:val="28"/>
          <w:szCs w:val="28"/>
          <w:rtl/>
        </w:rPr>
        <w:t>ی</w:t>
      </w:r>
      <w:r w:rsidRPr="00A9520D">
        <w:rPr>
          <w:sz w:val="28"/>
          <w:szCs w:val="28"/>
          <w:rtl/>
        </w:rPr>
        <w:t xml:space="preserve"> در صورت</w:t>
      </w:r>
      <w:r w:rsidR="00283EF2" w:rsidRPr="00A9520D">
        <w:rPr>
          <w:rFonts w:hint="cs"/>
          <w:sz w:val="28"/>
          <w:szCs w:val="28"/>
          <w:rtl/>
        </w:rPr>
        <w:t xml:space="preserve"> کافی بودن ، </w:t>
      </w:r>
      <w:r w:rsidRPr="00A9520D">
        <w:rPr>
          <w:sz w:val="28"/>
          <w:szCs w:val="28"/>
          <w:rtl/>
        </w:rPr>
        <w:t>غ</w:t>
      </w:r>
      <w:r w:rsidRPr="00A9520D">
        <w:rPr>
          <w:rFonts w:hint="cs"/>
          <w:sz w:val="28"/>
          <w:szCs w:val="28"/>
          <w:rtl/>
        </w:rPr>
        <w:t>ی</w:t>
      </w:r>
      <w:r w:rsidRPr="00A9520D">
        <w:rPr>
          <w:rFonts w:hint="eastAsia"/>
          <w:sz w:val="28"/>
          <w:szCs w:val="28"/>
          <w:rtl/>
        </w:rPr>
        <w:t>ر</w:t>
      </w:r>
      <w:r w:rsidRPr="00A9520D">
        <w:rPr>
          <w:sz w:val="28"/>
          <w:szCs w:val="28"/>
          <w:rtl/>
        </w:rPr>
        <w:t xml:space="preserve"> اجرائ</w:t>
      </w:r>
      <w:r w:rsidRPr="00A9520D">
        <w:rPr>
          <w:rFonts w:hint="cs"/>
          <w:sz w:val="28"/>
          <w:szCs w:val="28"/>
          <w:rtl/>
        </w:rPr>
        <w:t>ی</w:t>
      </w:r>
      <w:r w:rsidRPr="00A9520D">
        <w:rPr>
          <w:sz w:val="28"/>
          <w:szCs w:val="28"/>
          <w:rtl/>
        </w:rPr>
        <w:t xml:space="preserve"> م</w:t>
      </w:r>
      <w:r w:rsidRPr="00A9520D">
        <w:rPr>
          <w:rFonts w:hint="cs"/>
          <w:sz w:val="28"/>
          <w:szCs w:val="28"/>
          <w:rtl/>
        </w:rPr>
        <w:t>ی</w:t>
      </w:r>
      <w:r w:rsidRPr="00A9520D">
        <w:rPr>
          <w:sz w:val="28"/>
          <w:szCs w:val="28"/>
          <w:rtl/>
        </w:rPr>
        <w:t xml:space="preserve"> پنداشتند و لذا با هرگونه پذ</w:t>
      </w:r>
      <w:r w:rsidRPr="00A9520D">
        <w:rPr>
          <w:rFonts w:hint="cs"/>
          <w:sz w:val="28"/>
          <w:szCs w:val="28"/>
          <w:rtl/>
        </w:rPr>
        <w:t>ی</w:t>
      </w:r>
      <w:r w:rsidRPr="00A9520D">
        <w:rPr>
          <w:rFonts w:hint="eastAsia"/>
          <w:sz w:val="28"/>
          <w:szCs w:val="28"/>
          <w:rtl/>
        </w:rPr>
        <w:t>رش</w:t>
      </w:r>
      <w:r w:rsidR="003A6BD0" w:rsidRPr="00A9520D">
        <w:rPr>
          <w:sz w:val="28"/>
          <w:szCs w:val="28"/>
          <w:rtl/>
        </w:rPr>
        <w:t xml:space="preserve"> آن </w:t>
      </w:r>
      <w:r w:rsidRPr="00A9520D">
        <w:rPr>
          <w:sz w:val="28"/>
          <w:szCs w:val="28"/>
          <w:rtl/>
        </w:rPr>
        <w:t>م</w:t>
      </w:r>
      <w:r w:rsidRPr="00A9520D">
        <w:rPr>
          <w:rFonts w:hint="eastAsia"/>
          <w:sz w:val="28"/>
          <w:szCs w:val="28"/>
          <w:rtl/>
        </w:rPr>
        <w:t>خالفت</w:t>
      </w:r>
      <w:r w:rsidRPr="00A9520D">
        <w:rPr>
          <w:sz w:val="28"/>
          <w:szCs w:val="28"/>
          <w:rtl/>
        </w:rPr>
        <w:t xml:space="preserve"> م</w:t>
      </w:r>
      <w:r w:rsidRPr="00A9520D">
        <w:rPr>
          <w:rFonts w:hint="cs"/>
          <w:sz w:val="28"/>
          <w:szCs w:val="28"/>
          <w:rtl/>
        </w:rPr>
        <w:t>ی</w:t>
      </w:r>
      <w:r w:rsidRPr="00A9520D">
        <w:rPr>
          <w:sz w:val="28"/>
          <w:szCs w:val="28"/>
          <w:rtl/>
        </w:rPr>
        <w:t xml:space="preserve"> کردند اما افراد د</w:t>
      </w:r>
      <w:r w:rsidRPr="00A9520D">
        <w:rPr>
          <w:rFonts w:hint="cs"/>
          <w:sz w:val="28"/>
          <w:szCs w:val="28"/>
          <w:rtl/>
        </w:rPr>
        <w:t>ی</w:t>
      </w:r>
      <w:r w:rsidRPr="00A9520D">
        <w:rPr>
          <w:rFonts w:hint="eastAsia"/>
          <w:sz w:val="28"/>
          <w:szCs w:val="28"/>
          <w:rtl/>
        </w:rPr>
        <w:t>گر</w:t>
      </w:r>
      <w:r w:rsidRPr="00A9520D">
        <w:rPr>
          <w:rFonts w:hint="cs"/>
          <w:sz w:val="28"/>
          <w:szCs w:val="28"/>
          <w:rtl/>
        </w:rPr>
        <w:t>ی</w:t>
      </w:r>
      <w:r w:rsidRPr="00A9520D">
        <w:rPr>
          <w:sz w:val="28"/>
          <w:szCs w:val="28"/>
          <w:rtl/>
        </w:rPr>
        <w:t xml:space="preserve"> </w:t>
      </w:r>
      <w:r w:rsidR="001F6191" w:rsidRPr="00A9520D">
        <w:rPr>
          <w:rFonts w:hint="cs"/>
          <w:sz w:val="28"/>
          <w:szCs w:val="28"/>
          <w:rtl/>
        </w:rPr>
        <w:t xml:space="preserve">در رده های مختلف حکومتی و خارج از حکومت و در گروه های سیاسی </w:t>
      </w:r>
      <w:r w:rsidRPr="00A9520D">
        <w:rPr>
          <w:sz w:val="28"/>
          <w:szCs w:val="28"/>
          <w:rtl/>
        </w:rPr>
        <w:t>بودند که برا</w:t>
      </w:r>
      <w:r w:rsidRPr="00A9520D">
        <w:rPr>
          <w:rFonts w:hint="cs"/>
          <w:sz w:val="28"/>
          <w:szCs w:val="28"/>
          <w:rtl/>
        </w:rPr>
        <w:t>ی</w:t>
      </w:r>
      <w:r w:rsidRPr="00A9520D">
        <w:rPr>
          <w:sz w:val="28"/>
          <w:szCs w:val="28"/>
          <w:rtl/>
        </w:rPr>
        <w:t xml:space="preserve"> جا انداختن ا</w:t>
      </w:r>
      <w:r w:rsidRPr="00A9520D">
        <w:rPr>
          <w:rFonts w:hint="cs"/>
          <w:sz w:val="28"/>
          <w:szCs w:val="28"/>
          <w:rtl/>
        </w:rPr>
        <w:t>ی</w:t>
      </w:r>
      <w:r w:rsidRPr="00A9520D">
        <w:rPr>
          <w:rFonts w:hint="eastAsia"/>
          <w:sz w:val="28"/>
          <w:szCs w:val="28"/>
          <w:rtl/>
        </w:rPr>
        <w:t>ن</w:t>
      </w:r>
      <w:r w:rsidRPr="00A9520D">
        <w:rPr>
          <w:sz w:val="28"/>
          <w:szCs w:val="28"/>
          <w:rtl/>
        </w:rPr>
        <w:t xml:space="preserve"> قطعنامه تلاش فراوان کردند افراد</w:t>
      </w:r>
      <w:r w:rsidRPr="00A9520D">
        <w:rPr>
          <w:rFonts w:hint="cs"/>
          <w:sz w:val="28"/>
          <w:szCs w:val="28"/>
          <w:rtl/>
        </w:rPr>
        <w:t>ی</w:t>
      </w:r>
      <w:r w:rsidRPr="00A9520D">
        <w:rPr>
          <w:sz w:val="28"/>
          <w:szCs w:val="28"/>
          <w:rtl/>
        </w:rPr>
        <w:t xml:space="preserve"> که به امام نامه نوشتند و در</w:t>
      </w:r>
      <w:r w:rsidR="003A6BD0" w:rsidRPr="00A9520D">
        <w:rPr>
          <w:sz w:val="28"/>
          <w:szCs w:val="28"/>
          <w:rtl/>
        </w:rPr>
        <w:t xml:space="preserve"> آن </w:t>
      </w:r>
      <w:r w:rsidRPr="00A9520D">
        <w:rPr>
          <w:sz w:val="28"/>
          <w:szCs w:val="28"/>
          <w:rtl/>
        </w:rPr>
        <w:t xml:space="preserve">محترمانه و </w:t>
      </w:r>
      <w:r w:rsidRPr="00A9520D">
        <w:rPr>
          <w:rFonts w:hint="cs"/>
          <w:sz w:val="28"/>
          <w:szCs w:val="28"/>
          <w:rtl/>
        </w:rPr>
        <w:t>ی</w:t>
      </w:r>
      <w:r w:rsidRPr="00A9520D">
        <w:rPr>
          <w:rFonts w:hint="eastAsia"/>
          <w:sz w:val="28"/>
          <w:szCs w:val="28"/>
          <w:rtl/>
        </w:rPr>
        <w:t>ا</w:t>
      </w:r>
      <w:r w:rsidRPr="00A9520D">
        <w:rPr>
          <w:sz w:val="28"/>
          <w:szCs w:val="28"/>
          <w:rtl/>
        </w:rPr>
        <w:t xml:space="preserve"> غ</w:t>
      </w:r>
      <w:r w:rsidRPr="00A9520D">
        <w:rPr>
          <w:rFonts w:hint="cs"/>
          <w:sz w:val="28"/>
          <w:szCs w:val="28"/>
          <w:rtl/>
        </w:rPr>
        <w:t>ی</w:t>
      </w:r>
      <w:r w:rsidRPr="00A9520D">
        <w:rPr>
          <w:rFonts w:hint="eastAsia"/>
          <w:sz w:val="28"/>
          <w:szCs w:val="28"/>
          <w:rtl/>
        </w:rPr>
        <w:t>ر</w:t>
      </w:r>
      <w:r w:rsidRPr="00A9520D">
        <w:rPr>
          <w:sz w:val="28"/>
          <w:szCs w:val="28"/>
          <w:rtl/>
        </w:rPr>
        <w:t xml:space="preserve"> محترمانه صلح را پ</w:t>
      </w:r>
      <w:r w:rsidRPr="00A9520D">
        <w:rPr>
          <w:rFonts w:hint="cs"/>
          <w:sz w:val="28"/>
          <w:szCs w:val="28"/>
          <w:rtl/>
        </w:rPr>
        <w:t>ی</w:t>
      </w:r>
      <w:r w:rsidRPr="00A9520D">
        <w:rPr>
          <w:rFonts w:hint="eastAsia"/>
          <w:sz w:val="28"/>
          <w:szCs w:val="28"/>
          <w:rtl/>
        </w:rPr>
        <w:t>شنهاد</w:t>
      </w:r>
      <w:r w:rsidRPr="00A9520D">
        <w:rPr>
          <w:sz w:val="28"/>
          <w:szCs w:val="28"/>
          <w:rtl/>
        </w:rPr>
        <w:t xml:space="preserve"> کردند و استمرار جنگ را ب</w:t>
      </w:r>
      <w:r w:rsidRPr="00A9520D">
        <w:rPr>
          <w:rFonts w:hint="cs"/>
          <w:sz w:val="28"/>
          <w:szCs w:val="28"/>
          <w:rtl/>
        </w:rPr>
        <w:t>ی</w:t>
      </w:r>
      <w:r w:rsidRPr="00A9520D">
        <w:rPr>
          <w:rFonts w:hint="eastAsia"/>
          <w:sz w:val="28"/>
          <w:szCs w:val="28"/>
          <w:rtl/>
        </w:rPr>
        <w:t>هوده</w:t>
      </w:r>
      <w:r w:rsidRPr="00A9520D">
        <w:rPr>
          <w:sz w:val="28"/>
          <w:szCs w:val="28"/>
          <w:rtl/>
        </w:rPr>
        <w:t xml:space="preserve"> دانستند </w:t>
      </w:r>
    </w:p>
    <w:p w14:paraId="78619678" w14:textId="77777777" w:rsidR="0045380C" w:rsidRPr="00A9520D" w:rsidRDefault="003A79A5" w:rsidP="00A9520D">
      <w:pPr>
        <w:spacing w:after="0"/>
        <w:jc w:val="both"/>
        <w:rPr>
          <w:rFonts w:ascii="Times New Roman" w:eastAsia="Times New Roman" w:hAnsi="Times New Roman"/>
          <w:color w:val="000000"/>
          <w:sz w:val="28"/>
          <w:szCs w:val="28"/>
          <w:rtl/>
        </w:rPr>
      </w:pPr>
      <w:r w:rsidRPr="00A9520D">
        <w:rPr>
          <w:rFonts w:hint="cs"/>
          <w:sz w:val="28"/>
          <w:szCs w:val="28"/>
          <w:rtl/>
        </w:rPr>
        <w:t xml:space="preserve">در این میان </w:t>
      </w:r>
      <w:r w:rsidR="0084614C" w:rsidRPr="00A9520D">
        <w:rPr>
          <w:sz w:val="28"/>
          <w:szCs w:val="28"/>
          <w:rtl/>
        </w:rPr>
        <w:t>نهضت آزاد</w:t>
      </w:r>
      <w:r w:rsidR="0084614C" w:rsidRPr="00A9520D">
        <w:rPr>
          <w:rFonts w:hint="cs"/>
          <w:sz w:val="28"/>
          <w:szCs w:val="28"/>
          <w:rtl/>
        </w:rPr>
        <w:t>ی</w:t>
      </w:r>
      <w:r w:rsidR="0084614C" w:rsidRPr="00A9520D">
        <w:rPr>
          <w:sz w:val="28"/>
          <w:szCs w:val="28"/>
          <w:rtl/>
        </w:rPr>
        <w:t xml:space="preserve"> با اهانت هر چه تم</w:t>
      </w:r>
      <w:r w:rsidR="0084614C" w:rsidRPr="00A9520D">
        <w:rPr>
          <w:rFonts w:hint="eastAsia"/>
          <w:sz w:val="28"/>
          <w:szCs w:val="28"/>
          <w:rtl/>
        </w:rPr>
        <w:t>ام</w:t>
      </w:r>
      <w:r w:rsidR="0084614C" w:rsidRPr="00A9520D">
        <w:rPr>
          <w:sz w:val="28"/>
          <w:szCs w:val="28"/>
          <w:rtl/>
        </w:rPr>
        <w:t xml:space="preserve"> تر واژه ها</w:t>
      </w:r>
      <w:r w:rsidR="0084614C" w:rsidRPr="00A9520D">
        <w:rPr>
          <w:rFonts w:hint="cs"/>
          <w:sz w:val="28"/>
          <w:szCs w:val="28"/>
          <w:rtl/>
        </w:rPr>
        <w:t>ی</w:t>
      </w:r>
      <w:r w:rsidR="0084614C" w:rsidRPr="00A9520D">
        <w:rPr>
          <w:sz w:val="28"/>
          <w:szCs w:val="28"/>
          <w:rtl/>
        </w:rPr>
        <w:t xml:space="preserve"> بس</w:t>
      </w:r>
      <w:r w:rsidR="0084614C" w:rsidRPr="00A9520D">
        <w:rPr>
          <w:rFonts w:hint="cs"/>
          <w:sz w:val="28"/>
          <w:szCs w:val="28"/>
          <w:rtl/>
        </w:rPr>
        <w:t>ی</w:t>
      </w:r>
      <w:r w:rsidR="0084614C" w:rsidRPr="00A9520D">
        <w:rPr>
          <w:rFonts w:hint="eastAsia"/>
          <w:sz w:val="28"/>
          <w:szCs w:val="28"/>
          <w:rtl/>
        </w:rPr>
        <w:t>ار</w:t>
      </w:r>
      <w:r w:rsidR="0084614C" w:rsidRPr="00A9520D">
        <w:rPr>
          <w:sz w:val="28"/>
          <w:szCs w:val="28"/>
          <w:rtl/>
        </w:rPr>
        <w:t xml:space="preserve"> تند</w:t>
      </w:r>
      <w:r w:rsidR="0084614C" w:rsidRPr="00A9520D">
        <w:rPr>
          <w:rFonts w:hint="cs"/>
          <w:sz w:val="28"/>
          <w:szCs w:val="28"/>
          <w:rtl/>
        </w:rPr>
        <w:t>ی</w:t>
      </w:r>
      <w:r w:rsidR="0084614C" w:rsidRPr="00A9520D">
        <w:rPr>
          <w:sz w:val="28"/>
          <w:szCs w:val="28"/>
          <w:rtl/>
        </w:rPr>
        <w:t xml:space="preserve"> را برا</w:t>
      </w:r>
      <w:r w:rsidR="0084614C" w:rsidRPr="00A9520D">
        <w:rPr>
          <w:rFonts w:hint="cs"/>
          <w:sz w:val="28"/>
          <w:szCs w:val="28"/>
          <w:rtl/>
        </w:rPr>
        <w:t>ی</w:t>
      </w:r>
      <w:r w:rsidR="0084614C" w:rsidRPr="00A9520D">
        <w:rPr>
          <w:sz w:val="28"/>
          <w:szCs w:val="28"/>
          <w:rtl/>
        </w:rPr>
        <w:t xml:space="preserve"> امام به کار برده و ب</w:t>
      </w:r>
      <w:r w:rsidR="0084614C" w:rsidRPr="00A9520D">
        <w:rPr>
          <w:rFonts w:hint="cs"/>
          <w:sz w:val="28"/>
          <w:szCs w:val="28"/>
          <w:rtl/>
        </w:rPr>
        <w:t>ی</w:t>
      </w:r>
      <w:r w:rsidR="0084614C" w:rsidRPr="00A9520D">
        <w:rPr>
          <w:sz w:val="28"/>
          <w:szCs w:val="28"/>
          <w:rtl/>
        </w:rPr>
        <w:t xml:space="preserve"> توجه به سرنوشت مردم م</w:t>
      </w:r>
      <w:r w:rsidR="0084614C" w:rsidRPr="00A9520D">
        <w:rPr>
          <w:rFonts w:hint="cs"/>
          <w:sz w:val="28"/>
          <w:szCs w:val="28"/>
          <w:rtl/>
        </w:rPr>
        <w:t>ی</w:t>
      </w:r>
      <w:r w:rsidR="0084614C" w:rsidRPr="00A9520D">
        <w:rPr>
          <w:sz w:val="28"/>
          <w:szCs w:val="28"/>
          <w:rtl/>
        </w:rPr>
        <w:t xml:space="preserve"> خواندند مهندس مهد</w:t>
      </w:r>
      <w:r w:rsidR="0084614C" w:rsidRPr="00A9520D">
        <w:rPr>
          <w:rFonts w:hint="cs"/>
          <w:sz w:val="28"/>
          <w:szCs w:val="28"/>
          <w:rtl/>
        </w:rPr>
        <w:t>ی</w:t>
      </w:r>
      <w:r w:rsidR="0084614C" w:rsidRPr="00A9520D">
        <w:rPr>
          <w:sz w:val="28"/>
          <w:szCs w:val="28"/>
          <w:rtl/>
        </w:rPr>
        <w:t xml:space="preserve"> بازرگان</w:t>
      </w:r>
      <w:r w:rsidR="00056004" w:rsidRPr="00A9520D">
        <w:rPr>
          <w:rFonts w:hint="cs"/>
          <w:sz w:val="28"/>
          <w:szCs w:val="28"/>
          <w:rtl/>
        </w:rPr>
        <w:t xml:space="preserve"> با عنوان دبیر </w:t>
      </w:r>
      <w:r w:rsidR="00056004" w:rsidRPr="00A9520D">
        <w:rPr>
          <w:rFonts w:hint="eastAsia"/>
          <w:sz w:val="28"/>
          <w:szCs w:val="28"/>
          <w:rtl/>
        </w:rPr>
        <w:t>نهضت</w:t>
      </w:r>
      <w:r w:rsidR="00056004" w:rsidRPr="00A9520D">
        <w:rPr>
          <w:sz w:val="28"/>
          <w:szCs w:val="28"/>
          <w:rtl/>
        </w:rPr>
        <w:t xml:space="preserve"> آزاد</w:t>
      </w:r>
      <w:r w:rsidR="00056004" w:rsidRPr="00A9520D">
        <w:rPr>
          <w:rFonts w:hint="cs"/>
          <w:sz w:val="28"/>
          <w:szCs w:val="28"/>
          <w:rtl/>
        </w:rPr>
        <w:t>ی</w:t>
      </w:r>
      <w:r w:rsidR="00056004" w:rsidRPr="00A9520D">
        <w:rPr>
          <w:sz w:val="28"/>
          <w:szCs w:val="28"/>
          <w:rtl/>
        </w:rPr>
        <w:t xml:space="preserve"> ا</w:t>
      </w:r>
      <w:r w:rsidR="00056004" w:rsidRPr="00A9520D">
        <w:rPr>
          <w:rFonts w:hint="cs"/>
          <w:sz w:val="28"/>
          <w:szCs w:val="28"/>
          <w:rtl/>
        </w:rPr>
        <w:t>ی</w:t>
      </w:r>
      <w:r w:rsidR="00056004" w:rsidRPr="00A9520D">
        <w:rPr>
          <w:rFonts w:hint="eastAsia"/>
          <w:sz w:val="28"/>
          <w:szCs w:val="28"/>
          <w:rtl/>
        </w:rPr>
        <w:t>ران</w:t>
      </w:r>
      <w:r w:rsidR="0084614C" w:rsidRPr="00A9520D">
        <w:rPr>
          <w:sz w:val="28"/>
          <w:szCs w:val="28"/>
          <w:rtl/>
        </w:rPr>
        <w:t xml:space="preserve"> </w:t>
      </w:r>
      <w:r w:rsidRPr="00A9520D">
        <w:rPr>
          <w:rFonts w:hint="cs"/>
          <w:sz w:val="28"/>
          <w:szCs w:val="28"/>
          <w:rtl/>
        </w:rPr>
        <w:t xml:space="preserve">در تاریخ </w:t>
      </w:r>
      <w:r w:rsidRPr="00A9520D">
        <w:rPr>
          <w:sz w:val="28"/>
          <w:szCs w:val="28"/>
          <w:rtl/>
        </w:rPr>
        <w:t xml:space="preserve"> ارد</w:t>
      </w:r>
      <w:r w:rsidRPr="00A9520D">
        <w:rPr>
          <w:rFonts w:hint="cs"/>
          <w:sz w:val="28"/>
          <w:szCs w:val="28"/>
          <w:rtl/>
        </w:rPr>
        <w:t>ی</w:t>
      </w:r>
      <w:r w:rsidRPr="00A9520D">
        <w:rPr>
          <w:rFonts w:hint="eastAsia"/>
          <w:sz w:val="28"/>
          <w:szCs w:val="28"/>
          <w:rtl/>
        </w:rPr>
        <w:t>بهشت</w:t>
      </w:r>
      <w:r w:rsidRPr="00A9520D">
        <w:rPr>
          <w:sz w:val="28"/>
          <w:szCs w:val="28"/>
          <w:rtl/>
        </w:rPr>
        <w:t xml:space="preserve"> 1367</w:t>
      </w:r>
      <w:r w:rsidRPr="00A9520D">
        <w:rPr>
          <w:rFonts w:hint="cs"/>
          <w:sz w:val="28"/>
          <w:szCs w:val="28"/>
          <w:rtl/>
        </w:rPr>
        <w:t xml:space="preserve"> برابر با </w:t>
      </w:r>
      <w:r w:rsidRPr="00A9520D">
        <w:rPr>
          <w:rFonts w:hint="eastAsia"/>
          <w:sz w:val="28"/>
          <w:szCs w:val="28"/>
          <w:rtl/>
        </w:rPr>
        <w:t>ل</w:t>
      </w:r>
      <w:r w:rsidRPr="00A9520D">
        <w:rPr>
          <w:rFonts w:hint="cs"/>
          <w:sz w:val="28"/>
          <w:szCs w:val="28"/>
          <w:rtl/>
        </w:rPr>
        <w:t>ی</w:t>
      </w:r>
      <w:r w:rsidRPr="00A9520D">
        <w:rPr>
          <w:rFonts w:hint="eastAsia"/>
          <w:sz w:val="28"/>
          <w:szCs w:val="28"/>
          <w:rtl/>
        </w:rPr>
        <w:t>له</w:t>
      </w:r>
      <w:r w:rsidRPr="00A9520D">
        <w:rPr>
          <w:sz w:val="28"/>
          <w:szCs w:val="28"/>
          <w:rtl/>
        </w:rPr>
        <w:t xml:space="preserve"> القدر رمضان 1408</w:t>
      </w:r>
      <w:r w:rsidRPr="00A9520D">
        <w:rPr>
          <w:rFonts w:hint="cs"/>
          <w:sz w:val="28"/>
          <w:szCs w:val="28"/>
          <w:rtl/>
        </w:rPr>
        <w:t xml:space="preserve"> </w:t>
      </w:r>
      <w:r w:rsidR="0084614C" w:rsidRPr="00A9520D">
        <w:rPr>
          <w:sz w:val="28"/>
          <w:szCs w:val="28"/>
          <w:rtl/>
        </w:rPr>
        <w:t>نامه محرمانه</w:t>
      </w:r>
      <w:r w:rsidRPr="00A9520D">
        <w:rPr>
          <w:rFonts w:hint="cs"/>
          <w:sz w:val="28"/>
          <w:szCs w:val="28"/>
          <w:rtl/>
        </w:rPr>
        <w:t xml:space="preserve"> اما سرگشاده</w:t>
      </w:r>
      <w:r w:rsidR="0084614C" w:rsidRPr="00A9520D">
        <w:rPr>
          <w:sz w:val="28"/>
          <w:szCs w:val="28"/>
          <w:rtl/>
        </w:rPr>
        <w:t xml:space="preserve"> ا</w:t>
      </w:r>
      <w:r w:rsidR="0084614C" w:rsidRPr="00A9520D">
        <w:rPr>
          <w:rFonts w:hint="cs"/>
          <w:sz w:val="28"/>
          <w:szCs w:val="28"/>
          <w:rtl/>
        </w:rPr>
        <w:t>ی</w:t>
      </w:r>
      <w:r w:rsidR="0084614C" w:rsidRPr="00A9520D">
        <w:rPr>
          <w:sz w:val="28"/>
          <w:szCs w:val="28"/>
          <w:rtl/>
        </w:rPr>
        <w:t xml:space="preserve"> به امام نوشته که خواندن</w:t>
      </w:r>
      <w:r w:rsidR="003A6BD0" w:rsidRPr="00A9520D">
        <w:rPr>
          <w:sz w:val="28"/>
          <w:szCs w:val="28"/>
          <w:rtl/>
        </w:rPr>
        <w:t xml:space="preserve"> آن </w:t>
      </w:r>
      <w:r w:rsidR="0084614C" w:rsidRPr="00A9520D">
        <w:rPr>
          <w:sz w:val="28"/>
          <w:szCs w:val="28"/>
          <w:rtl/>
        </w:rPr>
        <w:t>نامه بس</w:t>
      </w:r>
      <w:r w:rsidR="0084614C" w:rsidRPr="00A9520D">
        <w:rPr>
          <w:rFonts w:hint="cs"/>
          <w:sz w:val="28"/>
          <w:szCs w:val="28"/>
          <w:rtl/>
        </w:rPr>
        <w:t>ی</w:t>
      </w:r>
      <w:r w:rsidR="0084614C" w:rsidRPr="00A9520D">
        <w:rPr>
          <w:rFonts w:hint="eastAsia"/>
          <w:sz w:val="28"/>
          <w:szCs w:val="28"/>
          <w:rtl/>
        </w:rPr>
        <w:t>ار</w:t>
      </w:r>
      <w:r w:rsidR="0084614C" w:rsidRPr="00A9520D">
        <w:rPr>
          <w:sz w:val="28"/>
          <w:szCs w:val="28"/>
          <w:rtl/>
        </w:rPr>
        <w:t xml:space="preserve"> عبرت آموز است</w:t>
      </w:r>
      <w:r w:rsidR="00263A40" w:rsidRPr="00A9520D">
        <w:rPr>
          <w:rFonts w:hint="cs"/>
          <w:sz w:val="28"/>
          <w:szCs w:val="28"/>
          <w:rtl/>
        </w:rPr>
        <w:t xml:space="preserve"> </w:t>
      </w:r>
      <w:r w:rsidR="00263A40" w:rsidRPr="00A9520D">
        <w:rPr>
          <w:rStyle w:val="FootnoteReference"/>
          <w:sz w:val="28"/>
          <w:szCs w:val="28"/>
          <w:rtl/>
        </w:rPr>
        <w:footnoteReference w:id="11"/>
      </w:r>
    </w:p>
    <w:p w14:paraId="52D66FE8" w14:textId="1D7512C7" w:rsidR="0045380C" w:rsidRPr="00A9520D" w:rsidRDefault="00056004" w:rsidP="00A9520D">
      <w:pPr>
        <w:spacing w:after="0"/>
        <w:jc w:val="both"/>
        <w:rPr>
          <w:rFonts w:ascii="Times New Roman" w:eastAsia="Times New Roman" w:hAnsi="Times New Roman"/>
          <w:color w:val="000000"/>
          <w:sz w:val="28"/>
          <w:szCs w:val="28"/>
          <w:rtl/>
        </w:rPr>
      </w:pPr>
      <w:r w:rsidRPr="00A9520D">
        <w:rPr>
          <w:rFonts w:ascii="Times New Roman" w:eastAsia="Times New Roman" w:hAnsi="Times New Roman" w:hint="cs"/>
          <w:color w:val="000000"/>
          <w:sz w:val="28"/>
          <w:szCs w:val="28"/>
          <w:rtl/>
        </w:rPr>
        <w:t>به استثناء اول</w:t>
      </w:r>
      <w:r w:rsidR="003A6BD0" w:rsidRPr="00A9520D">
        <w:rPr>
          <w:rFonts w:ascii="Times New Roman" w:eastAsia="Times New Roman" w:hAnsi="Times New Roman" w:hint="cs"/>
          <w:color w:val="000000"/>
          <w:sz w:val="28"/>
          <w:szCs w:val="28"/>
          <w:rtl/>
        </w:rPr>
        <w:t xml:space="preserve"> آن </w:t>
      </w:r>
      <w:r w:rsidRPr="00A9520D">
        <w:rPr>
          <w:rFonts w:ascii="Times New Roman" w:eastAsia="Times New Roman" w:hAnsi="Times New Roman" w:hint="cs"/>
          <w:color w:val="000000"/>
          <w:sz w:val="28"/>
          <w:szCs w:val="28"/>
          <w:rtl/>
        </w:rPr>
        <w:t>که با عنوان «</w:t>
      </w:r>
      <w:r w:rsidR="0045380C" w:rsidRPr="00A9520D">
        <w:rPr>
          <w:rFonts w:ascii="Times New Roman" w:eastAsia="Times New Roman" w:hAnsi="Times New Roman" w:hint="eastAsia"/>
          <w:color w:val="000000"/>
          <w:sz w:val="28"/>
          <w:szCs w:val="28"/>
          <w:rtl/>
        </w:rPr>
        <w:t>حضور</w:t>
      </w:r>
      <w:r w:rsidR="0045380C" w:rsidRPr="00A9520D">
        <w:rPr>
          <w:rFonts w:ascii="Times New Roman" w:eastAsia="Times New Roman" w:hAnsi="Times New Roman"/>
          <w:color w:val="000000"/>
          <w:sz w:val="28"/>
          <w:szCs w:val="28"/>
          <w:rtl/>
        </w:rPr>
        <w:t xml:space="preserve"> محترم رهبر انقلاب و بن</w:t>
      </w:r>
      <w:r w:rsidR="0045380C" w:rsidRPr="00A9520D">
        <w:rPr>
          <w:rFonts w:ascii="Times New Roman" w:eastAsia="Times New Roman" w:hAnsi="Times New Roman" w:hint="cs"/>
          <w:color w:val="000000"/>
          <w:sz w:val="28"/>
          <w:szCs w:val="28"/>
          <w:rtl/>
        </w:rPr>
        <w:t>ی</w:t>
      </w:r>
      <w:r w:rsidR="0045380C" w:rsidRPr="00A9520D">
        <w:rPr>
          <w:rFonts w:ascii="Times New Roman" w:eastAsia="Times New Roman" w:hAnsi="Times New Roman" w:hint="eastAsia"/>
          <w:color w:val="000000"/>
          <w:sz w:val="28"/>
          <w:szCs w:val="28"/>
          <w:rtl/>
        </w:rPr>
        <w:t>انگزار</w:t>
      </w:r>
      <w:r w:rsidR="0045380C" w:rsidRPr="00A9520D">
        <w:rPr>
          <w:rFonts w:ascii="Times New Roman" w:eastAsia="Times New Roman" w:hAnsi="Times New Roman"/>
          <w:color w:val="000000"/>
          <w:sz w:val="28"/>
          <w:szCs w:val="28"/>
          <w:rtl/>
        </w:rPr>
        <w:t xml:space="preserve"> جمهور</w:t>
      </w:r>
      <w:r w:rsidR="0045380C" w:rsidRPr="00A9520D">
        <w:rPr>
          <w:rFonts w:ascii="Times New Roman" w:eastAsia="Times New Roman" w:hAnsi="Times New Roman" w:hint="cs"/>
          <w:color w:val="000000"/>
          <w:sz w:val="28"/>
          <w:szCs w:val="28"/>
          <w:rtl/>
        </w:rPr>
        <w:t>ی</w:t>
      </w:r>
      <w:r w:rsidR="0045380C" w:rsidRPr="00A9520D">
        <w:rPr>
          <w:rFonts w:ascii="Times New Roman" w:eastAsia="Times New Roman" w:hAnsi="Times New Roman"/>
          <w:color w:val="000000"/>
          <w:sz w:val="28"/>
          <w:szCs w:val="28"/>
          <w:rtl/>
        </w:rPr>
        <w:t xml:space="preserve"> اسلام</w:t>
      </w:r>
      <w:r w:rsidR="0045380C" w:rsidRPr="00A9520D">
        <w:rPr>
          <w:rFonts w:ascii="Times New Roman" w:eastAsia="Times New Roman" w:hAnsi="Times New Roman" w:hint="cs"/>
          <w:color w:val="000000"/>
          <w:sz w:val="28"/>
          <w:szCs w:val="28"/>
          <w:rtl/>
        </w:rPr>
        <w:t>ی</w:t>
      </w:r>
      <w:r w:rsidR="0045380C" w:rsidRPr="00A9520D">
        <w:rPr>
          <w:rFonts w:ascii="Times New Roman" w:eastAsia="Times New Roman" w:hAnsi="Times New Roman"/>
          <w:color w:val="000000"/>
          <w:sz w:val="28"/>
          <w:szCs w:val="28"/>
          <w:rtl/>
        </w:rPr>
        <w:t xml:space="preserve"> ا</w:t>
      </w:r>
      <w:r w:rsidR="0045380C" w:rsidRPr="00A9520D">
        <w:rPr>
          <w:rFonts w:ascii="Times New Roman" w:eastAsia="Times New Roman" w:hAnsi="Times New Roman" w:hint="cs"/>
          <w:color w:val="000000"/>
          <w:sz w:val="28"/>
          <w:szCs w:val="28"/>
          <w:rtl/>
        </w:rPr>
        <w:t>ی</w:t>
      </w:r>
      <w:r w:rsidR="0045380C" w:rsidRPr="00A9520D">
        <w:rPr>
          <w:rFonts w:ascii="Times New Roman" w:eastAsia="Times New Roman" w:hAnsi="Times New Roman" w:hint="eastAsia"/>
          <w:color w:val="000000"/>
          <w:sz w:val="28"/>
          <w:szCs w:val="28"/>
          <w:rtl/>
        </w:rPr>
        <w:t>ران</w:t>
      </w:r>
      <w:r w:rsidRPr="00A9520D">
        <w:rPr>
          <w:rFonts w:ascii="Times New Roman" w:eastAsia="Times New Roman" w:hAnsi="Times New Roman" w:hint="cs"/>
          <w:color w:val="000000"/>
          <w:sz w:val="28"/>
          <w:szCs w:val="28"/>
          <w:rtl/>
        </w:rPr>
        <w:t>»</w:t>
      </w:r>
      <w:r w:rsidR="003C7C49" w:rsidRPr="00A9520D">
        <w:rPr>
          <w:rFonts w:ascii="Times New Roman" w:eastAsia="Times New Roman" w:hAnsi="Times New Roman" w:hint="cs"/>
          <w:color w:val="000000"/>
          <w:sz w:val="28"/>
          <w:szCs w:val="28"/>
          <w:rtl/>
        </w:rPr>
        <w:t xml:space="preserve"> محترمانه است در</w:t>
      </w:r>
      <w:r w:rsidR="003A6BD0" w:rsidRPr="00A9520D">
        <w:rPr>
          <w:rFonts w:ascii="Times New Roman" w:eastAsia="Times New Roman" w:hAnsi="Times New Roman" w:hint="cs"/>
          <w:color w:val="000000"/>
          <w:sz w:val="28"/>
          <w:szCs w:val="28"/>
          <w:rtl/>
        </w:rPr>
        <w:t xml:space="preserve"> آن </w:t>
      </w:r>
      <w:r w:rsidR="003C7C49" w:rsidRPr="00A9520D">
        <w:rPr>
          <w:rFonts w:ascii="Times New Roman" w:eastAsia="Times New Roman" w:hAnsi="Times New Roman" w:hint="cs"/>
          <w:color w:val="000000"/>
          <w:sz w:val="28"/>
          <w:szCs w:val="28"/>
          <w:rtl/>
        </w:rPr>
        <w:t xml:space="preserve">امام به عنوان </w:t>
      </w:r>
      <w:r w:rsidR="003C7C49" w:rsidRPr="00A9520D">
        <w:rPr>
          <w:rFonts w:ascii="Times New Roman" w:eastAsia="Times New Roman" w:hAnsi="Times New Roman" w:hint="cs"/>
          <w:color w:val="FF0000"/>
          <w:sz w:val="28"/>
          <w:szCs w:val="28"/>
          <w:rtl/>
        </w:rPr>
        <w:t>«</w:t>
      </w:r>
      <w:r w:rsidR="003C7C49" w:rsidRPr="00A9520D">
        <w:rPr>
          <w:rFonts w:ascii="Times New Roman" w:eastAsia="Times New Roman" w:hAnsi="Times New Roman"/>
          <w:color w:val="FF0000"/>
          <w:sz w:val="28"/>
          <w:szCs w:val="28"/>
          <w:rtl/>
        </w:rPr>
        <w:t xml:space="preserve"> با رأ</w:t>
      </w:r>
      <w:r w:rsidR="003C7C49" w:rsidRPr="00A9520D">
        <w:rPr>
          <w:rFonts w:ascii="Times New Roman" w:eastAsia="Times New Roman" w:hAnsi="Times New Roman" w:hint="cs"/>
          <w:color w:val="FF0000"/>
          <w:sz w:val="28"/>
          <w:szCs w:val="28"/>
          <w:rtl/>
        </w:rPr>
        <w:t>ی</w:t>
      </w:r>
      <w:r w:rsidR="003C7C49" w:rsidRPr="00A9520D">
        <w:rPr>
          <w:rFonts w:ascii="Times New Roman" w:eastAsia="Times New Roman" w:hAnsi="Times New Roman"/>
          <w:color w:val="FF0000"/>
          <w:sz w:val="28"/>
          <w:szCs w:val="28"/>
          <w:rtl/>
        </w:rPr>
        <w:t xml:space="preserve"> شخص</w:t>
      </w:r>
      <w:r w:rsidR="003C7C49" w:rsidRPr="00A9520D">
        <w:rPr>
          <w:rFonts w:ascii="Times New Roman" w:eastAsia="Times New Roman" w:hAnsi="Times New Roman" w:hint="cs"/>
          <w:color w:val="FF0000"/>
          <w:sz w:val="28"/>
          <w:szCs w:val="28"/>
          <w:rtl/>
        </w:rPr>
        <w:t>ی</w:t>
      </w:r>
      <w:r w:rsidR="003C7C49" w:rsidRPr="00A9520D">
        <w:rPr>
          <w:rFonts w:ascii="Times New Roman" w:eastAsia="Times New Roman" w:hAnsi="Times New Roman"/>
          <w:color w:val="FF0000"/>
          <w:sz w:val="28"/>
          <w:szCs w:val="28"/>
          <w:rtl/>
        </w:rPr>
        <w:t xml:space="preserve"> و بدون مشورت و نظرخواه</w:t>
      </w:r>
      <w:r w:rsidR="003C7C49" w:rsidRPr="00A9520D">
        <w:rPr>
          <w:rFonts w:ascii="Times New Roman" w:eastAsia="Times New Roman" w:hAnsi="Times New Roman" w:hint="cs"/>
          <w:color w:val="FF0000"/>
          <w:sz w:val="28"/>
          <w:szCs w:val="28"/>
          <w:rtl/>
        </w:rPr>
        <w:t>ی</w:t>
      </w:r>
      <w:r w:rsidR="003C7C49" w:rsidRPr="00A9520D">
        <w:rPr>
          <w:rFonts w:ascii="Times New Roman" w:eastAsia="Times New Roman" w:hAnsi="Times New Roman"/>
          <w:color w:val="FF0000"/>
          <w:sz w:val="28"/>
          <w:szCs w:val="28"/>
          <w:rtl/>
        </w:rPr>
        <w:t xml:space="preserve"> مستق</w:t>
      </w:r>
      <w:r w:rsidR="003C7C49" w:rsidRPr="00A9520D">
        <w:rPr>
          <w:rFonts w:ascii="Times New Roman" w:eastAsia="Times New Roman" w:hAnsi="Times New Roman" w:hint="cs"/>
          <w:color w:val="FF0000"/>
          <w:sz w:val="28"/>
          <w:szCs w:val="28"/>
          <w:rtl/>
        </w:rPr>
        <w:t>ی</w:t>
      </w:r>
      <w:r w:rsidR="003C7C49" w:rsidRPr="00A9520D">
        <w:rPr>
          <w:rFonts w:ascii="Times New Roman" w:eastAsia="Times New Roman" w:hAnsi="Times New Roman" w:hint="eastAsia"/>
          <w:color w:val="FF0000"/>
          <w:sz w:val="28"/>
          <w:szCs w:val="28"/>
          <w:rtl/>
        </w:rPr>
        <w:t>م</w:t>
      </w:r>
      <w:r w:rsidR="003C7C49" w:rsidRPr="00A9520D">
        <w:rPr>
          <w:rFonts w:ascii="Times New Roman" w:eastAsia="Times New Roman" w:hAnsi="Times New Roman"/>
          <w:color w:val="FF0000"/>
          <w:sz w:val="28"/>
          <w:szCs w:val="28"/>
          <w:rtl/>
        </w:rPr>
        <w:t xml:space="preserve"> و غ</w:t>
      </w:r>
      <w:r w:rsidR="003C7C49" w:rsidRPr="00A9520D">
        <w:rPr>
          <w:rFonts w:ascii="Times New Roman" w:eastAsia="Times New Roman" w:hAnsi="Times New Roman" w:hint="cs"/>
          <w:color w:val="FF0000"/>
          <w:sz w:val="28"/>
          <w:szCs w:val="28"/>
          <w:rtl/>
        </w:rPr>
        <w:t>ی</w:t>
      </w:r>
      <w:r w:rsidR="003C7C49" w:rsidRPr="00A9520D">
        <w:rPr>
          <w:rFonts w:ascii="Times New Roman" w:eastAsia="Times New Roman" w:hAnsi="Times New Roman" w:hint="eastAsia"/>
          <w:color w:val="FF0000"/>
          <w:sz w:val="28"/>
          <w:szCs w:val="28"/>
          <w:rtl/>
        </w:rPr>
        <w:t>رمستق</w:t>
      </w:r>
      <w:r w:rsidR="003C7C49" w:rsidRPr="00A9520D">
        <w:rPr>
          <w:rFonts w:ascii="Times New Roman" w:eastAsia="Times New Roman" w:hAnsi="Times New Roman" w:hint="cs"/>
          <w:color w:val="FF0000"/>
          <w:sz w:val="28"/>
          <w:szCs w:val="28"/>
          <w:rtl/>
        </w:rPr>
        <w:t>ی</w:t>
      </w:r>
      <w:r w:rsidR="003C7C49" w:rsidRPr="00A9520D">
        <w:rPr>
          <w:rFonts w:ascii="Times New Roman" w:eastAsia="Times New Roman" w:hAnsi="Times New Roman" w:hint="eastAsia"/>
          <w:color w:val="FF0000"/>
          <w:sz w:val="28"/>
          <w:szCs w:val="28"/>
          <w:rtl/>
        </w:rPr>
        <w:t>م</w:t>
      </w:r>
      <w:r w:rsidR="003C7C49" w:rsidRPr="00A9520D">
        <w:rPr>
          <w:rFonts w:ascii="Times New Roman" w:eastAsia="Times New Roman" w:hAnsi="Times New Roman"/>
          <w:color w:val="FF0000"/>
          <w:sz w:val="28"/>
          <w:szCs w:val="28"/>
          <w:rtl/>
        </w:rPr>
        <w:t xml:space="preserve"> مردم، </w:t>
      </w:r>
      <w:r w:rsidR="003C7C49" w:rsidRPr="00A9520D">
        <w:rPr>
          <w:rFonts w:ascii="Times New Roman" w:eastAsia="Times New Roman" w:hAnsi="Times New Roman" w:hint="cs"/>
          <w:color w:val="FF0000"/>
          <w:sz w:val="28"/>
          <w:szCs w:val="28"/>
          <w:rtl/>
        </w:rPr>
        <w:t>»</w:t>
      </w:r>
      <w:r w:rsidR="003C7C49" w:rsidRPr="00A9520D">
        <w:rPr>
          <w:rFonts w:ascii="Times New Roman" w:eastAsia="Times New Roman" w:hAnsi="Times New Roman" w:hint="cs"/>
          <w:color w:val="000000"/>
          <w:sz w:val="28"/>
          <w:szCs w:val="28"/>
          <w:rtl/>
        </w:rPr>
        <w:t xml:space="preserve"> ، «</w:t>
      </w:r>
      <w:r w:rsidR="003C7C49" w:rsidRPr="00A9520D">
        <w:rPr>
          <w:rFonts w:ascii="Times New Roman" w:eastAsia="Times New Roman" w:hAnsi="Times New Roman"/>
          <w:color w:val="FF0000"/>
          <w:sz w:val="28"/>
          <w:szCs w:val="28"/>
          <w:rtl/>
        </w:rPr>
        <w:t xml:space="preserve"> شما خوب م</w:t>
      </w:r>
      <w:r w:rsidR="003C7C49" w:rsidRPr="00A9520D">
        <w:rPr>
          <w:rFonts w:ascii="Times New Roman" w:eastAsia="Times New Roman" w:hAnsi="Times New Roman" w:hint="cs"/>
          <w:color w:val="FF0000"/>
          <w:sz w:val="28"/>
          <w:szCs w:val="28"/>
          <w:rtl/>
        </w:rPr>
        <w:t>ی‌</w:t>
      </w:r>
      <w:r w:rsidR="003C7C49" w:rsidRPr="00A9520D">
        <w:rPr>
          <w:rFonts w:ascii="Times New Roman" w:eastAsia="Times New Roman" w:hAnsi="Times New Roman" w:hint="eastAsia"/>
          <w:color w:val="FF0000"/>
          <w:sz w:val="28"/>
          <w:szCs w:val="28"/>
          <w:rtl/>
        </w:rPr>
        <w:t>دان</w:t>
      </w:r>
      <w:r w:rsidR="003C7C49" w:rsidRPr="00A9520D">
        <w:rPr>
          <w:rFonts w:ascii="Times New Roman" w:eastAsia="Times New Roman" w:hAnsi="Times New Roman" w:hint="cs"/>
          <w:color w:val="FF0000"/>
          <w:sz w:val="28"/>
          <w:szCs w:val="28"/>
          <w:rtl/>
        </w:rPr>
        <w:t>ی</w:t>
      </w:r>
      <w:r w:rsidR="003C7C49" w:rsidRPr="00A9520D">
        <w:rPr>
          <w:rFonts w:ascii="Times New Roman" w:eastAsia="Times New Roman" w:hAnsi="Times New Roman" w:hint="eastAsia"/>
          <w:color w:val="FF0000"/>
          <w:sz w:val="28"/>
          <w:szCs w:val="28"/>
          <w:rtl/>
        </w:rPr>
        <w:t>د</w:t>
      </w:r>
      <w:r w:rsidR="003C7C49" w:rsidRPr="00A9520D">
        <w:rPr>
          <w:rFonts w:ascii="Times New Roman" w:eastAsia="Times New Roman" w:hAnsi="Times New Roman"/>
          <w:color w:val="FF0000"/>
          <w:sz w:val="28"/>
          <w:szCs w:val="28"/>
          <w:rtl/>
        </w:rPr>
        <w:t xml:space="preserve"> فرعون بود </w:t>
      </w:r>
      <w:r w:rsidR="003C7C49" w:rsidRPr="00A9520D">
        <w:rPr>
          <w:rFonts w:ascii="Times New Roman" w:eastAsia="Times New Roman" w:hAnsi="Times New Roman" w:hint="cs"/>
          <w:color w:val="000000"/>
          <w:sz w:val="28"/>
          <w:szCs w:val="28"/>
          <w:rtl/>
        </w:rPr>
        <w:t>» ، «</w:t>
      </w:r>
      <w:r w:rsidR="003C7C49" w:rsidRPr="00A9520D">
        <w:rPr>
          <w:rFonts w:ascii="Times New Roman" w:eastAsia="Times New Roman" w:hAnsi="Times New Roman"/>
          <w:color w:val="FF0000"/>
          <w:sz w:val="28"/>
          <w:szCs w:val="28"/>
          <w:u w:val="single"/>
          <w:rtl/>
        </w:rPr>
        <w:t>اسلام و ا</w:t>
      </w:r>
      <w:r w:rsidR="003C7C49" w:rsidRPr="00A9520D">
        <w:rPr>
          <w:rFonts w:ascii="Times New Roman" w:eastAsia="Times New Roman" w:hAnsi="Times New Roman" w:hint="cs"/>
          <w:color w:val="FF0000"/>
          <w:sz w:val="28"/>
          <w:szCs w:val="28"/>
          <w:u w:val="single"/>
          <w:rtl/>
        </w:rPr>
        <w:t>ی</w:t>
      </w:r>
      <w:r w:rsidR="003C7C49" w:rsidRPr="00A9520D">
        <w:rPr>
          <w:rFonts w:ascii="Times New Roman" w:eastAsia="Times New Roman" w:hAnsi="Times New Roman" w:hint="eastAsia"/>
          <w:color w:val="FF0000"/>
          <w:sz w:val="28"/>
          <w:szCs w:val="28"/>
          <w:u w:val="single"/>
          <w:rtl/>
        </w:rPr>
        <w:t>ران</w:t>
      </w:r>
      <w:r w:rsidR="003C7C49" w:rsidRPr="00A9520D">
        <w:rPr>
          <w:rFonts w:ascii="Times New Roman" w:eastAsia="Times New Roman" w:hAnsi="Times New Roman"/>
          <w:color w:val="FF0000"/>
          <w:sz w:val="28"/>
          <w:szCs w:val="28"/>
          <w:u w:val="single"/>
          <w:rtl/>
        </w:rPr>
        <w:t xml:space="preserve"> مترادف با ک</w:t>
      </w:r>
      <w:r w:rsidR="003C7C49" w:rsidRPr="00A9520D">
        <w:rPr>
          <w:rFonts w:ascii="Times New Roman" w:eastAsia="Times New Roman" w:hAnsi="Times New Roman" w:hint="cs"/>
          <w:color w:val="FF0000"/>
          <w:sz w:val="28"/>
          <w:szCs w:val="28"/>
          <w:u w:val="single"/>
          <w:rtl/>
        </w:rPr>
        <w:t>ی</w:t>
      </w:r>
      <w:r w:rsidR="003C7C49" w:rsidRPr="00A9520D">
        <w:rPr>
          <w:rFonts w:ascii="Times New Roman" w:eastAsia="Times New Roman" w:hAnsi="Times New Roman" w:hint="eastAsia"/>
          <w:color w:val="FF0000"/>
          <w:sz w:val="28"/>
          <w:szCs w:val="28"/>
          <w:u w:val="single"/>
          <w:rtl/>
        </w:rPr>
        <w:t>نه</w:t>
      </w:r>
      <w:r w:rsidR="003C7C49" w:rsidRPr="00A9520D">
        <w:rPr>
          <w:rFonts w:ascii="Times New Roman" w:eastAsia="Times New Roman" w:hAnsi="Times New Roman"/>
          <w:color w:val="FF0000"/>
          <w:sz w:val="28"/>
          <w:szCs w:val="28"/>
          <w:u w:val="single"/>
          <w:rtl/>
        </w:rPr>
        <w:t xml:space="preserve"> و کشتار معرف</w:t>
      </w:r>
      <w:r w:rsidR="003C7C49" w:rsidRPr="00A9520D">
        <w:rPr>
          <w:rFonts w:ascii="Times New Roman" w:eastAsia="Times New Roman" w:hAnsi="Times New Roman" w:hint="cs"/>
          <w:color w:val="FF0000"/>
          <w:sz w:val="28"/>
          <w:szCs w:val="28"/>
          <w:u w:val="single"/>
          <w:rtl/>
        </w:rPr>
        <w:t>ی</w:t>
      </w:r>
      <w:r w:rsidR="003C7C49" w:rsidRPr="00A9520D">
        <w:rPr>
          <w:rFonts w:ascii="Times New Roman" w:eastAsia="Times New Roman" w:hAnsi="Times New Roman"/>
          <w:color w:val="FF0000"/>
          <w:sz w:val="28"/>
          <w:szCs w:val="28"/>
          <w:u w:val="single"/>
          <w:rtl/>
        </w:rPr>
        <w:t xml:space="preserve"> شده </w:t>
      </w:r>
      <w:r w:rsidR="003C7C49" w:rsidRPr="00A9520D">
        <w:rPr>
          <w:rFonts w:ascii="Times New Roman" w:eastAsia="Times New Roman" w:hAnsi="Times New Roman" w:hint="cs"/>
          <w:color w:val="000000"/>
          <w:sz w:val="28"/>
          <w:szCs w:val="28"/>
          <w:rtl/>
        </w:rPr>
        <w:t xml:space="preserve">» </w:t>
      </w:r>
      <w:r w:rsidR="00A9520D" w:rsidRPr="00A9520D">
        <w:rPr>
          <w:rFonts w:ascii="Times New Roman" w:eastAsia="Times New Roman" w:hAnsi="Times New Roman" w:hint="cs"/>
          <w:color w:val="000000"/>
          <w:sz w:val="28"/>
          <w:szCs w:val="28"/>
          <w:rtl/>
        </w:rPr>
        <w:t xml:space="preserve">، </w:t>
      </w:r>
      <w:r w:rsidR="003C7C49" w:rsidRPr="00A9520D">
        <w:rPr>
          <w:rFonts w:ascii="Times New Roman" w:eastAsia="Times New Roman" w:hAnsi="Times New Roman" w:hint="cs"/>
          <w:color w:val="000000"/>
          <w:sz w:val="28"/>
          <w:szCs w:val="28"/>
          <w:rtl/>
        </w:rPr>
        <w:t>«</w:t>
      </w:r>
      <w:r w:rsidR="003C7C49" w:rsidRPr="00A9520D">
        <w:rPr>
          <w:rFonts w:ascii="Times New Roman" w:eastAsia="Times New Roman" w:hAnsi="Times New Roman"/>
          <w:color w:val="FF0000"/>
          <w:sz w:val="28"/>
          <w:szCs w:val="28"/>
          <w:u w:val="single"/>
          <w:rtl/>
        </w:rPr>
        <w:t xml:space="preserve"> در لبه پرتگاه نابود</w:t>
      </w:r>
      <w:r w:rsidR="003C7C49" w:rsidRPr="00A9520D">
        <w:rPr>
          <w:rFonts w:ascii="Times New Roman" w:eastAsia="Times New Roman" w:hAnsi="Times New Roman" w:hint="cs"/>
          <w:color w:val="FF0000"/>
          <w:sz w:val="28"/>
          <w:szCs w:val="28"/>
          <w:u w:val="single"/>
          <w:rtl/>
        </w:rPr>
        <w:t>ی</w:t>
      </w:r>
      <w:r w:rsidR="003C7C49" w:rsidRPr="00A9520D">
        <w:rPr>
          <w:rFonts w:ascii="Times New Roman" w:eastAsia="Times New Roman" w:hAnsi="Times New Roman"/>
          <w:color w:val="FF0000"/>
          <w:sz w:val="28"/>
          <w:szCs w:val="28"/>
          <w:u w:val="single"/>
          <w:rtl/>
        </w:rPr>
        <w:t xml:space="preserve"> قرار گرفته‌ا</w:t>
      </w:r>
      <w:r w:rsidR="003C7C49" w:rsidRPr="00A9520D">
        <w:rPr>
          <w:rFonts w:ascii="Times New Roman" w:eastAsia="Times New Roman" w:hAnsi="Times New Roman" w:hint="cs"/>
          <w:color w:val="FF0000"/>
          <w:sz w:val="28"/>
          <w:szCs w:val="28"/>
          <w:u w:val="single"/>
          <w:rtl/>
        </w:rPr>
        <w:t>ی</w:t>
      </w:r>
      <w:r w:rsidR="003C7C49" w:rsidRPr="00A9520D">
        <w:rPr>
          <w:rFonts w:ascii="Times New Roman" w:eastAsia="Times New Roman" w:hAnsi="Times New Roman" w:hint="eastAsia"/>
          <w:color w:val="FF0000"/>
          <w:sz w:val="28"/>
          <w:szCs w:val="28"/>
          <w:u w:val="single"/>
          <w:rtl/>
        </w:rPr>
        <w:t>م</w:t>
      </w:r>
      <w:r w:rsidR="003C7C49" w:rsidRPr="00A9520D">
        <w:rPr>
          <w:rFonts w:ascii="Times New Roman" w:eastAsia="Times New Roman" w:hAnsi="Times New Roman" w:hint="cs"/>
          <w:color w:val="000000"/>
          <w:sz w:val="28"/>
          <w:szCs w:val="28"/>
          <w:rtl/>
        </w:rPr>
        <w:t xml:space="preserve"> » </w:t>
      </w:r>
      <w:r w:rsidR="00333DAE" w:rsidRPr="00A9520D">
        <w:rPr>
          <w:rFonts w:ascii="Times New Roman" w:eastAsia="Times New Roman" w:hAnsi="Times New Roman" w:hint="cs"/>
          <w:color w:val="000000"/>
          <w:sz w:val="28"/>
          <w:szCs w:val="28"/>
          <w:rtl/>
        </w:rPr>
        <w:t xml:space="preserve">و دهها واژه اهانت بار دیگر، </w:t>
      </w:r>
      <w:r w:rsidR="003C7C49" w:rsidRPr="00A9520D">
        <w:rPr>
          <w:rFonts w:ascii="Times New Roman" w:eastAsia="Times New Roman" w:hAnsi="Times New Roman" w:hint="cs"/>
          <w:color w:val="000000"/>
          <w:sz w:val="28"/>
          <w:szCs w:val="28"/>
          <w:rtl/>
        </w:rPr>
        <w:t xml:space="preserve">خلاصه ای از نامه چنین است </w:t>
      </w:r>
    </w:p>
    <w:p w14:paraId="078FE9EE" w14:textId="77777777" w:rsidR="003C7C49" w:rsidRPr="00A9520D" w:rsidRDefault="003C7C49" w:rsidP="00A9520D">
      <w:pPr>
        <w:spacing w:after="0"/>
        <w:ind w:left="1440"/>
        <w:jc w:val="both"/>
        <w:rPr>
          <w:rFonts w:ascii="Times New Roman" w:eastAsia="Times New Roman" w:hAnsi="Times New Roman"/>
          <w:color w:val="000000"/>
          <w:sz w:val="28"/>
          <w:szCs w:val="28"/>
          <w:rtl/>
        </w:rPr>
      </w:pPr>
      <w:r w:rsidRPr="00A9520D">
        <w:rPr>
          <w:rFonts w:ascii="Times New Roman" w:eastAsia="Times New Roman" w:hAnsi="Times New Roman" w:hint="eastAsia"/>
          <w:color w:val="000000"/>
          <w:sz w:val="28"/>
          <w:szCs w:val="28"/>
          <w:rtl/>
        </w:rPr>
        <w:t>آ</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ا</w:t>
      </w:r>
      <w:r w:rsidRPr="00A9520D">
        <w:rPr>
          <w:rFonts w:ascii="Times New Roman" w:eastAsia="Times New Roman" w:hAnsi="Times New Roman"/>
          <w:color w:val="000000"/>
          <w:sz w:val="28"/>
          <w:szCs w:val="28"/>
          <w:rtl/>
        </w:rPr>
        <w:t xml:space="preserve"> اصلاً رهبر</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ک</w:t>
      </w:r>
      <w:r w:rsidRPr="00A9520D">
        <w:rPr>
          <w:rFonts w:ascii="Times New Roman" w:eastAsia="Times New Roman" w:hAnsi="Times New Roman"/>
          <w:color w:val="000000"/>
          <w:sz w:val="28"/>
          <w:szCs w:val="28"/>
          <w:rtl/>
        </w:rPr>
        <w:t xml:space="preserve"> ملت و اداره </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ک</w:t>
      </w:r>
      <w:r w:rsidRPr="00A9520D">
        <w:rPr>
          <w:rFonts w:ascii="Times New Roman" w:eastAsia="Times New Roman" w:hAnsi="Times New Roman"/>
          <w:color w:val="000000"/>
          <w:sz w:val="28"/>
          <w:szCs w:val="28"/>
          <w:rtl/>
        </w:rPr>
        <w:t xml:space="preserve"> مملکت </w:t>
      </w:r>
      <w:r w:rsidRPr="00A9520D">
        <w:rPr>
          <w:rFonts w:ascii="Times New Roman" w:eastAsia="Times New Roman" w:hAnsi="Times New Roman"/>
          <w:color w:val="FF0000"/>
          <w:sz w:val="28"/>
          <w:szCs w:val="28"/>
          <w:rtl/>
        </w:rPr>
        <w:t>با رأ</w:t>
      </w:r>
      <w:r w:rsidRPr="00A9520D">
        <w:rPr>
          <w:rFonts w:ascii="Times New Roman" w:eastAsia="Times New Roman" w:hAnsi="Times New Roman" w:hint="cs"/>
          <w:color w:val="FF0000"/>
          <w:sz w:val="28"/>
          <w:szCs w:val="28"/>
          <w:rtl/>
        </w:rPr>
        <w:t>ی</w:t>
      </w:r>
      <w:r w:rsidRPr="00A9520D">
        <w:rPr>
          <w:rFonts w:ascii="Times New Roman" w:eastAsia="Times New Roman" w:hAnsi="Times New Roman"/>
          <w:color w:val="FF0000"/>
          <w:sz w:val="28"/>
          <w:szCs w:val="28"/>
          <w:rtl/>
        </w:rPr>
        <w:t xml:space="preserve"> شخص</w:t>
      </w:r>
      <w:r w:rsidRPr="00A9520D">
        <w:rPr>
          <w:rFonts w:ascii="Times New Roman" w:eastAsia="Times New Roman" w:hAnsi="Times New Roman" w:hint="cs"/>
          <w:color w:val="FF0000"/>
          <w:sz w:val="28"/>
          <w:szCs w:val="28"/>
          <w:rtl/>
        </w:rPr>
        <w:t>ی</w:t>
      </w:r>
      <w:r w:rsidRPr="00A9520D">
        <w:rPr>
          <w:rFonts w:ascii="Times New Roman" w:eastAsia="Times New Roman" w:hAnsi="Times New Roman"/>
          <w:color w:val="FF0000"/>
          <w:sz w:val="28"/>
          <w:szCs w:val="28"/>
          <w:rtl/>
        </w:rPr>
        <w:t xml:space="preserve"> و بدون مشورت و نظرخواه</w:t>
      </w:r>
      <w:r w:rsidRPr="00A9520D">
        <w:rPr>
          <w:rFonts w:ascii="Times New Roman" w:eastAsia="Times New Roman" w:hAnsi="Times New Roman" w:hint="cs"/>
          <w:color w:val="FF0000"/>
          <w:sz w:val="28"/>
          <w:szCs w:val="28"/>
          <w:rtl/>
        </w:rPr>
        <w:t>ی</w:t>
      </w:r>
      <w:r w:rsidRPr="00A9520D">
        <w:rPr>
          <w:rFonts w:ascii="Times New Roman" w:eastAsia="Times New Roman" w:hAnsi="Times New Roman"/>
          <w:color w:val="FF0000"/>
          <w:sz w:val="28"/>
          <w:szCs w:val="28"/>
          <w:rtl/>
        </w:rPr>
        <w:t xml:space="preserve"> مستق</w:t>
      </w:r>
      <w:r w:rsidRPr="00A9520D">
        <w:rPr>
          <w:rFonts w:ascii="Times New Roman" w:eastAsia="Times New Roman" w:hAnsi="Times New Roman" w:hint="cs"/>
          <w:color w:val="FF0000"/>
          <w:sz w:val="28"/>
          <w:szCs w:val="28"/>
          <w:rtl/>
        </w:rPr>
        <w:t>ی</w:t>
      </w:r>
      <w:r w:rsidRPr="00A9520D">
        <w:rPr>
          <w:rFonts w:ascii="Times New Roman" w:eastAsia="Times New Roman" w:hAnsi="Times New Roman" w:hint="eastAsia"/>
          <w:color w:val="FF0000"/>
          <w:sz w:val="28"/>
          <w:szCs w:val="28"/>
          <w:rtl/>
        </w:rPr>
        <w:t>م</w:t>
      </w:r>
      <w:r w:rsidRPr="00A9520D">
        <w:rPr>
          <w:rFonts w:ascii="Times New Roman" w:eastAsia="Times New Roman" w:hAnsi="Times New Roman"/>
          <w:color w:val="FF0000"/>
          <w:sz w:val="28"/>
          <w:szCs w:val="28"/>
          <w:rtl/>
        </w:rPr>
        <w:t xml:space="preserve"> و غ</w:t>
      </w:r>
      <w:r w:rsidRPr="00A9520D">
        <w:rPr>
          <w:rFonts w:ascii="Times New Roman" w:eastAsia="Times New Roman" w:hAnsi="Times New Roman" w:hint="cs"/>
          <w:color w:val="FF0000"/>
          <w:sz w:val="28"/>
          <w:szCs w:val="28"/>
          <w:rtl/>
        </w:rPr>
        <w:t>ی</w:t>
      </w:r>
      <w:r w:rsidRPr="00A9520D">
        <w:rPr>
          <w:rFonts w:ascii="Times New Roman" w:eastAsia="Times New Roman" w:hAnsi="Times New Roman" w:hint="eastAsia"/>
          <w:color w:val="FF0000"/>
          <w:sz w:val="28"/>
          <w:szCs w:val="28"/>
          <w:rtl/>
        </w:rPr>
        <w:t>رمستق</w:t>
      </w:r>
      <w:r w:rsidRPr="00A9520D">
        <w:rPr>
          <w:rFonts w:ascii="Times New Roman" w:eastAsia="Times New Roman" w:hAnsi="Times New Roman" w:hint="cs"/>
          <w:color w:val="FF0000"/>
          <w:sz w:val="28"/>
          <w:szCs w:val="28"/>
          <w:rtl/>
        </w:rPr>
        <w:t>ی</w:t>
      </w:r>
      <w:r w:rsidRPr="00A9520D">
        <w:rPr>
          <w:rFonts w:ascii="Times New Roman" w:eastAsia="Times New Roman" w:hAnsi="Times New Roman" w:hint="eastAsia"/>
          <w:color w:val="FF0000"/>
          <w:sz w:val="28"/>
          <w:szCs w:val="28"/>
          <w:rtl/>
        </w:rPr>
        <w:t>م</w:t>
      </w:r>
      <w:r w:rsidRPr="00A9520D">
        <w:rPr>
          <w:rFonts w:ascii="Times New Roman" w:eastAsia="Times New Roman" w:hAnsi="Times New Roman"/>
          <w:color w:val="FF0000"/>
          <w:sz w:val="28"/>
          <w:szCs w:val="28"/>
          <w:rtl/>
        </w:rPr>
        <w:t xml:space="preserve"> مردم،</w:t>
      </w:r>
      <w:r w:rsidRPr="00A9520D">
        <w:rPr>
          <w:rFonts w:ascii="Times New Roman" w:eastAsia="Times New Roman" w:hAnsi="Times New Roman"/>
          <w:color w:val="000000"/>
          <w:sz w:val="28"/>
          <w:szCs w:val="28"/>
          <w:rtl/>
        </w:rPr>
        <w:t xml:space="preserve"> </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ا</w:t>
      </w:r>
      <w:r w:rsidRPr="00A9520D">
        <w:rPr>
          <w:rFonts w:ascii="Times New Roman" w:eastAsia="Times New Roman" w:hAnsi="Times New Roman"/>
          <w:color w:val="000000"/>
          <w:sz w:val="28"/>
          <w:szCs w:val="28"/>
          <w:rtl/>
        </w:rPr>
        <w:t xml:space="preserve"> لااقل بدون استماع فر</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ادها</w:t>
      </w:r>
      <w:r w:rsidRPr="00A9520D">
        <w:rPr>
          <w:rFonts w:ascii="Times New Roman" w:eastAsia="Times New Roman" w:hAnsi="Times New Roman"/>
          <w:color w:val="000000"/>
          <w:sz w:val="28"/>
          <w:szCs w:val="28"/>
          <w:rtl/>
        </w:rPr>
        <w:t xml:space="preserve"> و نظر</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ات</w:t>
      </w:r>
      <w:r w:rsidRPr="00A9520D">
        <w:rPr>
          <w:rFonts w:ascii="Times New Roman" w:eastAsia="Times New Roman" w:hAnsi="Times New Roman"/>
          <w:color w:val="000000"/>
          <w:sz w:val="28"/>
          <w:szCs w:val="28"/>
          <w:rtl/>
        </w:rPr>
        <w:t xml:space="preserve"> آنها در کل</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ه</w:t>
      </w:r>
      <w:r w:rsidRPr="00A9520D">
        <w:rPr>
          <w:rFonts w:ascii="Times New Roman" w:eastAsia="Times New Roman" w:hAnsi="Times New Roman"/>
          <w:color w:val="000000"/>
          <w:sz w:val="28"/>
          <w:szCs w:val="28"/>
          <w:rtl/>
        </w:rPr>
        <w:t xml:space="preserve"> قشرها، مخصوصاً از ستم‌د</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دگان</w:t>
      </w:r>
      <w:r w:rsidRPr="00A9520D">
        <w:rPr>
          <w:rFonts w:ascii="Times New Roman" w:eastAsia="Times New Roman" w:hAnsi="Times New Roman"/>
          <w:color w:val="000000"/>
          <w:sz w:val="28"/>
          <w:szCs w:val="28"/>
          <w:rtl/>
        </w:rPr>
        <w:t xml:space="preserve"> و صاحب‌نظران، م</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تواند</w:t>
      </w:r>
      <w:r w:rsidRPr="00A9520D">
        <w:rPr>
          <w:rFonts w:ascii="Times New Roman" w:eastAsia="Times New Roman" w:hAnsi="Times New Roman"/>
          <w:color w:val="000000"/>
          <w:sz w:val="28"/>
          <w:szCs w:val="28"/>
          <w:rtl/>
        </w:rPr>
        <w:t xml:space="preserve"> مورد قبول خدا</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سبحان و مطابق با اصول نظامها</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مقبول د</w:t>
      </w:r>
      <w:r w:rsidRPr="00A9520D">
        <w:rPr>
          <w:rFonts w:ascii="Times New Roman" w:eastAsia="Times New Roman" w:hAnsi="Times New Roman" w:hint="eastAsia"/>
          <w:color w:val="000000"/>
          <w:sz w:val="28"/>
          <w:szCs w:val="28"/>
          <w:rtl/>
        </w:rPr>
        <w:t>ن</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ا</w:t>
      </w:r>
      <w:r w:rsidRPr="00A9520D">
        <w:rPr>
          <w:rFonts w:ascii="Times New Roman" w:eastAsia="Times New Roman" w:hAnsi="Times New Roman"/>
          <w:color w:val="000000"/>
          <w:sz w:val="28"/>
          <w:szCs w:val="28"/>
          <w:rtl/>
        </w:rPr>
        <w:t xml:space="preserve"> باشد؟ چن</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ن</w:t>
      </w:r>
      <w:r w:rsidRPr="00A9520D">
        <w:rPr>
          <w:rFonts w:ascii="Times New Roman" w:eastAsia="Times New Roman" w:hAnsi="Times New Roman"/>
          <w:color w:val="000000"/>
          <w:sz w:val="28"/>
          <w:szCs w:val="28"/>
          <w:rtl/>
        </w:rPr>
        <w:t xml:space="preserve"> روش</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آ</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ا</w:t>
      </w:r>
      <w:r w:rsidRPr="00A9520D">
        <w:rPr>
          <w:rFonts w:ascii="Times New Roman" w:eastAsia="Times New Roman" w:hAnsi="Times New Roman"/>
          <w:color w:val="000000"/>
          <w:sz w:val="28"/>
          <w:szCs w:val="28"/>
          <w:rtl/>
        </w:rPr>
        <w:t xml:space="preserve"> با عدالت و امانت و با اسلام جور در </w:t>
      </w:r>
      <w:r w:rsidRPr="00A9520D">
        <w:rPr>
          <w:rFonts w:ascii="Times New Roman" w:eastAsia="Times New Roman" w:hAnsi="Times New Roman"/>
          <w:color w:val="000000"/>
          <w:sz w:val="28"/>
          <w:szCs w:val="28"/>
          <w:rtl/>
        </w:rPr>
        <w:lastRenderedPageBreak/>
        <w:t>م</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آ</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د؟</w:t>
      </w:r>
      <w:r w:rsidRPr="00A9520D">
        <w:rPr>
          <w:rFonts w:ascii="Times New Roman" w:eastAsia="Times New Roman" w:hAnsi="Times New Roman"/>
          <w:color w:val="000000"/>
          <w:sz w:val="28"/>
          <w:szCs w:val="28"/>
          <w:rtl/>
        </w:rPr>
        <w:t xml:space="preserve"> </w:t>
      </w:r>
      <w:r w:rsidRPr="00A9520D">
        <w:rPr>
          <w:rFonts w:ascii="Times New Roman" w:eastAsia="Times New Roman" w:hAnsi="Times New Roman"/>
          <w:color w:val="FF0000"/>
          <w:sz w:val="28"/>
          <w:szCs w:val="28"/>
          <w:rtl/>
        </w:rPr>
        <w:t>شما خوب م</w:t>
      </w:r>
      <w:r w:rsidRPr="00A9520D">
        <w:rPr>
          <w:rFonts w:ascii="Times New Roman" w:eastAsia="Times New Roman" w:hAnsi="Times New Roman" w:hint="cs"/>
          <w:color w:val="FF0000"/>
          <w:sz w:val="28"/>
          <w:szCs w:val="28"/>
          <w:rtl/>
        </w:rPr>
        <w:t>ی‌</w:t>
      </w:r>
      <w:r w:rsidRPr="00A9520D">
        <w:rPr>
          <w:rFonts w:ascii="Times New Roman" w:eastAsia="Times New Roman" w:hAnsi="Times New Roman" w:hint="eastAsia"/>
          <w:color w:val="FF0000"/>
          <w:sz w:val="28"/>
          <w:szCs w:val="28"/>
          <w:rtl/>
        </w:rPr>
        <w:t>دان</w:t>
      </w:r>
      <w:r w:rsidRPr="00A9520D">
        <w:rPr>
          <w:rFonts w:ascii="Times New Roman" w:eastAsia="Times New Roman" w:hAnsi="Times New Roman" w:hint="cs"/>
          <w:color w:val="FF0000"/>
          <w:sz w:val="28"/>
          <w:szCs w:val="28"/>
          <w:rtl/>
        </w:rPr>
        <w:t>ی</w:t>
      </w:r>
      <w:r w:rsidRPr="00A9520D">
        <w:rPr>
          <w:rFonts w:ascii="Times New Roman" w:eastAsia="Times New Roman" w:hAnsi="Times New Roman" w:hint="eastAsia"/>
          <w:color w:val="FF0000"/>
          <w:sz w:val="28"/>
          <w:szCs w:val="28"/>
          <w:rtl/>
        </w:rPr>
        <w:t>د</w:t>
      </w:r>
      <w:r w:rsidRPr="00A9520D">
        <w:rPr>
          <w:rFonts w:ascii="Times New Roman" w:eastAsia="Times New Roman" w:hAnsi="Times New Roman"/>
          <w:color w:val="FF0000"/>
          <w:sz w:val="28"/>
          <w:szCs w:val="28"/>
          <w:rtl/>
        </w:rPr>
        <w:t xml:space="preserve"> فرعون بود </w:t>
      </w:r>
      <w:r w:rsidRPr="00A9520D">
        <w:rPr>
          <w:rFonts w:ascii="Times New Roman" w:eastAsia="Times New Roman" w:hAnsi="Times New Roman"/>
          <w:color w:val="000000"/>
          <w:sz w:val="28"/>
          <w:szCs w:val="28"/>
          <w:rtl/>
        </w:rPr>
        <w:t>که م</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گفت</w:t>
      </w:r>
      <w:r w:rsidRPr="00A9520D">
        <w:rPr>
          <w:rFonts w:ascii="Times New Roman" w:eastAsia="Times New Roman" w:hAnsi="Times New Roman"/>
          <w:color w:val="000000"/>
          <w:sz w:val="28"/>
          <w:szCs w:val="28"/>
          <w:rtl/>
        </w:rPr>
        <w:t xml:space="preserve"> ما اَر</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کم</w:t>
      </w:r>
      <w:r w:rsidRPr="00A9520D">
        <w:rPr>
          <w:rFonts w:ascii="Times New Roman" w:eastAsia="Times New Roman" w:hAnsi="Times New Roman"/>
          <w:color w:val="000000"/>
          <w:sz w:val="28"/>
          <w:szCs w:val="28"/>
          <w:rtl/>
        </w:rPr>
        <w:t xml:space="preserve"> اِلّا ما ار</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و ما اَهْد</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کُم</w:t>
      </w:r>
      <w:r w:rsidRPr="00A9520D">
        <w:rPr>
          <w:rFonts w:ascii="Times New Roman" w:eastAsia="Times New Roman" w:hAnsi="Times New Roman"/>
          <w:color w:val="000000"/>
          <w:sz w:val="28"/>
          <w:szCs w:val="28"/>
          <w:rtl/>
        </w:rPr>
        <w:t xml:space="preserve"> اِلّاسَب</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ل</w:t>
      </w:r>
      <w:r w:rsidRPr="00A9520D">
        <w:rPr>
          <w:rFonts w:ascii="Times New Roman" w:eastAsia="Times New Roman" w:hAnsi="Times New Roman"/>
          <w:color w:val="000000"/>
          <w:sz w:val="28"/>
          <w:szCs w:val="28"/>
          <w:rtl/>
        </w:rPr>
        <w:t xml:space="preserve"> الرّشاد.(3)</w:t>
      </w:r>
    </w:p>
    <w:p w14:paraId="370E105A" w14:textId="77777777" w:rsidR="003C7C49" w:rsidRPr="00A9520D" w:rsidRDefault="003C7C49" w:rsidP="00A9520D">
      <w:pPr>
        <w:spacing w:after="0"/>
        <w:ind w:left="1440"/>
        <w:jc w:val="both"/>
        <w:rPr>
          <w:rFonts w:ascii="Times New Roman" w:eastAsia="Times New Roman" w:hAnsi="Times New Roman"/>
          <w:color w:val="000000"/>
          <w:sz w:val="28"/>
          <w:szCs w:val="28"/>
          <w:rtl/>
        </w:rPr>
      </w:pPr>
      <w:r w:rsidRPr="00A9520D">
        <w:rPr>
          <w:rFonts w:ascii="Times New Roman" w:eastAsia="Times New Roman" w:hAnsi="Times New Roman" w:hint="eastAsia"/>
          <w:color w:val="000000"/>
          <w:sz w:val="28"/>
          <w:szCs w:val="28"/>
          <w:rtl/>
        </w:rPr>
        <w:t>گذشته</w:t>
      </w:r>
      <w:r w:rsidRPr="00A9520D">
        <w:rPr>
          <w:rFonts w:ascii="Times New Roman" w:eastAsia="Times New Roman" w:hAnsi="Times New Roman"/>
          <w:color w:val="000000"/>
          <w:sz w:val="28"/>
          <w:szCs w:val="28"/>
          <w:rtl/>
        </w:rPr>
        <w:t xml:space="preserve"> از رساندن درددلها</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هموطنان که در بالا اشاره شد </w:t>
      </w:r>
      <w:r w:rsidRPr="00A9520D">
        <w:rPr>
          <w:rFonts w:ascii="Times New Roman" w:eastAsia="Times New Roman" w:hAnsi="Times New Roman"/>
          <w:color w:val="FF0000"/>
          <w:sz w:val="28"/>
          <w:szCs w:val="28"/>
          <w:u w:val="single"/>
          <w:rtl/>
        </w:rPr>
        <w:t>تنها</w:t>
      </w:r>
      <w:r w:rsidR="003A6BD0" w:rsidRPr="00A9520D">
        <w:rPr>
          <w:rFonts w:ascii="Times New Roman" w:eastAsia="Times New Roman" w:hAnsi="Times New Roman"/>
          <w:color w:val="FF0000"/>
          <w:sz w:val="28"/>
          <w:szCs w:val="28"/>
          <w:u w:val="single"/>
          <w:rtl/>
        </w:rPr>
        <w:t xml:space="preserve"> آن </w:t>
      </w:r>
      <w:r w:rsidRPr="00A9520D">
        <w:rPr>
          <w:rFonts w:ascii="Times New Roman" w:eastAsia="Times New Roman" w:hAnsi="Times New Roman"/>
          <w:color w:val="FF0000"/>
          <w:sz w:val="28"/>
          <w:szCs w:val="28"/>
          <w:u w:val="single"/>
          <w:rtl/>
        </w:rPr>
        <w:t>قسمت از مصائب و معضلات را فعلاً مطرح م</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نمائ</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م</w:t>
      </w:r>
      <w:r w:rsidRPr="00A9520D">
        <w:rPr>
          <w:rFonts w:ascii="Times New Roman" w:eastAsia="Times New Roman" w:hAnsi="Times New Roman"/>
          <w:color w:val="FF0000"/>
          <w:sz w:val="28"/>
          <w:szCs w:val="28"/>
          <w:u w:val="single"/>
          <w:rtl/>
        </w:rPr>
        <w:t xml:space="preserve"> که ارتباط با جنگ تحم</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ل</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و تجاوز</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ب</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پا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ان</w:t>
      </w:r>
      <w:r w:rsidRPr="00A9520D">
        <w:rPr>
          <w:rFonts w:ascii="Times New Roman" w:eastAsia="Times New Roman" w:hAnsi="Times New Roman"/>
          <w:color w:val="FF0000"/>
          <w:sz w:val="28"/>
          <w:szCs w:val="28"/>
          <w:u w:val="single"/>
          <w:rtl/>
        </w:rPr>
        <w:t xml:space="preserve"> فعل</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دارد و چاره‌جو</w:t>
      </w:r>
      <w:r w:rsidRPr="00A9520D">
        <w:rPr>
          <w:rFonts w:ascii="Times New Roman" w:eastAsia="Times New Roman" w:hAnsi="Times New Roman" w:hint="cs"/>
          <w:color w:val="FF0000"/>
          <w:sz w:val="28"/>
          <w:szCs w:val="28"/>
          <w:u w:val="single"/>
          <w:rtl/>
        </w:rPr>
        <w:t>یی</w:t>
      </w:r>
      <w:r w:rsidRPr="00A9520D">
        <w:rPr>
          <w:rFonts w:ascii="Times New Roman" w:eastAsia="Times New Roman" w:hAnsi="Times New Roman"/>
          <w:color w:val="FF0000"/>
          <w:sz w:val="28"/>
          <w:szCs w:val="28"/>
          <w:u w:val="single"/>
          <w:rtl/>
        </w:rPr>
        <w:t xml:space="preserve"> که برا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حال و آ</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نده</w:t>
      </w:r>
      <w:r w:rsidRPr="00A9520D">
        <w:rPr>
          <w:rFonts w:ascii="Times New Roman" w:eastAsia="Times New Roman" w:hAnsi="Times New Roman"/>
          <w:color w:val="FF0000"/>
          <w:sz w:val="28"/>
          <w:szCs w:val="28"/>
          <w:u w:val="single"/>
          <w:rtl/>
        </w:rPr>
        <w:t xml:space="preserve"> کشورمان با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د</w:t>
      </w:r>
      <w:r w:rsidRPr="00A9520D">
        <w:rPr>
          <w:rFonts w:ascii="Times New Roman" w:eastAsia="Times New Roman" w:hAnsi="Times New Roman"/>
          <w:color w:val="FF0000"/>
          <w:sz w:val="28"/>
          <w:szCs w:val="28"/>
          <w:u w:val="single"/>
          <w:rtl/>
        </w:rPr>
        <w:t xml:space="preserve"> کرد.</w:t>
      </w:r>
    </w:p>
    <w:p w14:paraId="31960BB6" w14:textId="77777777" w:rsidR="003C7C49" w:rsidRPr="00A9520D" w:rsidRDefault="003C7C49" w:rsidP="00A9520D">
      <w:pPr>
        <w:spacing w:after="0"/>
        <w:ind w:left="1440"/>
        <w:jc w:val="both"/>
        <w:rPr>
          <w:rFonts w:ascii="Times New Roman" w:eastAsia="Times New Roman" w:hAnsi="Times New Roman"/>
          <w:color w:val="FF0000"/>
          <w:sz w:val="28"/>
          <w:szCs w:val="28"/>
          <w:u w:val="single"/>
          <w:rtl/>
        </w:rPr>
      </w:pPr>
      <w:r w:rsidRPr="00A9520D">
        <w:rPr>
          <w:rFonts w:ascii="Times New Roman" w:eastAsia="Times New Roman" w:hAnsi="Times New Roman"/>
          <w:color w:val="FF0000"/>
          <w:sz w:val="28"/>
          <w:szCs w:val="28"/>
          <w:u w:val="single"/>
          <w:rtl/>
        </w:rPr>
        <w:t>و در لبه پرتگاه نابود</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قرار گرفته‌ا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م؟</w:t>
      </w:r>
    </w:p>
    <w:p w14:paraId="644C15BD" w14:textId="77777777" w:rsidR="00F108EE" w:rsidRPr="00A9520D" w:rsidRDefault="003C7C49" w:rsidP="00A9520D">
      <w:pPr>
        <w:spacing w:after="0"/>
        <w:ind w:left="1440"/>
        <w:jc w:val="both"/>
        <w:rPr>
          <w:rFonts w:ascii="Times New Roman" w:eastAsia="Times New Roman" w:hAnsi="Times New Roman"/>
          <w:color w:val="FF0000"/>
          <w:sz w:val="28"/>
          <w:szCs w:val="28"/>
          <w:u w:val="single"/>
          <w:rtl/>
        </w:rPr>
      </w:pPr>
      <w:r w:rsidRPr="00A9520D">
        <w:rPr>
          <w:rFonts w:ascii="Times New Roman" w:eastAsia="Times New Roman" w:hAnsi="Times New Roman" w:hint="eastAsia"/>
          <w:color w:val="FF0000"/>
          <w:sz w:val="28"/>
          <w:szCs w:val="28"/>
          <w:u w:val="single"/>
          <w:rtl/>
        </w:rPr>
        <w:t>در</w:t>
      </w:r>
      <w:r w:rsidRPr="00A9520D">
        <w:rPr>
          <w:rFonts w:ascii="Times New Roman" w:eastAsia="Times New Roman" w:hAnsi="Times New Roman"/>
          <w:color w:val="FF0000"/>
          <w:sz w:val="28"/>
          <w:szCs w:val="28"/>
          <w:u w:val="single"/>
          <w:rtl/>
        </w:rPr>
        <w:t xml:space="preserve"> چن</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ن</w:t>
      </w:r>
      <w:r w:rsidRPr="00A9520D">
        <w:rPr>
          <w:rFonts w:ascii="Times New Roman" w:eastAsia="Times New Roman" w:hAnsi="Times New Roman"/>
          <w:color w:val="FF0000"/>
          <w:sz w:val="28"/>
          <w:szCs w:val="28"/>
          <w:u w:val="single"/>
          <w:rtl/>
        </w:rPr>
        <w:t xml:space="preserve"> جنگ ب</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امان</w:t>
      </w:r>
      <w:r w:rsidRPr="00A9520D">
        <w:rPr>
          <w:rFonts w:ascii="Times New Roman" w:eastAsia="Times New Roman" w:hAnsi="Times New Roman"/>
          <w:color w:val="FF0000"/>
          <w:sz w:val="28"/>
          <w:szCs w:val="28"/>
          <w:u w:val="single"/>
          <w:rtl/>
        </w:rPr>
        <w:t xml:space="preserve"> و ب</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پا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ان</w:t>
      </w:r>
      <w:r w:rsidRPr="00A9520D">
        <w:rPr>
          <w:rFonts w:ascii="Times New Roman" w:eastAsia="Times New Roman" w:hAnsi="Times New Roman"/>
          <w:color w:val="FF0000"/>
          <w:sz w:val="28"/>
          <w:szCs w:val="28"/>
          <w:u w:val="single"/>
          <w:rtl/>
        </w:rPr>
        <w:t xml:space="preserve"> که تحقق «سفک دما و فساد ف</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الارض»</w:t>
      </w:r>
      <w:r w:rsidRPr="00A9520D">
        <w:rPr>
          <w:rFonts w:ascii="Times New Roman" w:eastAsia="Times New Roman" w:hAnsi="Times New Roman"/>
          <w:color w:val="FF0000"/>
          <w:sz w:val="28"/>
          <w:szCs w:val="28"/>
          <w:u w:val="single"/>
          <w:rtl/>
        </w:rPr>
        <w:t xml:space="preserve"> م</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باشد،</w:t>
      </w:r>
      <w:r w:rsidRPr="00A9520D">
        <w:rPr>
          <w:rFonts w:ascii="Times New Roman" w:eastAsia="Times New Roman" w:hAnsi="Times New Roman"/>
          <w:color w:val="FF0000"/>
          <w:sz w:val="28"/>
          <w:szCs w:val="28"/>
          <w:u w:val="single"/>
          <w:rtl/>
        </w:rPr>
        <w:t xml:space="preserve"> ش</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طان</w:t>
      </w:r>
      <w:r w:rsidRPr="00A9520D">
        <w:rPr>
          <w:rFonts w:ascii="Times New Roman" w:eastAsia="Times New Roman" w:hAnsi="Times New Roman"/>
          <w:color w:val="FF0000"/>
          <w:sz w:val="28"/>
          <w:szCs w:val="28"/>
          <w:u w:val="single"/>
          <w:rtl/>
        </w:rPr>
        <w:t xml:space="preserve"> است که نظاره و قهقهه م</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کند</w:t>
      </w:r>
      <w:r w:rsidRPr="00A9520D">
        <w:rPr>
          <w:rFonts w:ascii="Times New Roman" w:eastAsia="Times New Roman" w:hAnsi="Times New Roman"/>
          <w:color w:val="FF0000"/>
          <w:sz w:val="28"/>
          <w:szCs w:val="28"/>
          <w:u w:val="single"/>
          <w:rtl/>
        </w:rPr>
        <w:t>. 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ن</w:t>
      </w:r>
      <w:r w:rsidRPr="00A9520D">
        <w:rPr>
          <w:rFonts w:ascii="Times New Roman" w:eastAsia="Times New Roman" w:hAnsi="Times New Roman"/>
          <w:color w:val="FF0000"/>
          <w:sz w:val="28"/>
          <w:szCs w:val="28"/>
          <w:u w:val="single"/>
          <w:rtl/>
        </w:rPr>
        <w:t xml:space="preserve"> هم شد کار؟ 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ن</w:t>
      </w:r>
      <w:r w:rsidRPr="00A9520D">
        <w:rPr>
          <w:rFonts w:ascii="Times New Roman" w:eastAsia="Times New Roman" w:hAnsi="Times New Roman"/>
          <w:color w:val="FF0000"/>
          <w:sz w:val="28"/>
          <w:szCs w:val="28"/>
          <w:u w:val="single"/>
          <w:rtl/>
        </w:rPr>
        <w:t xml:space="preserve"> هم شد افتخار؟ آ</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ا</w:t>
      </w:r>
      <w:r w:rsidRPr="00A9520D">
        <w:rPr>
          <w:rFonts w:ascii="Times New Roman" w:eastAsia="Times New Roman" w:hAnsi="Times New Roman"/>
          <w:color w:val="FF0000"/>
          <w:sz w:val="28"/>
          <w:szCs w:val="28"/>
          <w:u w:val="single"/>
          <w:rtl/>
        </w:rPr>
        <w:t xml:space="preserve"> ننگ است </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ا</w:t>
      </w:r>
      <w:r w:rsidRPr="00A9520D">
        <w:rPr>
          <w:rFonts w:ascii="Times New Roman" w:eastAsia="Times New Roman" w:hAnsi="Times New Roman"/>
          <w:color w:val="FF0000"/>
          <w:sz w:val="28"/>
          <w:szCs w:val="28"/>
          <w:u w:val="single"/>
          <w:rtl/>
        </w:rPr>
        <w:t xml:space="preserve"> افتخار که اسلام و 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ران</w:t>
      </w:r>
      <w:r w:rsidRPr="00A9520D">
        <w:rPr>
          <w:rFonts w:ascii="Times New Roman" w:eastAsia="Times New Roman" w:hAnsi="Times New Roman"/>
          <w:color w:val="FF0000"/>
          <w:sz w:val="28"/>
          <w:szCs w:val="28"/>
          <w:u w:val="single"/>
          <w:rtl/>
        </w:rPr>
        <w:t xml:space="preserve"> مترادف با ک</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نه</w:t>
      </w:r>
      <w:r w:rsidRPr="00A9520D">
        <w:rPr>
          <w:rFonts w:ascii="Times New Roman" w:eastAsia="Times New Roman" w:hAnsi="Times New Roman"/>
          <w:color w:val="FF0000"/>
          <w:sz w:val="28"/>
          <w:szCs w:val="28"/>
          <w:u w:val="single"/>
          <w:rtl/>
        </w:rPr>
        <w:t xml:space="preserve"> و کشتار معرف</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شده باشد؟</w:t>
      </w:r>
    </w:p>
    <w:p w14:paraId="55EADE95" w14:textId="77777777" w:rsidR="00F108EE" w:rsidRPr="00A9520D" w:rsidRDefault="003C7C49" w:rsidP="00A9520D">
      <w:pPr>
        <w:spacing w:after="0"/>
        <w:ind w:left="1440"/>
        <w:jc w:val="both"/>
        <w:rPr>
          <w:rFonts w:ascii="Times New Roman" w:eastAsia="Times New Roman" w:hAnsi="Times New Roman"/>
          <w:color w:val="FF0000"/>
          <w:sz w:val="28"/>
          <w:szCs w:val="28"/>
          <w:u w:val="single"/>
          <w:rtl/>
        </w:rPr>
      </w:pPr>
      <w:r w:rsidRPr="00A9520D">
        <w:rPr>
          <w:rFonts w:ascii="Times New Roman" w:eastAsia="Times New Roman" w:hAnsi="Times New Roman" w:hint="eastAsia"/>
          <w:color w:val="FF0000"/>
          <w:sz w:val="28"/>
          <w:szCs w:val="28"/>
          <w:u w:val="single"/>
          <w:rtl/>
        </w:rPr>
        <w:t>آ</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ا</w:t>
      </w:r>
      <w:r w:rsidRPr="00A9520D">
        <w:rPr>
          <w:rFonts w:ascii="Times New Roman" w:eastAsia="Times New Roman" w:hAnsi="Times New Roman"/>
          <w:color w:val="FF0000"/>
          <w:sz w:val="28"/>
          <w:szCs w:val="28"/>
          <w:u w:val="single"/>
          <w:rtl/>
        </w:rPr>
        <w:t xml:space="preserve"> وقت</w:t>
      </w:r>
      <w:r w:rsidR="003A6BD0" w:rsidRPr="00A9520D">
        <w:rPr>
          <w:rFonts w:ascii="Times New Roman" w:eastAsia="Times New Roman" w:hAnsi="Times New Roman"/>
          <w:color w:val="FF0000"/>
          <w:sz w:val="28"/>
          <w:szCs w:val="28"/>
          <w:u w:val="single"/>
          <w:rtl/>
        </w:rPr>
        <w:t xml:space="preserve"> آن </w:t>
      </w:r>
      <w:r w:rsidRPr="00A9520D">
        <w:rPr>
          <w:rFonts w:ascii="Times New Roman" w:eastAsia="Times New Roman" w:hAnsi="Times New Roman"/>
          <w:color w:val="FF0000"/>
          <w:sz w:val="28"/>
          <w:szCs w:val="28"/>
          <w:u w:val="single"/>
          <w:rtl/>
        </w:rPr>
        <w:t>نرس</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ده</w:t>
      </w:r>
      <w:r w:rsidRPr="00A9520D">
        <w:rPr>
          <w:rFonts w:ascii="Times New Roman" w:eastAsia="Times New Roman" w:hAnsi="Times New Roman"/>
          <w:color w:val="FF0000"/>
          <w:sz w:val="28"/>
          <w:szCs w:val="28"/>
          <w:u w:val="single"/>
          <w:rtl/>
        </w:rPr>
        <w:t xml:space="preserve"> است که رهبر انقلاب بازگشت</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به خود و به خدا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خود کرده و تجد</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د</w:t>
      </w:r>
      <w:r w:rsidRPr="00A9520D">
        <w:rPr>
          <w:rFonts w:ascii="Times New Roman" w:eastAsia="Times New Roman" w:hAnsi="Times New Roman"/>
          <w:color w:val="FF0000"/>
          <w:sz w:val="28"/>
          <w:szCs w:val="28"/>
          <w:u w:val="single"/>
          <w:rtl/>
        </w:rPr>
        <w:t xml:space="preserve"> نظر</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در تصم</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م</w:t>
      </w:r>
      <w:r w:rsidRPr="00A9520D">
        <w:rPr>
          <w:rFonts w:ascii="Times New Roman" w:eastAsia="Times New Roman" w:hAnsi="Times New Roman"/>
          <w:color w:val="FF0000"/>
          <w:sz w:val="28"/>
          <w:szCs w:val="28"/>
          <w:u w:val="single"/>
          <w:rtl/>
        </w:rPr>
        <w:t xml:space="preserve"> و تصورات گذشته بفرما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ند</w:t>
      </w:r>
      <w:r w:rsidRPr="00A9520D">
        <w:rPr>
          <w:rFonts w:ascii="Times New Roman" w:eastAsia="Times New Roman" w:hAnsi="Times New Roman"/>
          <w:color w:val="FF0000"/>
          <w:sz w:val="28"/>
          <w:szCs w:val="28"/>
          <w:u w:val="single"/>
          <w:rtl/>
        </w:rPr>
        <w:t xml:space="preserve"> و به 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ن</w:t>
      </w:r>
      <w:r w:rsidRPr="00A9520D">
        <w:rPr>
          <w:rFonts w:ascii="Times New Roman" w:eastAsia="Times New Roman" w:hAnsi="Times New Roman"/>
          <w:color w:val="FF0000"/>
          <w:sz w:val="28"/>
          <w:szCs w:val="28"/>
          <w:u w:val="single"/>
          <w:rtl/>
        </w:rPr>
        <w:t xml:space="preserve"> ندا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قرآن ب</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ند</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شند</w:t>
      </w:r>
      <w:r w:rsidRPr="00A9520D">
        <w:rPr>
          <w:rFonts w:ascii="Times New Roman" w:eastAsia="Times New Roman" w:hAnsi="Times New Roman"/>
          <w:color w:val="FF0000"/>
          <w:sz w:val="28"/>
          <w:szCs w:val="28"/>
          <w:u w:val="single"/>
          <w:rtl/>
        </w:rPr>
        <w:t xml:space="preserve"> که فرمود:</w:t>
      </w:r>
    </w:p>
    <w:p w14:paraId="2E69DBB0" w14:textId="77777777" w:rsidR="003C7C49" w:rsidRPr="00A9520D" w:rsidRDefault="003C7C49" w:rsidP="00A9520D">
      <w:pPr>
        <w:spacing w:after="0"/>
        <w:ind w:left="1440"/>
        <w:jc w:val="both"/>
        <w:rPr>
          <w:rFonts w:ascii="Times New Roman" w:eastAsia="Times New Roman" w:hAnsi="Times New Roman"/>
          <w:color w:val="000000"/>
          <w:sz w:val="28"/>
          <w:szCs w:val="28"/>
          <w:rtl/>
        </w:rPr>
      </w:pPr>
      <w:r w:rsidRPr="00A9520D">
        <w:rPr>
          <w:rFonts w:ascii="Times New Roman" w:eastAsia="Times New Roman" w:hAnsi="Times New Roman" w:hint="eastAsia"/>
          <w:color w:val="000000"/>
          <w:sz w:val="28"/>
          <w:szCs w:val="28"/>
          <w:rtl/>
        </w:rPr>
        <w:t>الم</w:t>
      </w:r>
      <w:r w:rsidRPr="00A9520D">
        <w:rPr>
          <w:rFonts w:ascii="Times New Roman" w:eastAsia="Times New Roman" w:hAnsi="Times New Roman"/>
          <w:color w:val="000000"/>
          <w:sz w:val="28"/>
          <w:szCs w:val="28"/>
          <w:rtl/>
        </w:rPr>
        <w:t xml:space="preserve"> </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ان</w:t>
      </w:r>
      <w:r w:rsidRPr="00A9520D">
        <w:rPr>
          <w:rFonts w:ascii="Times New Roman" w:eastAsia="Times New Roman" w:hAnsi="Times New Roman"/>
          <w:color w:val="000000"/>
          <w:sz w:val="28"/>
          <w:szCs w:val="28"/>
          <w:rtl/>
        </w:rPr>
        <w:t xml:space="preserve"> للذ</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ن</w:t>
      </w:r>
      <w:r w:rsidRPr="00A9520D">
        <w:rPr>
          <w:rFonts w:ascii="Times New Roman" w:eastAsia="Times New Roman" w:hAnsi="Times New Roman"/>
          <w:color w:val="000000"/>
          <w:sz w:val="28"/>
          <w:szCs w:val="28"/>
          <w:rtl/>
        </w:rPr>
        <w:t xml:space="preserve"> امنو</w:t>
      </w:r>
      <w:r w:rsidR="003A6BD0" w:rsidRPr="00A9520D">
        <w:rPr>
          <w:rFonts w:ascii="Times New Roman" w:eastAsia="Times New Roman" w:hAnsi="Times New Roman"/>
          <w:color w:val="000000"/>
          <w:sz w:val="28"/>
          <w:szCs w:val="28"/>
          <w:rtl/>
        </w:rPr>
        <w:t xml:space="preserve"> آن </w:t>
      </w:r>
      <w:r w:rsidRPr="00A9520D">
        <w:rPr>
          <w:rFonts w:ascii="Times New Roman" w:eastAsia="Times New Roman" w:hAnsi="Times New Roman"/>
          <w:color w:val="000000"/>
          <w:sz w:val="28"/>
          <w:szCs w:val="28"/>
          <w:rtl/>
        </w:rPr>
        <w:t xml:space="preserve">تخشع قلوبهم لذکر الله و ما نزل من الحق ولا </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کونوا</w:t>
      </w:r>
      <w:r w:rsidRPr="00A9520D">
        <w:rPr>
          <w:rFonts w:ascii="Times New Roman" w:eastAsia="Times New Roman" w:hAnsi="Times New Roman"/>
          <w:color w:val="000000"/>
          <w:sz w:val="28"/>
          <w:szCs w:val="28"/>
          <w:rtl/>
        </w:rPr>
        <w:t xml:space="preserve"> کالذ</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ن</w:t>
      </w:r>
      <w:r w:rsidRPr="00A9520D">
        <w:rPr>
          <w:rFonts w:ascii="Times New Roman" w:eastAsia="Times New Roman" w:hAnsi="Times New Roman"/>
          <w:color w:val="000000"/>
          <w:sz w:val="28"/>
          <w:szCs w:val="28"/>
          <w:rtl/>
        </w:rPr>
        <w:t xml:space="preserve"> اوتوا الکتاب من قبل فطال عل</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هم</w:t>
      </w:r>
      <w:r w:rsidRPr="00A9520D">
        <w:rPr>
          <w:rFonts w:ascii="Times New Roman" w:eastAsia="Times New Roman" w:hAnsi="Times New Roman"/>
          <w:color w:val="000000"/>
          <w:sz w:val="28"/>
          <w:szCs w:val="28"/>
          <w:rtl/>
        </w:rPr>
        <w:t xml:space="preserve"> الامد فقست قلوبهم و کث</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رمنهم</w:t>
      </w:r>
      <w:r w:rsidRPr="00A9520D">
        <w:rPr>
          <w:rFonts w:ascii="Times New Roman" w:eastAsia="Times New Roman" w:hAnsi="Times New Roman"/>
          <w:color w:val="000000"/>
          <w:sz w:val="28"/>
          <w:szCs w:val="28"/>
          <w:rtl/>
        </w:rPr>
        <w:t xml:space="preserve"> فاسقون.(8)</w:t>
      </w:r>
    </w:p>
    <w:p w14:paraId="2E1DB572" w14:textId="77777777" w:rsidR="00F108EE" w:rsidRPr="00A9520D" w:rsidRDefault="003C7C49" w:rsidP="00A9520D">
      <w:pPr>
        <w:spacing w:after="0"/>
        <w:ind w:left="1440"/>
        <w:jc w:val="both"/>
        <w:rPr>
          <w:rFonts w:ascii="Times New Roman" w:eastAsia="Times New Roman" w:hAnsi="Times New Roman"/>
          <w:color w:val="FF0000"/>
          <w:sz w:val="28"/>
          <w:szCs w:val="28"/>
          <w:u w:val="single"/>
          <w:rtl/>
        </w:rPr>
      </w:pPr>
      <w:r w:rsidRPr="00A9520D">
        <w:rPr>
          <w:rFonts w:ascii="Times New Roman" w:eastAsia="Times New Roman" w:hAnsi="Times New Roman"/>
          <w:color w:val="FF0000"/>
          <w:sz w:val="28"/>
          <w:szCs w:val="28"/>
          <w:u w:val="single"/>
          <w:rtl/>
        </w:rPr>
        <w:t>3 صدام حسن ن</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ت</w:t>
      </w:r>
      <w:r w:rsidRPr="00A9520D">
        <w:rPr>
          <w:rFonts w:ascii="Times New Roman" w:eastAsia="Times New Roman" w:hAnsi="Times New Roman"/>
          <w:color w:val="FF0000"/>
          <w:sz w:val="28"/>
          <w:szCs w:val="28"/>
          <w:u w:val="single"/>
          <w:rtl/>
        </w:rPr>
        <w:t xml:space="preserve"> ندارد و خدعه م</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زند</w:t>
      </w:r>
      <w:r w:rsidRPr="00A9520D">
        <w:rPr>
          <w:rFonts w:ascii="Times New Roman" w:eastAsia="Times New Roman" w:hAnsi="Times New Roman"/>
          <w:color w:val="FF0000"/>
          <w:sz w:val="28"/>
          <w:szCs w:val="28"/>
          <w:u w:val="single"/>
          <w:rtl/>
        </w:rPr>
        <w:t>. اگر آتش‌بس بپذ</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ر</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م</w:t>
      </w:r>
      <w:r w:rsidRPr="00A9520D">
        <w:rPr>
          <w:rFonts w:ascii="Times New Roman" w:eastAsia="Times New Roman" w:hAnsi="Times New Roman"/>
          <w:color w:val="FF0000"/>
          <w:sz w:val="28"/>
          <w:szCs w:val="28"/>
          <w:u w:val="single"/>
          <w:rtl/>
        </w:rPr>
        <w:t xml:space="preserve"> ن</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روها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ش</w:t>
      </w:r>
      <w:r w:rsidRPr="00A9520D">
        <w:rPr>
          <w:rFonts w:ascii="Times New Roman" w:eastAsia="Times New Roman" w:hAnsi="Times New Roman"/>
          <w:color w:val="FF0000"/>
          <w:sz w:val="28"/>
          <w:szCs w:val="28"/>
          <w:u w:val="single"/>
          <w:rtl/>
        </w:rPr>
        <w:t xml:space="preserve"> را تقو</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ت</w:t>
      </w:r>
      <w:r w:rsidRPr="00A9520D">
        <w:rPr>
          <w:rFonts w:ascii="Times New Roman" w:eastAsia="Times New Roman" w:hAnsi="Times New Roman"/>
          <w:color w:val="FF0000"/>
          <w:sz w:val="28"/>
          <w:szCs w:val="28"/>
          <w:u w:val="single"/>
          <w:rtl/>
        </w:rPr>
        <w:t xml:space="preserve"> کرده و به ما حمله‌ور خواهد شد.</w:t>
      </w:r>
    </w:p>
    <w:p w14:paraId="44C6AD55" w14:textId="77777777" w:rsidR="00F108EE" w:rsidRPr="00A9520D" w:rsidRDefault="003C7C49" w:rsidP="00A9520D">
      <w:pPr>
        <w:spacing w:after="0"/>
        <w:ind w:left="1440"/>
        <w:jc w:val="both"/>
        <w:rPr>
          <w:rFonts w:ascii="Times New Roman" w:eastAsia="Times New Roman" w:hAnsi="Times New Roman"/>
          <w:color w:val="FF0000"/>
          <w:sz w:val="28"/>
          <w:szCs w:val="28"/>
          <w:u w:val="single"/>
          <w:rtl/>
        </w:rPr>
      </w:pPr>
      <w:r w:rsidRPr="00A9520D">
        <w:rPr>
          <w:rFonts w:ascii="Times New Roman" w:eastAsia="Times New Roman" w:hAnsi="Times New Roman" w:hint="eastAsia"/>
          <w:color w:val="FF0000"/>
          <w:sz w:val="28"/>
          <w:szCs w:val="28"/>
          <w:u w:val="single"/>
          <w:rtl/>
        </w:rPr>
        <w:t>اولاً</w:t>
      </w:r>
      <w:r w:rsidRPr="00A9520D">
        <w:rPr>
          <w:rFonts w:ascii="Times New Roman" w:eastAsia="Times New Roman" w:hAnsi="Times New Roman"/>
          <w:color w:val="FF0000"/>
          <w:sz w:val="28"/>
          <w:szCs w:val="28"/>
          <w:u w:val="single"/>
          <w:rtl/>
        </w:rPr>
        <w:t xml:space="preserve"> اگر صدام از فرصت آتش‌بس صلح برا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تحک</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م</w:t>
      </w:r>
      <w:r w:rsidRPr="00A9520D">
        <w:rPr>
          <w:rFonts w:ascii="Times New Roman" w:eastAsia="Times New Roman" w:hAnsi="Times New Roman"/>
          <w:color w:val="FF0000"/>
          <w:sz w:val="28"/>
          <w:szCs w:val="28"/>
          <w:u w:val="single"/>
          <w:rtl/>
        </w:rPr>
        <w:t xml:space="preserve"> مواضع و تقو</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ت</w:t>
      </w:r>
      <w:r w:rsidRPr="00A9520D">
        <w:rPr>
          <w:rFonts w:ascii="Times New Roman" w:eastAsia="Times New Roman" w:hAnsi="Times New Roman"/>
          <w:color w:val="FF0000"/>
          <w:sz w:val="28"/>
          <w:szCs w:val="28"/>
          <w:u w:val="single"/>
          <w:rtl/>
        </w:rPr>
        <w:t xml:space="preserve"> ن</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روها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خود استفاده م</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کند</w:t>
      </w:r>
      <w:r w:rsidRPr="00A9520D">
        <w:rPr>
          <w:rFonts w:ascii="Times New Roman" w:eastAsia="Times New Roman" w:hAnsi="Times New Roman"/>
          <w:color w:val="FF0000"/>
          <w:sz w:val="28"/>
          <w:szCs w:val="28"/>
          <w:u w:val="single"/>
          <w:rtl/>
        </w:rPr>
        <w:t xml:space="preserve"> ماهم م</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توان</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م</w:t>
      </w:r>
      <w:r w:rsidRPr="00A9520D">
        <w:rPr>
          <w:rFonts w:ascii="Times New Roman" w:eastAsia="Times New Roman" w:hAnsi="Times New Roman"/>
          <w:color w:val="FF0000"/>
          <w:sz w:val="28"/>
          <w:szCs w:val="28"/>
          <w:u w:val="single"/>
          <w:rtl/>
        </w:rPr>
        <w:t xml:space="preserve"> و م</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توانست</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م</w:t>
      </w:r>
      <w:r w:rsidRPr="00A9520D">
        <w:rPr>
          <w:rFonts w:ascii="Times New Roman" w:eastAsia="Times New Roman" w:hAnsi="Times New Roman"/>
          <w:color w:val="FF0000"/>
          <w:sz w:val="28"/>
          <w:szCs w:val="28"/>
          <w:u w:val="single"/>
          <w:rtl/>
        </w:rPr>
        <w:t xml:space="preserve"> هم</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ن</w:t>
      </w:r>
      <w:r w:rsidRPr="00A9520D">
        <w:rPr>
          <w:rFonts w:ascii="Times New Roman" w:eastAsia="Times New Roman" w:hAnsi="Times New Roman"/>
          <w:color w:val="FF0000"/>
          <w:sz w:val="28"/>
          <w:szCs w:val="28"/>
          <w:u w:val="single"/>
          <w:rtl/>
        </w:rPr>
        <w:t xml:space="preserve"> کار را بکن</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م</w:t>
      </w:r>
      <w:r w:rsidRPr="00A9520D">
        <w:rPr>
          <w:rFonts w:ascii="Times New Roman" w:eastAsia="Times New Roman" w:hAnsi="Times New Roman"/>
          <w:color w:val="FF0000"/>
          <w:sz w:val="28"/>
          <w:szCs w:val="28"/>
          <w:u w:val="single"/>
          <w:rtl/>
        </w:rPr>
        <w:t>. ثان</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اً</w:t>
      </w:r>
      <w:r w:rsidRPr="00A9520D">
        <w:rPr>
          <w:rFonts w:ascii="Times New Roman" w:eastAsia="Times New Roman" w:hAnsi="Times New Roman"/>
          <w:color w:val="FF0000"/>
          <w:sz w:val="28"/>
          <w:szCs w:val="28"/>
          <w:u w:val="single"/>
          <w:rtl/>
        </w:rPr>
        <w:t xml:space="preserve"> در برابر امکان خدعه دشمن</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که تما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ل</w:t>
      </w:r>
      <w:r w:rsidRPr="00A9520D">
        <w:rPr>
          <w:rFonts w:ascii="Times New Roman" w:eastAsia="Times New Roman" w:hAnsi="Times New Roman"/>
          <w:color w:val="FF0000"/>
          <w:sz w:val="28"/>
          <w:szCs w:val="28"/>
          <w:u w:val="single"/>
          <w:rtl/>
        </w:rPr>
        <w:t xml:space="preserve"> به صلح نشان م</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دهد</w:t>
      </w:r>
      <w:r w:rsidRPr="00A9520D">
        <w:rPr>
          <w:rFonts w:ascii="Times New Roman" w:eastAsia="Times New Roman" w:hAnsi="Times New Roman"/>
          <w:color w:val="FF0000"/>
          <w:sz w:val="28"/>
          <w:szCs w:val="28"/>
          <w:u w:val="single"/>
          <w:rtl/>
        </w:rPr>
        <w:t xml:space="preserve"> مگر خداوند نفرموده است:</w:t>
      </w:r>
    </w:p>
    <w:p w14:paraId="14F46455" w14:textId="77777777" w:rsidR="00F108EE" w:rsidRPr="00A9520D" w:rsidRDefault="003C7C49" w:rsidP="00A9520D">
      <w:pPr>
        <w:spacing w:after="0"/>
        <w:ind w:left="1440"/>
        <w:jc w:val="both"/>
        <w:rPr>
          <w:rFonts w:ascii="Times New Roman" w:eastAsia="Times New Roman" w:hAnsi="Times New Roman"/>
          <w:color w:val="FF0000"/>
          <w:sz w:val="28"/>
          <w:szCs w:val="28"/>
          <w:u w:val="single"/>
          <w:rtl/>
        </w:rPr>
      </w:pPr>
      <w:r w:rsidRPr="00A9520D">
        <w:rPr>
          <w:rFonts w:ascii="Times New Roman" w:eastAsia="Times New Roman" w:hAnsi="Times New Roman" w:hint="eastAsia"/>
          <w:color w:val="FF0000"/>
          <w:sz w:val="28"/>
          <w:szCs w:val="28"/>
          <w:u w:val="single"/>
          <w:rtl/>
        </w:rPr>
        <w:t>وان</w:t>
      </w:r>
      <w:r w:rsidRPr="00A9520D">
        <w:rPr>
          <w:rFonts w:ascii="Times New Roman" w:eastAsia="Times New Roman" w:hAnsi="Times New Roman"/>
          <w:color w:val="FF0000"/>
          <w:sz w:val="28"/>
          <w:szCs w:val="28"/>
          <w:u w:val="single"/>
          <w:rtl/>
        </w:rPr>
        <w:t xml:space="preserve"> جنحوا للسلم فاجنح لها و توکل عل</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الله انه هوالسم</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ع</w:t>
      </w:r>
      <w:r w:rsidRPr="00A9520D">
        <w:rPr>
          <w:rFonts w:ascii="Times New Roman" w:eastAsia="Times New Roman" w:hAnsi="Times New Roman"/>
          <w:color w:val="FF0000"/>
          <w:sz w:val="28"/>
          <w:szCs w:val="28"/>
          <w:u w:val="single"/>
          <w:rtl/>
        </w:rPr>
        <w:t xml:space="preserve"> العل</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م</w:t>
      </w:r>
      <w:r w:rsidRPr="00A9520D">
        <w:rPr>
          <w:rFonts w:ascii="Times New Roman" w:eastAsia="Times New Roman" w:hAnsi="Times New Roman"/>
          <w:color w:val="FF0000"/>
          <w:sz w:val="28"/>
          <w:szCs w:val="28"/>
          <w:u w:val="single"/>
          <w:rtl/>
        </w:rPr>
        <w:t xml:space="preserve"> و</w:t>
      </w:r>
      <w:r w:rsidR="003A6BD0" w:rsidRPr="00A9520D">
        <w:rPr>
          <w:rFonts w:ascii="Times New Roman" w:eastAsia="Times New Roman" w:hAnsi="Times New Roman"/>
          <w:color w:val="FF0000"/>
          <w:sz w:val="28"/>
          <w:szCs w:val="28"/>
          <w:u w:val="single"/>
          <w:rtl/>
        </w:rPr>
        <w:t xml:space="preserve"> آن </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ر</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دوا</w:t>
      </w:r>
      <w:r w:rsidR="003A6BD0" w:rsidRPr="00A9520D">
        <w:rPr>
          <w:rFonts w:ascii="Times New Roman" w:eastAsia="Times New Roman" w:hAnsi="Times New Roman"/>
          <w:color w:val="FF0000"/>
          <w:sz w:val="28"/>
          <w:szCs w:val="28"/>
          <w:u w:val="single"/>
          <w:rtl/>
        </w:rPr>
        <w:t xml:space="preserve"> آن </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خدعوک</w:t>
      </w:r>
      <w:r w:rsidRPr="00A9520D">
        <w:rPr>
          <w:rFonts w:ascii="Times New Roman" w:eastAsia="Times New Roman" w:hAnsi="Times New Roman"/>
          <w:color w:val="FF0000"/>
          <w:sz w:val="28"/>
          <w:szCs w:val="28"/>
          <w:u w:val="single"/>
          <w:rtl/>
        </w:rPr>
        <w:t xml:space="preserve"> فان حسبک الله هو الذ</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دک</w:t>
      </w:r>
      <w:r w:rsidRPr="00A9520D">
        <w:rPr>
          <w:rFonts w:ascii="Times New Roman" w:eastAsia="Times New Roman" w:hAnsi="Times New Roman"/>
          <w:color w:val="FF0000"/>
          <w:sz w:val="28"/>
          <w:szCs w:val="28"/>
          <w:u w:val="single"/>
          <w:rtl/>
        </w:rPr>
        <w:t xml:space="preserve"> بنصره و بالمومن</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ن</w:t>
      </w:r>
      <w:r w:rsidRPr="00A9520D">
        <w:rPr>
          <w:rFonts w:ascii="Times New Roman" w:eastAsia="Times New Roman" w:hAnsi="Times New Roman"/>
          <w:color w:val="FF0000"/>
          <w:sz w:val="28"/>
          <w:szCs w:val="28"/>
          <w:u w:val="single"/>
          <w:rtl/>
        </w:rPr>
        <w:t>.(9)</w:t>
      </w:r>
    </w:p>
    <w:p w14:paraId="7EB9CB2B" w14:textId="77777777" w:rsidR="003C7C49" w:rsidRPr="00A9520D" w:rsidRDefault="003C7C49" w:rsidP="00A9520D">
      <w:pPr>
        <w:spacing w:after="0"/>
        <w:ind w:left="1440"/>
        <w:jc w:val="both"/>
        <w:rPr>
          <w:rFonts w:ascii="Times New Roman" w:eastAsia="Times New Roman" w:hAnsi="Times New Roman"/>
          <w:color w:val="000000"/>
          <w:sz w:val="28"/>
          <w:szCs w:val="28"/>
          <w:rtl/>
        </w:rPr>
      </w:pPr>
      <w:r w:rsidRPr="00A9520D">
        <w:rPr>
          <w:rFonts w:ascii="Times New Roman" w:eastAsia="Times New Roman" w:hAnsi="Times New Roman" w:hint="eastAsia"/>
          <w:color w:val="000000"/>
          <w:sz w:val="28"/>
          <w:szCs w:val="28"/>
          <w:rtl/>
        </w:rPr>
        <w:t>دستور</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که خدا به عنوان احت</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اط</w:t>
      </w:r>
      <w:r w:rsidRPr="00A9520D">
        <w:rPr>
          <w:rFonts w:ascii="Times New Roman" w:eastAsia="Times New Roman" w:hAnsi="Times New Roman"/>
          <w:color w:val="000000"/>
          <w:sz w:val="28"/>
          <w:szCs w:val="28"/>
          <w:rtl/>
        </w:rPr>
        <w:t xml:space="preserve"> و جلوگ</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ر</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از تجاوز دشمنان داده است تدارک حداکثر قوا و آمادگ</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لازم به منظور ترساندن آنان از حمله به ما م</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باشد</w:t>
      </w:r>
      <w:r w:rsidRPr="00A9520D">
        <w:rPr>
          <w:rFonts w:ascii="Times New Roman" w:eastAsia="Times New Roman" w:hAnsi="Times New Roman"/>
          <w:color w:val="000000"/>
          <w:sz w:val="28"/>
          <w:szCs w:val="28"/>
          <w:rtl/>
        </w:rPr>
        <w:t xml:space="preserve"> که در سوره انفال آمده است:(خواست خدا جنگ نشدن است نه تجاوز)</w:t>
      </w:r>
    </w:p>
    <w:p w14:paraId="38B43CF6" w14:textId="77777777" w:rsidR="003C7C49" w:rsidRPr="00A9520D" w:rsidRDefault="003C7C49" w:rsidP="00A9520D">
      <w:pPr>
        <w:spacing w:after="0"/>
        <w:ind w:left="1440"/>
        <w:jc w:val="both"/>
        <w:rPr>
          <w:rFonts w:ascii="Times New Roman" w:eastAsia="Times New Roman" w:hAnsi="Times New Roman"/>
          <w:color w:val="000000"/>
          <w:sz w:val="28"/>
          <w:szCs w:val="28"/>
          <w:rtl/>
        </w:rPr>
      </w:pPr>
      <w:r w:rsidRPr="00A9520D">
        <w:rPr>
          <w:rFonts w:ascii="Times New Roman" w:eastAsia="Times New Roman" w:hAnsi="Times New Roman" w:hint="eastAsia"/>
          <w:color w:val="000000"/>
          <w:sz w:val="28"/>
          <w:szCs w:val="28"/>
          <w:rtl/>
        </w:rPr>
        <w:t>و</w:t>
      </w:r>
      <w:r w:rsidRPr="00A9520D">
        <w:rPr>
          <w:rFonts w:ascii="Times New Roman" w:eastAsia="Times New Roman" w:hAnsi="Times New Roman"/>
          <w:color w:val="000000"/>
          <w:sz w:val="28"/>
          <w:szCs w:val="28"/>
          <w:rtl/>
        </w:rPr>
        <w:t xml:space="preserve"> اعدوا لهم ما استطعتم من قوه و من رباط الخ</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ل</w:t>
      </w:r>
      <w:r w:rsidRPr="00A9520D">
        <w:rPr>
          <w:rFonts w:ascii="Times New Roman" w:eastAsia="Times New Roman" w:hAnsi="Times New Roman"/>
          <w:color w:val="000000"/>
          <w:sz w:val="28"/>
          <w:szCs w:val="28"/>
          <w:rtl/>
        </w:rPr>
        <w:t xml:space="preserve"> ترهبون به عدوالله و عدوکم</w:t>
      </w:r>
    </w:p>
    <w:p w14:paraId="75938B72" w14:textId="77777777" w:rsidR="003C7C49" w:rsidRPr="00A9520D" w:rsidRDefault="003C7C49" w:rsidP="00A9520D">
      <w:pPr>
        <w:spacing w:after="0"/>
        <w:ind w:left="1440"/>
        <w:jc w:val="both"/>
        <w:rPr>
          <w:rFonts w:ascii="Times New Roman" w:eastAsia="Times New Roman" w:hAnsi="Times New Roman"/>
          <w:color w:val="FF0000"/>
          <w:sz w:val="28"/>
          <w:szCs w:val="28"/>
          <w:u w:val="single"/>
          <w:rtl/>
        </w:rPr>
      </w:pPr>
      <w:r w:rsidRPr="00A9520D">
        <w:rPr>
          <w:rFonts w:ascii="Times New Roman" w:eastAsia="Times New Roman" w:hAnsi="Times New Roman"/>
          <w:color w:val="FF0000"/>
          <w:sz w:val="28"/>
          <w:szCs w:val="28"/>
          <w:u w:val="single"/>
          <w:rtl/>
        </w:rPr>
        <w:t>4 صدام جان</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بالفطره و د</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وانه</w:t>
      </w:r>
      <w:r w:rsidRPr="00A9520D">
        <w:rPr>
          <w:rFonts w:ascii="Times New Roman" w:eastAsia="Times New Roman" w:hAnsi="Times New Roman"/>
          <w:color w:val="FF0000"/>
          <w:sz w:val="28"/>
          <w:szCs w:val="28"/>
          <w:u w:val="single"/>
          <w:rtl/>
        </w:rPr>
        <w:t xml:space="preserve"> خطرناک است آ</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ا</w:t>
      </w:r>
      <w:r w:rsidRPr="00A9520D">
        <w:rPr>
          <w:rFonts w:ascii="Times New Roman" w:eastAsia="Times New Roman" w:hAnsi="Times New Roman"/>
          <w:color w:val="FF0000"/>
          <w:sz w:val="28"/>
          <w:szCs w:val="28"/>
          <w:u w:val="single"/>
          <w:rtl/>
        </w:rPr>
        <w:t xml:space="preserve"> چن</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ن</w:t>
      </w:r>
      <w:r w:rsidRPr="00A9520D">
        <w:rPr>
          <w:rFonts w:ascii="Times New Roman" w:eastAsia="Times New Roman" w:hAnsi="Times New Roman"/>
          <w:color w:val="FF0000"/>
          <w:sz w:val="28"/>
          <w:szCs w:val="28"/>
          <w:u w:val="single"/>
          <w:rtl/>
        </w:rPr>
        <w:t xml:space="preserve"> موجود</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را نبا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د</w:t>
      </w:r>
      <w:r w:rsidRPr="00A9520D">
        <w:rPr>
          <w:rFonts w:ascii="Times New Roman" w:eastAsia="Times New Roman" w:hAnsi="Times New Roman"/>
          <w:color w:val="FF0000"/>
          <w:sz w:val="28"/>
          <w:szCs w:val="28"/>
          <w:u w:val="single"/>
          <w:rtl/>
        </w:rPr>
        <w:t xml:space="preserve"> کشت؟</w:t>
      </w:r>
    </w:p>
    <w:p w14:paraId="38598BB3" w14:textId="77777777" w:rsidR="003C7C49" w:rsidRPr="00A9520D" w:rsidRDefault="003C7C49" w:rsidP="00A9520D">
      <w:pPr>
        <w:spacing w:after="0"/>
        <w:ind w:left="1440"/>
        <w:jc w:val="both"/>
        <w:rPr>
          <w:rFonts w:ascii="Times New Roman" w:eastAsia="Times New Roman" w:hAnsi="Times New Roman"/>
          <w:color w:val="FF0000"/>
          <w:sz w:val="28"/>
          <w:szCs w:val="28"/>
          <w:u w:val="single"/>
          <w:rtl/>
        </w:rPr>
      </w:pPr>
      <w:r w:rsidRPr="00A9520D">
        <w:rPr>
          <w:rFonts w:ascii="Times New Roman" w:eastAsia="Times New Roman" w:hAnsi="Times New Roman" w:hint="eastAsia"/>
          <w:color w:val="FF0000"/>
          <w:sz w:val="28"/>
          <w:szCs w:val="28"/>
          <w:u w:val="single"/>
          <w:rtl/>
        </w:rPr>
        <w:t>بل</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w:t>
      </w:r>
      <w:r w:rsidRPr="00A9520D">
        <w:rPr>
          <w:rFonts w:ascii="Times New Roman" w:eastAsia="Times New Roman" w:hAnsi="Times New Roman"/>
          <w:color w:val="FF0000"/>
          <w:sz w:val="28"/>
          <w:szCs w:val="28"/>
          <w:u w:val="single"/>
          <w:rtl/>
        </w:rPr>
        <w:t xml:space="preserve"> اگر او را مثل عقرب در حرکت اول ز</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ر</w:t>
      </w:r>
      <w:r w:rsidRPr="00A9520D">
        <w:rPr>
          <w:rFonts w:ascii="Times New Roman" w:eastAsia="Times New Roman" w:hAnsi="Times New Roman"/>
          <w:color w:val="FF0000"/>
          <w:sz w:val="28"/>
          <w:szCs w:val="28"/>
          <w:u w:val="single"/>
          <w:rtl/>
        </w:rPr>
        <w:t xml:space="preserve"> پا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خود له کرده بود</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د</w:t>
      </w:r>
      <w:r w:rsidRPr="00A9520D">
        <w:rPr>
          <w:rFonts w:ascii="Times New Roman" w:eastAsia="Times New Roman" w:hAnsi="Times New Roman"/>
          <w:color w:val="FF0000"/>
          <w:sz w:val="28"/>
          <w:szCs w:val="28"/>
          <w:u w:val="single"/>
          <w:rtl/>
        </w:rPr>
        <w:t xml:space="preserve"> حرف</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نداشت</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م</w:t>
      </w:r>
      <w:r w:rsidRPr="00A9520D">
        <w:rPr>
          <w:rFonts w:ascii="Times New Roman" w:eastAsia="Times New Roman" w:hAnsi="Times New Roman"/>
          <w:color w:val="FF0000"/>
          <w:sz w:val="28"/>
          <w:szCs w:val="28"/>
          <w:u w:val="single"/>
          <w:rtl/>
        </w:rPr>
        <w:t>. ول</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شما با پلنگ زخم‌خورده در افتاده پا رو</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دم و دنده‌اش گذارده و به سر غ</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رت</w:t>
      </w:r>
      <w:r w:rsidRPr="00A9520D">
        <w:rPr>
          <w:rFonts w:ascii="Times New Roman" w:eastAsia="Times New Roman" w:hAnsi="Times New Roman"/>
          <w:color w:val="FF0000"/>
          <w:sz w:val="28"/>
          <w:szCs w:val="28"/>
          <w:u w:val="single"/>
          <w:rtl/>
        </w:rPr>
        <w:t xml:space="preserve"> و خشمش آورده‌ا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د</w:t>
      </w:r>
      <w:r w:rsidRPr="00A9520D">
        <w:rPr>
          <w:rFonts w:ascii="Times New Roman" w:eastAsia="Times New Roman" w:hAnsi="Times New Roman"/>
          <w:color w:val="FF0000"/>
          <w:sz w:val="28"/>
          <w:szCs w:val="28"/>
          <w:u w:val="single"/>
          <w:rtl/>
        </w:rPr>
        <w:t>. نت</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جه</w:t>
      </w:r>
      <w:r w:rsidRPr="00A9520D">
        <w:rPr>
          <w:rFonts w:ascii="Times New Roman" w:eastAsia="Times New Roman" w:hAnsi="Times New Roman"/>
          <w:color w:val="FF0000"/>
          <w:sz w:val="28"/>
          <w:szCs w:val="28"/>
          <w:u w:val="single"/>
          <w:rtl/>
        </w:rPr>
        <w:t xml:space="preserve"> تابه حال 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ن</w:t>
      </w:r>
      <w:r w:rsidRPr="00A9520D">
        <w:rPr>
          <w:rFonts w:ascii="Times New Roman" w:eastAsia="Times New Roman" w:hAnsi="Times New Roman"/>
          <w:color w:val="FF0000"/>
          <w:sz w:val="28"/>
          <w:szCs w:val="28"/>
          <w:u w:val="single"/>
          <w:rtl/>
        </w:rPr>
        <w:t xml:space="preserve"> بوده که به هوا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او وحوش زبان بسته جنگل را از </w:t>
      </w:r>
      <w:r w:rsidRPr="00A9520D">
        <w:rPr>
          <w:rFonts w:ascii="Times New Roman" w:eastAsia="Times New Roman" w:hAnsi="Times New Roman"/>
          <w:color w:val="FF0000"/>
          <w:sz w:val="28"/>
          <w:szCs w:val="28"/>
          <w:u w:val="single"/>
          <w:rtl/>
        </w:rPr>
        <w:lastRenderedPageBreak/>
        <w:t>ب</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ن</w:t>
      </w:r>
      <w:r w:rsidRPr="00A9520D">
        <w:rPr>
          <w:rFonts w:ascii="Times New Roman" w:eastAsia="Times New Roman" w:hAnsi="Times New Roman"/>
          <w:color w:val="FF0000"/>
          <w:sz w:val="28"/>
          <w:szCs w:val="28"/>
          <w:u w:val="single"/>
          <w:rtl/>
        </w:rPr>
        <w:t xml:space="preserve"> برده و باعث شده‌ا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د که </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ک</w:t>
      </w:r>
      <w:r w:rsidRPr="00A9520D">
        <w:rPr>
          <w:rFonts w:ascii="Times New Roman" w:eastAsia="Times New Roman" w:hAnsi="Times New Roman"/>
          <w:color w:val="FF0000"/>
          <w:sz w:val="28"/>
          <w:szCs w:val="28"/>
          <w:u w:val="single"/>
          <w:rtl/>
        </w:rPr>
        <w:t xml:space="preserve"> م</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ل</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ون</w:t>
      </w:r>
      <w:r w:rsidRPr="00A9520D">
        <w:rPr>
          <w:rFonts w:ascii="Times New Roman" w:eastAsia="Times New Roman" w:hAnsi="Times New Roman"/>
          <w:color w:val="FF0000"/>
          <w:sz w:val="28"/>
          <w:szCs w:val="28"/>
          <w:u w:val="single"/>
          <w:rtl/>
        </w:rPr>
        <w:t xml:space="preserve"> نفر </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ا</w:t>
      </w:r>
      <w:r w:rsidRPr="00A9520D">
        <w:rPr>
          <w:rFonts w:ascii="Times New Roman" w:eastAsia="Times New Roman" w:hAnsi="Times New Roman"/>
          <w:color w:val="FF0000"/>
          <w:sz w:val="28"/>
          <w:szCs w:val="28"/>
          <w:u w:val="single"/>
          <w:rtl/>
        </w:rPr>
        <w:t xml:space="preserve"> ب</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شتر</w:t>
      </w:r>
      <w:r w:rsidRPr="00A9520D">
        <w:rPr>
          <w:rFonts w:ascii="Times New Roman" w:eastAsia="Times New Roman" w:hAnsi="Times New Roman"/>
          <w:color w:val="FF0000"/>
          <w:sz w:val="28"/>
          <w:szCs w:val="28"/>
          <w:u w:val="single"/>
          <w:rtl/>
        </w:rPr>
        <w:t xml:space="preserve"> و کمتر از خودمان را در</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ده</w:t>
      </w:r>
      <w:r w:rsidRPr="00A9520D">
        <w:rPr>
          <w:rFonts w:ascii="Times New Roman" w:eastAsia="Times New Roman" w:hAnsi="Times New Roman"/>
          <w:color w:val="FF0000"/>
          <w:sz w:val="28"/>
          <w:szCs w:val="28"/>
          <w:u w:val="single"/>
          <w:rtl/>
        </w:rPr>
        <w:t xml:space="preserve"> و فربه و درنده‌تر شده است. روستا</w:t>
      </w:r>
      <w:r w:rsidRPr="00A9520D">
        <w:rPr>
          <w:rFonts w:ascii="Times New Roman" w:eastAsia="Times New Roman" w:hAnsi="Times New Roman" w:hint="cs"/>
          <w:color w:val="FF0000"/>
          <w:sz w:val="28"/>
          <w:szCs w:val="28"/>
          <w:u w:val="single"/>
          <w:rtl/>
        </w:rPr>
        <w:t>یی</w:t>
      </w:r>
      <w:r w:rsidRPr="00A9520D">
        <w:rPr>
          <w:rFonts w:ascii="Times New Roman" w:eastAsia="Times New Roman" w:hAnsi="Times New Roman"/>
          <w:color w:val="FF0000"/>
          <w:sz w:val="28"/>
          <w:szCs w:val="28"/>
          <w:u w:val="single"/>
          <w:rtl/>
        </w:rPr>
        <w:t xml:space="preserve"> عاقل آ</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ا</w:t>
      </w:r>
      <w:r w:rsidRPr="00A9520D">
        <w:rPr>
          <w:rFonts w:ascii="Times New Roman" w:eastAsia="Times New Roman" w:hAnsi="Times New Roman"/>
          <w:color w:val="FF0000"/>
          <w:sz w:val="28"/>
          <w:szCs w:val="28"/>
          <w:u w:val="single"/>
          <w:rtl/>
        </w:rPr>
        <w:t xml:space="preserve"> با گرگ و پلنگ گلاو</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ز</w:t>
      </w:r>
      <w:r w:rsidRPr="00A9520D">
        <w:rPr>
          <w:rFonts w:ascii="Times New Roman" w:eastAsia="Times New Roman" w:hAnsi="Times New Roman"/>
          <w:color w:val="FF0000"/>
          <w:sz w:val="28"/>
          <w:szCs w:val="28"/>
          <w:u w:val="single"/>
          <w:rtl/>
        </w:rPr>
        <w:t xml:space="preserve"> م</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شود</w:t>
      </w:r>
      <w:r w:rsidRPr="00A9520D">
        <w:rPr>
          <w:rFonts w:ascii="Times New Roman" w:eastAsia="Times New Roman" w:hAnsi="Times New Roman"/>
          <w:color w:val="FF0000"/>
          <w:sz w:val="28"/>
          <w:szCs w:val="28"/>
          <w:u w:val="single"/>
          <w:rtl/>
        </w:rPr>
        <w:t xml:space="preserve"> و گوسفندان خود را به جنگ آنان م</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فرستد</w:t>
      </w:r>
      <w:r w:rsidRPr="00A9520D">
        <w:rPr>
          <w:rFonts w:ascii="Times New Roman" w:eastAsia="Times New Roman" w:hAnsi="Times New Roman"/>
          <w:color w:val="FF0000"/>
          <w:sz w:val="28"/>
          <w:szCs w:val="28"/>
          <w:u w:val="single"/>
          <w:rtl/>
        </w:rPr>
        <w:t xml:space="preserve"> که لقمه چربش بشوند </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ا</w:t>
      </w:r>
      <w:r w:rsidRPr="00A9520D">
        <w:rPr>
          <w:rFonts w:ascii="Times New Roman" w:eastAsia="Times New Roman" w:hAnsi="Times New Roman"/>
          <w:color w:val="FF0000"/>
          <w:sz w:val="28"/>
          <w:szCs w:val="28"/>
          <w:u w:val="single"/>
          <w:rtl/>
        </w:rPr>
        <w:t xml:space="preserve"> در خانه و طو</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له</w:t>
      </w:r>
      <w:r w:rsidRPr="00A9520D">
        <w:rPr>
          <w:rFonts w:ascii="Times New Roman" w:eastAsia="Times New Roman" w:hAnsi="Times New Roman"/>
          <w:color w:val="FF0000"/>
          <w:sz w:val="28"/>
          <w:szCs w:val="28"/>
          <w:u w:val="single"/>
          <w:rtl/>
        </w:rPr>
        <w:t xml:space="preserve"> را بسته با متانت و شجاعت از راه د</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گر</w:t>
      </w:r>
      <w:r w:rsidRPr="00A9520D">
        <w:rPr>
          <w:rFonts w:ascii="Times New Roman" w:eastAsia="Times New Roman" w:hAnsi="Times New Roman"/>
          <w:color w:val="FF0000"/>
          <w:sz w:val="28"/>
          <w:szCs w:val="28"/>
          <w:u w:val="single"/>
          <w:rtl/>
        </w:rPr>
        <w:t xml:space="preserve"> درصدد دفع و دفن </w:t>
      </w:r>
      <w:r w:rsidRPr="00A9520D">
        <w:rPr>
          <w:rFonts w:ascii="Times New Roman" w:eastAsia="Times New Roman" w:hAnsi="Times New Roman" w:hint="eastAsia"/>
          <w:color w:val="FF0000"/>
          <w:sz w:val="28"/>
          <w:szCs w:val="28"/>
          <w:u w:val="single"/>
          <w:rtl/>
        </w:rPr>
        <w:t>جانوران</w:t>
      </w:r>
      <w:r w:rsidRPr="00A9520D">
        <w:rPr>
          <w:rFonts w:ascii="Times New Roman" w:eastAsia="Times New Roman" w:hAnsi="Times New Roman"/>
          <w:color w:val="FF0000"/>
          <w:sz w:val="28"/>
          <w:szCs w:val="28"/>
          <w:u w:val="single"/>
          <w:rtl/>
        </w:rPr>
        <w:t xml:space="preserve"> گله‌خوار بر م</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آ</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د؟</w:t>
      </w:r>
    </w:p>
    <w:p w14:paraId="5E513275" w14:textId="77777777" w:rsidR="00F108EE" w:rsidRPr="00A9520D" w:rsidRDefault="003C7C49" w:rsidP="00A9520D">
      <w:pPr>
        <w:spacing w:after="0"/>
        <w:ind w:left="1440"/>
        <w:jc w:val="both"/>
        <w:rPr>
          <w:rFonts w:ascii="Times New Roman" w:eastAsia="Times New Roman" w:hAnsi="Times New Roman"/>
          <w:color w:val="FF0000"/>
          <w:sz w:val="28"/>
          <w:szCs w:val="28"/>
          <w:u w:val="single"/>
          <w:rtl/>
        </w:rPr>
      </w:pPr>
      <w:r w:rsidRPr="00A9520D">
        <w:rPr>
          <w:rFonts w:ascii="Times New Roman" w:eastAsia="Times New Roman" w:hAnsi="Times New Roman" w:hint="eastAsia"/>
          <w:color w:val="000000"/>
          <w:sz w:val="28"/>
          <w:szCs w:val="28"/>
          <w:rtl/>
        </w:rPr>
        <w:t>ما</w:t>
      </w:r>
      <w:r w:rsidRPr="00A9520D">
        <w:rPr>
          <w:rFonts w:ascii="Times New Roman" w:eastAsia="Times New Roman" w:hAnsi="Times New Roman"/>
          <w:color w:val="000000"/>
          <w:sz w:val="28"/>
          <w:szCs w:val="28"/>
          <w:rtl/>
        </w:rPr>
        <w:t xml:space="preserve"> کاملاً قبول دار</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م</w:t>
      </w:r>
      <w:r w:rsidRPr="00A9520D">
        <w:rPr>
          <w:rFonts w:ascii="Times New Roman" w:eastAsia="Times New Roman" w:hAnsi="Times New Roman"/>
          <w:color w:val="000000"/>
          <w:sz w:val="28"/>
          <w:szCs w:val="28"/>
          <w:rtl/>
        </w:rPr>
        <w:t xml:space="preserve"> که صدام موجود مخوف منفور جنا</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تکار</w:t>
      </w:r>
      <w:r w:rsidRPr="00A9520D">
        <w:rPr>
          <w:rFonts w:ascii="Times New Roman" w:eastAsia="Times New Roman" w:hAnsi="Times New Roman"/>
          <w:color w:val="000000"/>
          <w:sz w:val="28"/>
          <w:szCs w:val="28"/>
          <w:rtl/>
        </w:rPr>
        <w:t xml:space="preserve"> است ول</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فعال</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تها</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تبل</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غات</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داخل</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و د</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پلمات</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ک</w:t>
      </w:r>
      <w:r w:rsidRPr="00A9520D">
        <w:rPr>
          <w:rFonts w:ascii="Times New Roman" w:eastAsia="Times New Roman" w:hAnsi="Times New Roman"/>
          <w:color w:val="000000"/>
          <w:sz w:val="28"/>
          <w:szCs w:val="28"/>
          <w:rtl/>
        </w:rPr>
        <w:t xml:space="preserve"> خارج</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شما را که با تکرار و اصرار شرارتها</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او را بازگو و درخواست محکوم</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ت</w:t>
      </w:r>
      <w:r w:rsidRPr="00A9520D">
        <w:rPr>
          <w:rFonts w:ascii="Times New Roman" w:eastAsia="Times New Roman" w:hAnsi="Times New Roman"/>
          <w:color w:val="000000"/>
          <w:sz w:val="28"/>
          <w:szCs w:val="28"/>
          <w:rtl/>
        </w:rPr>
        <w:t xml:space="preserve"> م</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کن</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د</w:t>
      </w:r>
      <w:r w:rsidRPr="00A9520D">
        <w:rPr>
          <w:rFonts w:ascii="Times New Roman" w:eastAsia="Times New Roman" w:hAnsi="Times New Roman"/>
          <w:color w:val="000000"/>
          <w:sz w:val="28"/>
          <w:szCs w:val="28"/>
          <w:rtl/>
        </w:rPr>
        <w:t xml:space="preserve"> تا حس انتقام مردم را ت</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زتر</w:t>
      </w:r>
      <w:r w:rsidRPr="00A9520D">
        <w:rPr>
          <w:rFonts w:ascii="Times New Roman" w:eastAsia="Times New Roman" w:hAnsi="Times New Roman"/>
          <w:color w:val="000000"/>
          <w:sz w:val="28"/>
          <w:szCs w:val="28"/>
          <w:rtl/>
        </w:rPr>
        <w:t xml:space="preserve"> نما</w:t>
      </w:r>
      <w:r w:rsidRPr="00A9520D">
        <w:rPr>
          <w:rFonts w:ascii="Times New Roman" w:eastAsia="Times New Roman" w:hAnsi="Times New Roman" w:hint="cs"/>
          <w:color w:val="000000"/>
          <w:sz w:val="28"/>
          <w:szCs w:val="28"/>
          <w:rtl/>
        </w:rPr>
        <w:t>یی</w:t>
      </w:r>
      <w:r w:rsidRPr="00A9520D">
        <w:rPr>
          <w:rFonts w:ascii="Times New Roman" w:eastAsia="Times New Roman" w:hAnsi="Times New Roman" w:hint="eastAsia"/>
          <w:color w:val="000000"/>
          <w:sz w:val="28"/>
          <w:szCs w:val="28"/>
          <w:rtl/>
        </w:rPr>
        <w:t>د،</w:t>
      </w:r>
      <w:r w:rsidRPr="00A9520D">
        <w:rPr>
          <w:rFonts w:ascii="Times New Roman" w:eastAsia="Times New Roman" w:hAnsi="Times New Roman"/>
          <w:color w:val="000000"/>
          <w:sz w:val="28"/>
          <w:szCs w:val="28"/>
          <w:rtl/>
        </w:rPr>
        <w:t xml:space="preserve"> مف</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د</w:t>
      </w:r>
      <w:r w:rsidRPr="00A9520D">
        <w:rPr>
          <w:rFonts w:ascii="Times New Roman" w:eastAsia="Times New Roman" w:hAnsi="Times New Roman"/>
          <w:color w:val="000000"/>
          <w:sz w:val="28"/>
          <w:szCs w:val="28"/>
          <w:rtl/>
        </w:rPr>
        <w:t xml:space="preserve"> فا</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ده</w:t>
      </w:r>
      <w:r w:rsidRPr="00A9520D">
        <w:rPr>
          <w:rFonts w:ascii="Times New Roman" w:eastAsia="Times New Roman" w:hAnsi="Times New Roman"/>
          <w:color w:val="000000"/>
          <w:sz w:val="28"/>
          <w:szCs w:val="28"/>
          <w:rtl/>
        </w:rPr>
        <w:t xml:space="preserve"> و ثابت </w:t>
      </w:r>
      <w:r w:rsidRPr="00A9520D">
        <w:rPr>
          <w:rFonts w:ascii="Times New Roman" w:eastAsia="Times New Roman" w:hAnsi="Times New Roman"/>
          <w:color w:val="FF0000"/>
          <w:sz w:val="28"/>
          <w:szCs w:val="28"/>
          <w:u w:val="single"/>
          <w:rtl/>
        </w:rPr>
        <w:t>کننده مطلب تازه نم</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دان</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م</w:t>
      </w:r>
      <w:r w:rsidRPr="00A9520D">
        <w:rPr>
          <w:rFonts w:ascii="Times New Roman" w:eastAsia="Times New Roman" w:hAnsi="Times New Roman"/>
          <w:color w:val="FF0000"/>
          <w:sz w:val="28"/>
          <w:szCs w:val="28"/>
          <w:u w:val="single"/>
          <w:rtl/>
        </w:rPr>
        <w:t>. ضمن آنکه 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نها</w:t>
      </w:r>
      <w:r w:rsidRPr="00A9520D">
        <w:rPr>
          <w:rFonts w:ascii="Times New Roman" w:eastAsia="Times New Roman" w:hAnsi="Times New Roman"/>
          <w:color w:val="FF0000"/>
          <w:sz w:val="28"/>
          <w:szCs w:val="28"/>
          <w:u w:val="single"/>
          <w:rtl/>
        </w:rPr>
        <w:t xml:space="preserve"> نم</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توانند</w:t>
      </w:r>
      <w:r w:rsidRPr="00A9520D">
        <w:rPr>
          <w:rFonts w:ascii="Times New Roman" w:eastAsia="Times New Roman" w:hAnsi="Times New Roman"/>
          <w:color w:val="FF0000"/>
          <w:sz w:val="28"/>
          <w:szCs w:val="28"/>
          <w:u w:val="single"/>
          <w:rtl/>
        </w:rPr>
        <w:t xml:space="preserve"> عذر درگ</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ر</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ها</w:t>
      </w:r>
      <w:r w:rsidRPr="00A9520D">
        <w:rPr>
          <w:rFonts w:ascii="Times New Roman" w:eastAsia="Times New Roman" w:hAnsi="Times New Roman"/>
          <w:color w:val="FF0000"/>
          <w:sz w:val="28"/>
          <w:szCs w:val="28"/>
          <w:u w:val="single"/>
          <w:rtl/>
        </w:rPr>
        <w:t xml:space="preserve"> با د</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وانه</w:t>
      </w:r>
      <w:r w:rsidRPr="00A9520D">
        <w:rPr>
          <w:rFonts w:ascii="Times New Roman" w:eastAsia="Times New Roman" w:hAnsi="Times New Roman"/>
          <w:color w:val="FF0000"/>
          <w:sz w:val="28"/>
          <w:szCs w:val="28"/>
          <w:u w:val="single"/>
          <w:rtl/>
        </w:rPr>
        <w:t xml:space="preserve"> زنج</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ر</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بشود.</w:t>
      </w:r>
    </w:p>
    <w:p w14:paraId="6C09A9F0" w14:textId="77777777" w:rsidR="0045380C" w:rsidRPr="00A9520D" w:rsidRDefault="00A040D5" w:rsidP="00A9520D">
      <w:pPr>
        <w:spacing w:after="0"/>
        <w:jc w:val="both"/>
        <w:rPr>
          <w:rFonts w:ascii="Times New Roman" w:eastAsia="Times New Roman" w:hAnsi="Times New Roman"/>
          <w:color w:val="000000"/>
          <w:sz w:val="28"/>
          <w:szCs w:val="28"/>
          <w:rtl/>
        </w:rPr>
      </w:pPr>
      <w:r w:rsidRPr="00A9520D">
        <w:rPr>
          <w:rFonts w:ascii="Times New Roman" w:eastAsia="Times New Roman" w:hAnsi="Times New Roman" w:hint="cs"/>
          <w:color w:val="000000"/>
          <w:sz w:val="28"/>
          <w:szCs w:val="28"/>
          <w:rtl/>
        </w:rPr>
        <w:t xml:space="preserve">آقای بازرگان و نهضت آزادی در </w:t>
      </w:r>
      <w:r w:rsidR="0045380C" w:rsidRPr="00A9520D">
        <w:rPr>
          <w:rFonts w:ascii="Times New Roman" w:eastAsia="Times New Roman" w:hAnsi="Times New Roman" w:hint="cs"/>
          <w:color w:val="000000"/>
          <w:sz w:val="28"/>
          <w:szCs w:val="28"/>
          <w:rtl/>
        </w:rPr>
        <w:t xml:space="preserve"> خاتمه می نویسند :</w:t>
      </w:r>
    </w:p>
    <w:p w14:paraId="49C94A8E" w14:textId="77777777" w:rsidR="00F108EE" w:rsidRPr="00A9520D" w:rsidRDefault="0045380C" w:rsidP="00A9520D">
      <w:pPr>
        <w:spacing w:after="0"/>
        <w:ind w:left="1440"/>
        <w:jc w:val="both"/>
        <w:rPr>
          <w:rFonts w:ascii="Times New Roman" w:eastAsia="Times New Roman" w:hAnsi="Times New Roman"/>
          <w:color w:val="FF0000"/>
          <w:sz w:val="28"/>
          <w:szCs w:val="28"/>
          <w:u w:val="single"/>
          <w:rtl/>
        </w:rPr>
      </w:pPr>
      <w:r w:rsidRPr="00A9520D">
        <w:rPr>
          <w:rFonts w:ascii="Times New Roman" w:eastAsia="Times New Roman" w:hAnsi="Times New Roman" w:hint="eastAsia"/>
          <w:color w:val="FF0000"/>
          <w:sz w:val="28"/>
          <w:szCs w:val="28"/>
          <w:u w:val="single"/>
          <w:rtl/>
        </w:rPr>
        <w:t>ذکر</w:t>
      </w:r>
      <w:r w:rsidRPr="00A9520D">
        <w:rPr>
          <w:rFonts w:ascii="Times New Roman" w:eastAsia="Times New Roman" w:hAnsi="Times New Roman"/>
          <w:color w:val="FF0000"/>
          <w:sz w:val="28"/>
          <w:szCs w:val="28"/>
          <w:u w:val="single"/>
          <w:rtl/>
        </w:rPr>
        <w:t xml:space="preserve"> 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ن</w:t>
      </w:r>
      <w:r w:rsidRPr="00A9520D">
        <w:rPr>
          <w:rFonts w:ascii="Times New Roman" w:eastAsia="Times New Roman" w:hAnsi="Times New Roman"/>
          <w:color w:val="FF0000"/>
          <w:sz w:val="28"/>
          <w:szCs w:val="28"/>
          <w:u w:val="single"/>
          <w:rtl/>
        </w:rPr>
        <w:t xml:space="preserve"> امر ضرور</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است که اتخاذ استراتژ</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صلح مغا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رت</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با اکتساب حقوق حقه و طب</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ع</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ملت 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ران</w:t>
      </w:r>
      <w:r w:rsidRPr="00A9520D">
        <w:rPr>
          <w:rFonts w:ascii="Times New Roman" w:eastAsia="Times New Roman" w:hAnsi="Times New Roman"/>
          <w:color w:val="FF0000"/>
          <w:sz w:val="28"/>
          <w:szCs w:val="28"/>
          <w:u w:val="single"/>
          <w:rtl/>
        </w:rPr>
        <w:t xml:space="preserve"> ندارد . تع</w:t>
      </w:r>
      <w:r w:rsidRPr="00A9520D">
        <w:rPr>
          <w:rFonts w:ascii="Times New Roman" w:eastAsia="Times New Roman" w:hAnsi="Times New Roman" w:hint="cs"/>
          <w:color w:val="FF0000"/>
          <w:sz w:val="28"/>
          <w:szCs w:val="28"/>
          <w:u w:val="single"/>
          <w:rtl/>
        </w:rPr>
        <w:t>یی</w:t>
      </w:r>
      <w:r w:rsidRPr="00A9520D">
        <w:rPr>
          <w:rFonts w:ascii="Times New Roman" w:eastAsia="Times New Roman" w:hAnsi="Times New Roman" w:hint="eastAsia"/>
          <w:color w:val="FF0000"/>
          <w:sz w:val="28"/>
          <w:szCs w:val="28"/>
          <w:u w:val="single"/>
          <w:rtl/>
        </w:rPr>
        <w:t>ن</w:t>
      </w:r>
      <w:r w:rsidRPr="00A9520D">
        <w:rPr>
          <w:rFonts w:ascii="Times New Roman" w:eastAsia="Times New Roman" w:hAnsi="Times New Roman"/>
          <w:color w:val="FF0000"/>
          <w:sz w:val="28"/>
          <w:szCs w:val="28"/>
          <w:u w:val="single"/>
          <w:rtl/>
        </w:rPr>
        <w:t xml:space="preserve"> متجاوز و در</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افت</w:t>
      </w:r>
      <w:r w:rsidRPr="00A9520D">
        <w:rPr>
          <w:rFonts w:ascii="Times New Roman" w:eastAsia="Times New Roman" w:hAnsi="Times New Roman"/>
          <w:color w:val="FF0000"/>
          <w:sz w:val="28"/>
          <w:szCs w:val="28"/>
          <w:u w:val="single"/>
          <w:rtl/>
        </w:rPr>
        <w:t xml:space="preserve"> غرامت، حق قانون</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ما بوده و منظور از 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ن</w:t>
      </w:r>
      <w:r w:rsidRPr="00A9520D">
        <w:rPr>
          <w:rFonts w:ascii="Times New Roman" w:eastAsia="Times New Roman" w:hAnsi="Times New Roman"/>
          <w:color w:val="FF0000"/>
          <w:sz w:val="28"/>
          <w:szCs w:val="28"/>
          <w:u w:val="single"/>
          <w:rtl/>
        </w:rPr>
        <w:t xml:space="preserve"> استراتژ</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تسل</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م</w:t>
      </w:r>
      <w:r w:rsidRPr="00A9520D">
        <w:rPr>
          <w:rFonts w:ascii="Times New Roman" w:eastAsia="Times New Roman" w:hAnsi="Times New Roman"/>
          <w:color w:val="FF0000"/>
          <w:sz w:val="28"/>
          <w:szCs w:val="28"/>
          <w:u w:val="single"/>
          <w:rtl/>
        </w:rPr>
        <w:t xml:space="preserve"> و قبول صلح بلا شرط ن</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ست</w:t>
      </w:r>
      <w:r w:rsidRPr="00A9520D">
        <w:rPr>
          <w:rFonts w:ascii="Times New Roman" w:eastAsia="Times New Roman" w:hAnsi="Times New Roman"/>
          <w:color w:val="FF0000"/>
          <w:sz w:val="28"/>
          <w:szCs w:val="28"/>
          <w:u w:val="single"/>
          <w:rtl/>
        </w:rPr>
        <w:t>. ل</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کن</w:t>
      </w:r>
      <w:r w:rsidRPr="00A9520D">
        <w:rPr>
          <w:rFonts w:ascii="Times New Roman" w:eastAsia="Times New Roman" w:hAnsi="Times New Roman"/>
          <w:color w:val="FF0000"/>
          <w:sz w:val="28"/>
          <w:szCs w:val="28"/>
          <w:u w:val="single"/>
          <w:rtl/>
        </w:rPr>
        <w:t xml:space="preserve"> پا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ان</w:t>
      </w:r>
      <w:r w:rsidRPr="00A9520D">
        <w:rPr>
          <w:rFonts w:ascii="Times New Roman" w:eastAsia="Times New Roman" w:hAnsi="Times New Roman"/>
          <w:color w:val="FF0000"/>
          <w:sz w:val="28"/>
          <w:szCs w:val="28"/>
          <w:u w:val="single"/>
          <w:rtl/>
        </w:rPr>
        <w:t xml:space="preserve"> درگ</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ر</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را نبا</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د</w:t>
      </w:r>
      <w:r w:rsidRPr="00A9520D">
        <w:rPr>
          <w:rFonts w:ascii="Times New Roman" w:eastAsia="Times New Roman" w:hAnsi="Times New Roman"/>
          <w:color w:val="FF0000"/>
          <w:sz w:val="28"/>
          <w:szCs w:val="28"/>
          <w:u w:val="single"/>
          <w:rtl/>
        </w:rPr>
        <w:t xml:space="preserve"> موکول به تع</w:t>
      </w:r>
      <w:r w:rsidRPr="00A9520D">
        <w:rPr>
          <w:rFonts w:ascii="Times New Roman" w:eastAsia="Times New Roman" w:hAnsi="Times New Roman" w:hint="cs"/>
          <w:color w:val="FF0000"/>
          <w:sz w:val="28"/>
          <w:szCs w:val="28"/>
          <w:u w:val="single"/>
          <w:rtl/>
        </w:rPr>
        <w:t>یی</w:t>
      </w:r>
      <w:r w:rsidRPr="00A9520D">
        <w:rPr>
          <w:rFonts w:ascii="Times New Roman" w:eastAsia="Times New Roman" w:hAnsi="Times New Roman" w:hint="eastAsia"/>
          <w:color w:val="FF0000"/>
          <w:sz w:val="28"/>
          <w:szCs w:val="28"/>
          <w:u w:val="single"/>
          <w:rtl/>
        </w:rPr>
        <w:t>ن</w:t>
      </w:r>
      <w:r w:rsidRPr="00A9520D">
        <w:rPr>
          <w:rFonts w:ascii="Times New Roman" w:eastAsia="Times New Roman" w:hAnsi="Times New Roman"/>
          <w:color w:val="FF0000"/>
          <w:sz w:val="28"/>
          <w:szCs w:val="28"/>
          <w:u w:val="single"/>
          <w:rtl/>
        </w:rPr>
        <w:t xml:space="preserve"> متجاوز کرد. در </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ک</w:t>
      </w:r>
      <w:r w:rsidRPr="00A9520D">
        <w:rPr>
          <w:rFonts w:ascii="Times New Roman" w:eastAsia="Times New Roman" w:hAnsi="Times New Roman"/>
          <w:color w:val="FF0000"/>
          <w:sz w:val="28"/>
          <w:szCs w:val="28"/>
          <w:u w:val="single"/>
          <w:rtl/>
        </w:rPr>
        <w:t xml:space="preserve"> آتش‌بس بلاشرط، احقاق حقوق با تلاش پ</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گ</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ر</w:t>
      </w:r>
      <w:r w:rsidRPr="00A9520D">
        <w:rPr>
          <w:rFonts w:ascii="Times New Roman" w:eastAsia="Times New Roman" w:hAnsi="Times New Roman"/>
          <w:color w:val="FF0000"/>
          <w:sz w:val="28"/>
          <w:szCs w:val="28"/>
          <w:u w:val="single"/>
          <w:rtl/>
        </w:rPr>
        <w:t xml:space="preserve"> س</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اس</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و د</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پلمات</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ک</w:t>
      </w:r>
      <w:r w:rsidRPr="00A9520D">
        <w:rPr>
          <w:rFonts w:ascii="Times New Roman" w:eastAsia="Times New Roman" w:hAnsi="Times New Roman"/>
          <w:color w:val="FF0000"/>
          <w:sz w:val="28"/>
          <w:szCs w:val="28"/>
          <w:u w:val="single"/>
          <w:rtl/>
        </w:rPr>
        <w:t xml:space="preserve"> (و به تصر</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ح</w:t>
      </w:r>
      <w:r w:rsidRPr="00A9520D">
        <w:rPr>
          <w:rFonts w:ascii="Times New Roman" w:eastAsia="Times New Roman" w:hAnsi="Times New Roman"/>
          <w:color w:val="FF0000"/>
          <w:sz w:val="28"/>
          <w:szCs w:val="28"/>
          <w:u w:val="single"/>
          <w:rtl/>
        </w:rPr>
        <w:t xml:space="preserve"> بس</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ار</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color w:val="FF0000"/>
          <w:sz w:val="28"/>
          <w:szCs w:val="28"/>
          <w:u w:val="single"/>
          <w:rtl/>
        </w:rPr>
        <w:t xml:space="preserve"> از پ</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شنهادات</w:t>
      </w:r>
      <w:r w:rsidRPr="00A9520D">
        <w:rPr>
          <w:rFonts w:ascii="Times New Roman" w:eastAsia="Times New Roman" w:hAnsi="Times New Roman"/>
          <w:color w:val="FF0000"/>
          <w:sz w:val="28"/>
          <w:szCs w:val="28"/>
          <w:u w:val="single"/>
          <w:rtl/>
        </w:rPr>
        <w:t xml:space="preserve"> صلح گذشته) قابل حصول بوده و م</w:t>
      </w:r>
      <w:r w:rsidRPr="00A9520D">
        <w:rPr>
          <w:rFonts w:ascii="Times New Roman" w:eastAsia="Times New Roman" w:hAnsi="Times New Roman" w:hint="cs"/>
          <w:color w:val="FF0000"/>
          <w:sz w:val="28"/>
          <w:szCs w:val="28"/>
          <w:u w:val="single"/>
          <w:rtl/>
        </w:rPr>
        <w:t>ی‌</w:t>
      </w:r>
      <w:r w:rsidRPr="00A9520D">
        <w:rPr>
          <w:rFonts w:ascii="Times New Roman" w:eastAsia="Times New Roman" w:hAnsi="Times New Roman" w:hint="eastAsia"/>
          <w:color w:val="FF0000"/>
          <w:sz w:val="28"/>
          <w:szCs w:val="28"/>
          <w:u w:val="single"/>
          <w:rtl/>
        </w:rPr>
        <w:t>باشد</w:t>
      </w:r>
      <w:r w:rsidRPr="00A9520D">
        <w:rPr>
          <w:rFonts w:ascii="Times New Roman" w:eastAsia="Times New Roman" w:hAnsi="Times New Roman"/>
          <w:color w:val="FF0000"/>
          <w:sz w:val="28"/>
          <w:szCs w:val="28"/>
          <w:u w:val="single"/>
          <w:rtl/>
        </w:rPr>
        <w:t>.</w:t>
      </w:r>
    </w:p>
    <w:p w14:paraId="4A3E18DB" w14:textId="77777777" w:rsidR="0045380C" w:rsidRPr="00A9520D" w:rsidRDefault="0045380C" w:rsidP="00A9520D">
      <w:pPr>
        <w:spacing w:after="0"/>
        <w:ind w:left="1440"/>
        <w:jc w:val="both"/>
        <w:rPr>
          <w:rFonts w:ascii="Times New Roman" w:eastAsia="Times New Roman" w:hAnsi="Times New Roman"/>
          <w:color w:val="000000"/>
          <w:sz w:val="28"/>
          <w:szCs w:val="28"/>
          <w:rtl/>
        </w:rPr>
      </w:pPr>
      <w:r w:rsidRPr="00A9520D">
        <w:rPr>
          <w:rFonts w:ascii="Times New Roman" w:eastAsia="Times New Roman" w:hAnsi="Times New Roman" w:hint="eastAsia"/>
          <w:color w:val="000000"/>
          <w:sz w:val="28"/>
          <w:szCs w:val="28"/>
          <w:rtl/>
        </w:rPr>
        <w:t>اگر</w:t>
      </w:r>
      <w:r w:rsidRPr="00A9520D">
        <w:rPr>
          <w:rFonts w:ascii="Times New Roman" w:eastAsia="Times New Roman" w:hAnsi="Times New Roman"/>
          <w:color w:val="000000"/>
          <w:sz w:val="28"/>
          <w:szCs w:val="28"/>
          <w:rtl/>
        </w:rPr>
        <w:t xml:space="preserve"> برا</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شخص جنابعال</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ابتکار و رهبر</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مستق</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م</w:t>
      </w:r>
      <w:r w:rsidRPr="00A9520D">
        <w:rPr>
          <w:rFonts w:ascii="Times New Roman" w:eastAsia="Times New Roman" w:hAnsi="Times New Roman"/>
          <w:color w:val="000000"/>
          <w:sz w:val="28"/>
          <w:szCs w:val="28"/>
          <w:rtl/>
        </w:rPr>
        <w:t xml:space="preserve"> جر</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ان</w:t>
      </w:r>
      <w:r w:rsidRPr="00A9520D">
        <w:rPr>
          <w:rFonts w:ascii="Times New Roman" w:eastAsia="Times New Roman" w:hAnsi="Times New Roman"/>
          <w:color w:val="000000"/>
          <w:sz w:val="28"/>
          <w:szCs w:val="28"/>
          <w:rtl/>
        </w:rPr>
        <w:t xml:space="preserve"> پا</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ان</w:t>
      </w:r>
      <w:r w:rsidRPr="00A9520D">
        <w:rPr>
          <w:rFonts w:ascii="Times New Roman" w:eastAsia="Times New Roman" w:hAnsi="Times New Roman"/>
          <w:color w:val="000000"/>
          <w:sz w:val="28"/>
          <w:szCs w:val="28"/>
          <w:rtl/>
        </w:rPr>
        <w:t xml:space="preserve"> بخش</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به جنگ دشوار باشد - که مسلماً هم هست و بزرگتر</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ن</w:t>
      </w:r>
      <w:r w:rsidRPr="00A9520D">
        <w:rPr>
          <w:rFonts w:ascii="Times New Roman" w:eastAsia="Times New Roman" w:hAnsi="Times New Roman"/>
          <w:color w:val="000000"/>
          <w:sz w:val="28"/>
          <w:szCs w:val="28"/>
          <w:rtl/>
        </w:rPr>
        <w:t xml:space="preserve"> فداکار</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از ناح</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ه</w:t>
      </w:r>
      <w:r w:rsidRPr="00A9520D">
        <w:rPr>
          <w:rFonts w:ascii="Times New Roman" w:eastAsia="Times New Roman" w:hAnsi="Times New Roman"/>
          <w:color w:val="000000"/>
          <w:sz w:val="28"/>
          <w:szCs w:val="28"/>
          <w:rtl/>
        </w:rPr>
        <w:t xml:space="preserve"> شما م</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باشد</w:t>
      </w:r>
      <w:r w:rsidRPr="00A9520D">
        <w:rPr>
          <w:rFonts w:ascii="Times New Roman" w:eastAsia="Times New Roman" w:hAnsi="Times New Roman"/>
          <w:color w:val="000000"/>
          <w:sz w:val="28"/>
          <w:szCs w:val="28"/>
          <w:rtl/>
        </w:rPr>
        <w:t xml:space="preserve"> </w:t>
      </w:r>
      <w:r w:rsidRPr="00A9520D">
        <w:rPr>
          <w:rFonts w:ascii="Arial" w:eastAsia="Times New Roman" w:hAnsi="Arial" w:cs="Arial" w:hint="cs"/>
          <w:color w:val="000000"/>
          <w:sz w:val="28"/>
          <w:szCs w:val="28"/>
          <w:rtl/>
        </w:rPr>
        <w:t>–</w:t>
      </w:r>
      <w:r w:rsidRPr="00A9520D">
        <w:rPr>
          <w:rFonts w:ascii="Times New Roman" w:eastAsia="Times New Roman" w:hAnsi="Times New Roman"/>
          <w:color w:val="000000"/>
          <w:sz w:val="28"/>
          <w:szCs w:val="28"/>
          <w:rtl/>
        </w:rPr>
        <w:t xml:space="preserve"> </w:t>
      </w:r>
      <w:r w:rsidRPr="00A9520D">
        <w:rPr>
          <w:rFonts w:ascii="Times New Roman" w:eastAsia="Times New Roman" w:hAnsi="Times New Roman" w:hint="cs"/>
          <w:color w:val="000000"/>
          <w:sz w:val="28"/>
          <w:szCs w:val="28"/>
          <w:rtl/>
        </w:rPr>
        <w:t>می‌</w:t>
      </w:r>
      <w:r w:rsidRPr="00A9520D">
        <w:rPr>
          <w:rFonts w:ascii="Times New Roman" w:eastAsia="Times New Roman" w:hAnsi="Times New Roman" w:hint="eastAsia"/>
          <w:color w:val="000000"/>
          <w:sz w:val="28"/>
          <w:szCs w:val="28"/>
          <w:rtl/>
        </w:rPr>
        <w:t>توان</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د</w:t>
      </w:r>
      <w:r w:rsidRPr="00A9520D">
        <w:rPr>
          <w:rFonts w:ascii="Times New Roman" w:eastAsia="Times New Roman" w:hAnsi="Times New Roman"/>
          <w:color w:val="000000"/>
          <w:sz w:val="28"/>
          <w:szCs w:val="28"/>
          <w:rtl/>
        </w:rPr>
        <w:t xml:space="preserve"> ترت</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ب</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که در موارد د</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گر</w:t>
      </w:r>
      <w:r w:rsidRPr="00A9520D">
        <w:rPr>
          <w:rFonts w:ascii="Times New Roman" w:eastAsia="Times New Roman" w:hAnsi="Times New Roman"/>
          <w:color w:val="000000"/>
          <w:sz w:val="28"/>
          <w:szCs w:val="28"/>
          <w:rtl/>
        </w:rPr>
        <w:t xml:space="preserve"> عمل فرموده‌ا</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د</w:t>
      </w:r>
      <w:r w:rsidRPr="00A9520D">
        <w:rPr>
          <w:rFonts w:ascii="Times New Roman" w:eastAsia="Times New Roman" w:hAnsi="Times New Roman"/>
          <w:color w:val="000000"/>
          <w:sz w:val="28"/>
          <w:szCs w:val="28"/>
          <w:rtl/>
        </w:rPr>
        <w:t xml:space="preserve"> تصم</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مگ</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ر</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و مذاکرات را به مقامات و شوراها</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قانون</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color w:val="000000"/>
          <w:sz w:val="28"/>
          <w:szCs w:val="28"/>
          <w:rtl/>
        </w:rPr>
        <w:t xml:space="preserve"> و مسئول واگذار نم</w:t>
      </w:r>
      <w:r w:rsidRPr="00A9520D">
        <w:rPr>
          <w:rFonts w:ascii="Times New Roman" w:eastAsia="Times New Roman" w:hAnsi="Times New Roman" w:hint="eastAsia"/>
          <w:color w:val="000000"/>
          <w:sz w:val="28"/>
          <w:szCs w:val="28"/>
          <w:rtl/>
        </w:rPr>
        <w:t>ائ</w:t>
      </w:r>
      <w:r w:rsidRPr="00A9520D">
        <w:rPr>
          <w:rFonts w:ascii="Times New Roman" w:eastAsia="Times New Roman" w:hAnsi="Times New Roman" w:hint="cs"/>
          <w:color w:val="000000"/>
          <w:sz w:val="28"/>
          <w:szCs w:val="28"/>
          <w:rtl/>
        </w:rPr>
        <w:t>ی</w:t>
      </w:r>
      <w:r w:rsidRPr="00A9520D">
        <w:rPr>
          <w:rFonts w:ascii="Times New Roman" w:eastAsia="Times New Roman" w:hAnsi="Times New Roman" w:hint="eastAsia"/>
          <w:color w:val="000000"/>
          <w:sz w:val="28"/>
          <w:szCs w:val="28"/>
          <w:rtl/>
        </w:rPr>
        <w:t>د</w:t>
      </w:r>
      <w:r w:rsidRPr="00A9520D">
        <w:rPr>
          <w:rFonts w:ascii="Times New Roman" w:eastAsia="Times New Roman" w:hAnsi="Times New Roman"/>
          <w:color w:val="000000"/>
          <w:sz w:val="28"/>
          <w:szCs w:val="28"/>
          <w:rtl/>
        </w:rPr>
        <w:t>.</w:t>
      </w:r>
    </w:p>
    <w:p w14:paraId="4B4C5948" w14:textId="49390B96" w:rsidR="0045380C" w:rsidRPr="00A9520D" w:rsidRDefault="00A040D5" w:rsidP="00A9520D">
      <w:pPr>
        <w:spacing w:after="0"/>
        <w:jc w:val="both"/>
        <w:rPr>
          <w:sz w:val="28"/>
          <w:szCs w:val="28"/>
          <w:rtl/>
        </w:rPr>
      </w:pPr>
      <w:r w:rsidRPr="00A9520D">
        <w:rPr>
          <w:rFonts w:ascii="Times New Roman" w:eastAsia="Times New Roman" w:hAnsi="Times New Roman" w:hint="cs"/>
          <w:color w:val="000000"/>
          <w:sz w:val="28"/>
          <w:szCs w:val="28"/>
          <w:rtl/>
        </w:rPr>
        <w:t xml:space="preserve">بسیار خوب ، امام تا تاریخ 27 تیرماه 1367 در جنگ مقاومت کرد و حتی زمانیکه نامه تفصیلی آقای محسن رضائی به آقای هاشمی رفسنجانی هم بدست ایشان رسید ، همچنان بر جنگ با صدام اصرار داشت </w:t>
      </w:r>
      <w:r w:rsidR="0045170B" w:rsidRPr="00A9520D">
        <w:rPr>
          <w:rFonts w:ascii="Times New Roman" w:eastAsia="Times New Roman" w:hAnsi="Times New Roman" w:hint="cs"/>
          <w:color w:val="000000"/>
          <w:sz w:val="28"/>
          <w:szCs w:val="28"/>
          <w:rtl/>
        </w:rPr>
        <w:t xml:space="preserve">ایشان در </w:t>
      </w:r>
      <w:r w:rsidR="0045380C" w:rsidRPr="00A9520D">
        <w:rPr>
          <w:rFonts w:hint="eastAsia"/>
          <w:sz w:val="28"/>
          <w:szCs w:val="28"/>
          <w:rtl/>
        </w:rPr>
        <w:t>نامه</w:t>
      </w:r>
      <w:r w:rsidR="0045380C" w:rsidRPr="00A9520D">
        <w:rPr>
          <w:sz w:val="28"/>
          <w:szCs w:val="28"/>
          <w:rtl/>
        </w:rPr>
        <w:t xml:space="preserve"> ا</w:t>
      </w:r>
      <w:r w:rsidR="0045380C" w:rsidRPr="00A9520D">
        <w:rPr>
          <w:rFonts w:hint="cs"/>
          <w:sz w:val="28"/>
          <w:szCs w:val="28"/>
          <w:rtl/>
        </w:rPr>
        <w:t>ی</w:t>
      </w:r>
      <w:r w:rsidR="0045380C" w:rsidRPr="00A9520D">
        <w:rPr>
          <w:sz w:val="28"/>
          <w:szCs w:val="28"/>
          <w:rtl/>
        </w:rPr>
        <w:t xml:space="preserve"> </w:t>
      </w:r>
      <w:r w:rsidR="0045170B" w:rsidRPr="00A9520D">
        <w:rPr>
          <w:rFonts w:hint="cs"/>
          <w:sz w:val="28"/>
          <w:szCs w:val="28"/>
          <w:rtl/>
        </w:rPr>
        <w:t xml:space="preserve">که </w:t>
      </w:r>
      <w:r w:rsidR="0045380C" w:rsidRPr="00A9520D">
        <w:rPr>
          <w:sz w:val="28"/>
          <w:szCs w:val="28"/>
          <w:rtl/>
        </w:rPr>
        <w:t xml:space="preserve">به </w:t>
      </w:r>
      <w:r w:rsidR="0045170B" w:rsidRPr="00A9520D">
        <w:rPr>
          <w:rFonts w:hint="cs"/>
          <w:sz w:val="28"/>
          <w:szCs w:val="28"/>
          <w:rtl/>
        </w:rPr>
        <w:t xml:space="preserve">آقای هاشمی نوشتند برای استمرار جنگ ، نیازمندی هائی را مطرح کردند </w:t>
      </w:r>
      <w:r w:rsidR="0045380C" w:rsidRPr="00A9520D">
        <w:rPr>
          <w:sz w:val="28"/>
          <w:szCs w:val="28"/>
          <w:rtl/>
        </w:rPr>
        <w:t>و در</w:t>
      </w:r>
      <w:r w:rsidR="003A6BD0" w:rsidRPr="00A9520D">
        <w:rPr>
          <w:sz w:val="28"/>
          <w:szCs w:val="28"/>
          <w:rtl/>
        </w:rPr>
        <w:t xml:space="preserve"> آن </w:t>
      </w:r>
      <w:r w:rsidR="00C75F73" w:rsidRPr="00A9520D">
        <w:rPr>
          <w:rFonts w:hint="cs"/>
          <w:sz w:val="28"/>
          <w:szCs w:val="28"/>
          <w:rtl/>
        </w:rPr>
        <w:t xml:space="preserve">ضمن تاکید بر </w:t>
      </w:r>
      <w:r w:rsidR="0045380C" w:rsidRPr="00A9520D">
        <w:rPr>
          <w:sz w:val="28"/>
          <w:szCs w:val="28"/>
          <w:rtl/>
        </w:rPr>
        <w:t>مشکلات</w:t>
      </w:r>
      <w:r w:rsidR="003B5480" w:rsidRPr="00A9520D">
        <w:rPr>
          <w:rFonts w:hint="cs"/>
          <w:sz w:val="28"/>
          <w:szCs w:val="28"/>
          <w:rtl/>
        </w:rPr>
        <w:t xml:space="preserve"> ،</w:t>
      </w:r>
      <w:r w:rsidR="0045380C" w:rsidRPr="00A9520D">
        <w:rPr>
          <w:sz w:val="28"/>
          <w:szCs w:val="28"/>
          <w:rtl/>
        </w:rPr>
        <w:t xml:space="preserve"> استمرار جنگ را ب</w:t>
      </w:r>
      <w:r w:rsidR="0045380C" w:rsidRPr="00A9520D">
        <w:rPr>
          <w:rFonts w:hint="cs"/>
          <w:sz w:val="28"/>
          <w:szCs w:val="28"/>
          <w:rtl/>
        </w:rPr>
        <w:t>ی</w:t>
      </w:r>
      <w:r w:rsidR="0045380C" w:rsidRPr="00A9520D">
        <w:rPr>
          <w:rFonts w:hint="eastAsia"/>
          <w:sz w:val="28"/>
          <w:szCs w:val="28"/>
          <w:rtl/>
        </w:rPr>
        <w:t>ان</w:t>
      </w:r>
      <w:r w:rsidR="0045380C" w:rsidRPr="00A9520D">
        <w:rPr>
          <w:sz w:val="28"/>
          <w:szCs w:val="28"/>
          <w:rtl/>
        </w:rPr>
        <w:t xml:space="preserve"> کردند</w:t>
      </w:r>
      <w:r w:rsidR="00A9520D" w:rsidRPr="00A9520D">
        <w:rPr>
          <w:rFonts w:hint="cs"/>
          <w:sz w:val="28"/>
          <w:szCs w:val="28"/>
          <w:rtl/>
        </w:rPr>
        <w:t>.</w:t>
      </w:r>
    </w:p>
    <w:p w14:paraId="4B0A032F" w14:textId="77777777" w:rsidR="00207E5D" w:rsidRPr="00A9520D" w:rsidRDefault="00207E5D" w:rsidP="00A9520D">
      <w:pPr>
        <w:pStyle w:val="NormalWeb"/>
        <w:spacing w:before="0" w:beforeAutospacing="0" w:after="0" w:afterAutospacing="0"/>
        <w:outlineLvl w:val="1"/>
        <w:rPr>
          <w:rFonts w:cs="B Titr"/>
          <w:color w:val="FF0000"/>
          <w:kern w:val="36"/>
          <w:sz w:val="28"/>
          <w:szCs w:val="28"/>
        </w:rPr>
      </w:pPr>
      <w:bookmarkStart w:id="39" w:name="_Toc46905731"/>
      <w:bookmarkStart w:id="40" w:name="_Toc109000678"/>
      <w:r w:rsidRPr="00A9520D">
        <w:rPr>
          <w:rFonts w:cs="B Titr"/>
          <w:color w:val="FF0000"/>
          <w:kern w:val="36"/>
          <w:sz w:val="28"/>
          <w:szCs w:val="28"/>
          <w:rtl/>
        </w:rPr>
        <w:t xml:space="preserve">متن نامه </w:t>
      </w:r>
      <w:r w:rsidRPr="00A9520D">
        <w:rPr>
          <w:rFonts w:cs="B Titr" w:hint="cs"/>
          <w:color w:val="FF0000"/>
          <w:kern w:val="36"/>
          <w:sz w:val="28"/>
          <w:szCs w:val="28"/>
          <w:rtl/>
        </w:rPr>
        <w:t xml:space="preserve">2 تیرماه 1367 </w:t>
      </w:r>
      <w:r w:rsidRPr="00A9520D">
        <w:rPr>
          <w:rFonts w:cs="B Titr"/>
          <w:color w:val="FF0000"/>
          <w:kern w:val="36"/>
          <w:sz w:val="28"/>
          <w:szCs w:val="28"/>
          <w:rtl/>
        </w:rPr>
        <w:t>منتشر نشده محسن رضایی به هاشمی درباره پایان جنگ</w:t>
      </w:r>
      <w:bookmarkEnd w:id="39"/>
      <w:bookmarkEnd w:id="40"/>
    </w:p>
    <w:p w14:paraId="5A290EB8" w14:textId="77777777" w:rsidR="00207E5D" w:rsidRPr="00A9520D" w:rsidRDefault="00207E5D" w:rsidP="00A9520D">
      <w:pPr>
        <w:spacing w:after="0"/>
        <w:rPr>
          <w:color w:val="000000"/>
          <w:sz w:val="28"/>
          <w:szCs w:val="28"/>
          <w:rtl/>
        </w:rPr>
      </w:pPr>
      <w:r w:rsidRPr="00A9520D">
        <w:rPr>
          <w:rFonts w:hint="cs"/>
          <w:color w:val="000000"/>
          <w:sz w:val="28"/>
          <w:szCs w:val="28"/>
          <w:rtl/>
        </w:rPr>
        <w:t>محسن</w:t>
      </w:r>
      <w:r w:rsidRPr="00A9520D">
        <w:rPr>
          <w:color w:val="000000"/>
          <w:sz w:val="28"/>
          <w:szCs w:val="28"/>
          <w:rtl/>
        </w:rPr>
        <w:t xml:space="preserve"> </w:t>
      </w:r>
      <w:r w:rsidRPr="00A9520D">
        <w:rPr>
          <w:rFonts w:hint="cs"/>
          <w:color w:val="000000"/>
          <w:sz w:val="28"/>
          <w:szCs w:val="28"/>
          <w:rtl/>
        </w:rPr>
        <w:t>رضایی</w:t>
      </w:r>
      <w:r w:rsidRPr="00A9520D">
        <w:rPr>
          <w:color w:val="000000"/>
          <w:sz w:val="28"/>
          <w:szCs w:val="28"/>
          <w:rtl/>
        </w:rPr>
        <w:t xml:space="preserve"> </w:t>
      </w:r>
      <w:r w:rsidRPr="00A9520D">
        <w:rPr>
          <w:rFonts w:hint="cs"/>
          <w:color w:val="000000"/>
          <w:sz w:val="28"/>
          <w:szCs w:val="28"/>
          <w:rtl/>
        </w:rPr>
        <w:t>برای</w:t>
      </w:r>
      <w:r w:rsidRPr="00A9520D">
        <w:rPr>
          <w:color w:val="000000"/>
          <w:sz w:val="28"/>
          <w:szCs w:val="28"/>
          <w:rtl/>
        </w:rPr>
        <w:t xml:space="preserve"> </w:t>
      </w:r>
      <w:r w:rsidRPr="00A9520D">
        <w:rPr>
          <w:rFonts w:hint="cs"/>
          <w:color w:val="000000"/>
          <w:sz w:val="28"/>
          <w:szCs w:val="28"/>
          <w:rtl/>
        </w:rPr>
        <w:t>نخستین</w:t>
      </w:r>
      <w:r w:rsidRPr="00A9520D">
        <w:rPr>
          <w:color w:val="000000"/>
          <w:sz w:val="28"/>
          <w:szCs w:val="28"/>
          <w:rtl/>
        </w:rPr>
        <w:t xml:space="preserve"> </w:t>
      </w:r>
      <w:r w:rsidRPr="00A9520D">
        <w:rPr>
          <w:rFonts w:hint="cs"/>
          <w:color w:val="000000"/>
          <w:sz w:val="28"/>
          <w:szCs w:val="28"/>
          <w:rtl/>
        </w:rPr>
        <w:t>بار</w:t>
      </w:r>
      <w:r w:rsidRPr="00A9520D">
        <w:rPr>
          <w:color w:val="000000"/>
          <w:sz w:val="28"/>
          <w:szCs w:val="28"/>
          <w:rtl/>
        </w:rPr>
        <w:t xml:space="preserve"> </w:t>
      </w:r>
      <w:r w:rsidRPr="00A9520D">
        <w:rPr>
          <w:rFonts w:hint="cs"/>
          <w:color w:val="000000"/>
          <w:sz w:val="28"/>
          <w:szCs w:val="28"/>
          <w:rtl/>
        </w:rPr>
        <w:t>متن</w:t>
      </w:r>
      <w:r w:rsidRPr="00A9520D">
        <w:rPr>
          <w:color w:val="000000"/>
          <w:sz w:val="28"/>
          <w:szCs w:val="28"/>
          <w:rtl/>
        </w:rPr>
        <w:t xml:space="preserve"> </w:t>
      </w:r>
      <w:r w:rsidRPr="00A9520D">
        <w:rPr>
          <w:rFonts w:hint="cs"/>
          <w:color w:val="000000"/>
          <w:sz w:val="28"/>
          <w:szCs w:val="28"/>
          <w:rtl/>
        </w:rPr>
        <w:t>کامل</w:t>
      </w:r>
      <w:r w:rsidRPr="00A9520D">
        <w:rPr>
          <w:color w:val="000000"/>
          <w:sz w:val="28"/>
          <w:szCs w:val="28"/>
          <w:rtl/>
        </w:rPr>
        <w:t xml:space="preserve"> </w:t>
      </w:r>
      <w:r w:rsidRPr="00A9520D">
        <w:rPr>
          <w:rFonts w:hint="cs"/>
          <w:color w:val="000000"/>
          <w:sz w:val="28"/>
          <w:szCs w:val="28"/>
          <w:rtl/>
        </w:rPr>
        <w:t>نامه</w:t>
      </w:r>
      <w:r w:rsidRPr="00A9520D">
        <w:rPr>
          <w:color w:val="000000"/>
          <w:sz w:val="28"/>
          <w:szCs w:val="28"/>
          <w:rtl/>
        </w:rPr>
        <w:t xml:space="preserve"> </w:t>
      </w:r>
      <w:r w:rsidRPr="00A9520D">
        <w:rPr>
          <w:rFonts w:hint="cs"/>
          <w:color w:val="000000"/>
          <w:sz w:val="28"/>
          <w:szCs w:val="28"/>
          <w:rtl/>
        </w:rPr>
        <w:t>خود</w:t>
      </w:r>
      <w:r w:rsidRPr="00A9520D">
        <w:rPr>
          <w:color w:val="000000"/>
          <w:sz w:val="28"/>
          <w:szCs w:val="28"/>
          <w:rtl/>
        </w:rPr>
        <w:t xml:space="preserve"> </w:t>
      </w:r>
      <w:r w:rsidRPr="00A9520D">
        <w:rPr>
          <w:rFonts w:hint="cs"/>
          <w:color w:val="000000"/>
          <w:sz w:val="28"/>
          <w:szCs w:val="28"/>
          <w:rtl/>
        </w:rPr>
        <w:t>به</w:t>
      </w:r>
      <w:r w:rsidRPr="00A9520D">
        <w:rPr>
          <w:color w:val="000000"/>
          <w:sz w:val="28"/>
          <w:szCs w:val="28"/>
          <w:rtl/>
        </w:rPr>
        <w:t xml:space="preserve"> </w:t>
      </w:r>
      <w:r w:rsidRPr="00A9520D">
        <w:rPr>
          <w:rFonts w:hint="cs"/>
          <w:color w:val="000000"/>
          <w:sz w:val="28"/>
          <w:szCs w:val="28"/>
          <w:rtl/>
        </w:rPr>
        <w:t>هاشمی</w:t>
      </w:r>
      <w:r w:rsidRPr="00A9520D">
        <w:rPr>
          <w:color w:val="000000"/>
          <w:sz w:val="28"/>
          <w:szCs w:val="28"/>
          <w:rtl/>
        </w:rPr>
        <w:t xml:space="preserve"> </w:t>
      </w:r>
      <w:r w:rsidRPr="00A9520D">
        <w:rPr>
          <w:rFonts w:hint="cs"/>
          <w:color w:val="000000"/>
          <w:sz w:val="28"/>
          <w:szCs w:val="28"/>
          <w:rtl/>
        </w:rPr>
        <w:t>درباره</w:t>
      </w:r>
      <w:r w:rsidRPr="00A9520D">
        <w:rPr>
          <w:color w:val="000000"/>
          <w:sz w:val="28"/>
          <w:szCs w:val="28"/>
          <w:rtl/>
        </w:rPr>
        <w:t xml:space="preserve"> </w:t>
      </w:r>
      <w:r w:rsidRPr="00A9520D">
        <w:rPr>
          <w:rFonts w:hint="cs"/>
          <w:color w:val="000000"/>
          <w:sz w:val="28"/>
          <w:szCs w:val="28"/>
          <w:rtl/>
        </w:rPr>
        <w:t>پایان</w:t>
      </w:r>
      <w:r w:rsidRPr="00A9520D">
        <w:rPr>
          <w:color w:val="000000"/>
          <w:sz w:val="28"/>
          <w:szCs w:val="28"/>
          <w:rtl/>
        </w:rPr>
        <w:t xml:space="preserve"> </w:t>
      </w:r>
      <w:r w:rsidRPr="00A9520D">
        <w:rPr>
          <w:rFonts w:hint="cs"/>
          <w:color w:val="000000"/>
          <w:sz w:val="28"/>
          <w:szCs w:val="28"/>
          <w:rtl/>
        </w:rPr>
        <w:t>جنگ</w:t>
      </w:r>
      <w:r w:rsidRPr="00A9520D">
        <w:rPr>
          <w:color w:val="000000"/>
          <w:sz w:val="28"/>
          <w:szCs w:val="28"/>
          <w:rtl/>
        </w:rPr>
        <w:t xml:space="preserve"> </w:t>
      </w:r>
      <w:r w:rsidRPr="00A9520D">
        <w:rPr>
          <w:rFonts w:hint="cs"/>
          <w:color w:val="000000"/>
          <w:sz w:val="28"/>
          <w:szCs w:val="28"/>
          <w:rtl/>
        </w:rPr>
        <w:t>را</w:t>
      </w:r>
      <w:r w:rsidRPr="00A9520D">
        <w:rPr>
          <w:color w:val="000000"/>
          <w:sz w:val="28"/>
          <w:szCs w:val="28"/>
          <w:rtl/>
        </w:rPr>
        <w:t xml:space="preserve"> </w:t>
      </w:r>
      <w:r w:rsidRPr="00A9520D">
        <w:rPr>
          <w:rFonts w:hint="cs"/>
          <w:color w:val="000000"/>
          <w:sz w:val="28"/>
          <w:szCs w:val="28"/>
          <w:rtl/>
        </w:rPr>
        <w:t>منتشر</w:t>
      </w:r>
      <w:r w:rsidRPr="00A9520D">
        <w:rPr>
          <w:color w:val="000000"/>
          <w:sz w:val="28"/>
          <w:szCs w:val="28"/>
          <w:rtl/>
        </w:rPr>
        <w:t xml:space="preserve"> </w:t>
      </w:r>
      <w:r w:rsidRPr="00A9520D">
        <w:rPr>
          <w:rFonts w:hint="cs"/>
          <w:color w:val="000000"/>
          <w:sz w:val="28"/>
          <w:szCs w:val="28"/>
          <w:rtl/>
        </w:rPr>
        <w:t>کرد</w:t>
      </w:r>
      <w:r w:rsidRPr="00A9520D">
        <w:rPr>
          <w:color w:val="000000"/>
          <w:sz w:val="28"/>
          <w:szCs w:val="28"/>
          <w:rtl/>
        </w:rPr>
        <w:t>.</w:t>
      </w:r>
    </w:p>
    <w:p w14:paraId="74269137" w14:textId="77777777" w:rsidR="00207E5D" w:rsidRPr="00A9520D" w:rsidRDefault="00207E5D" w:rsidP="00A9520D">
      <w:pPr>
        <w:pStyle w:val="NormalWeb"/>
        <w:spacing w:before="0" w:beforeAutospacing="0" w:after="0" w:afterAutospacing="0"/>
        <w:jc w:val="both"/>
        <w:rPr>
          <w:rFonts w:cs="B Compset"/>
          <w:color w:val="000000"/>
          <w:sz w:val="28"/>
          <w:szCs w:val="28"/>
          <w:rtl/>
        </w:rPr>
      </w:pPr>
      <w:r w:rsidRPr="00A9520D">
        <w:rPr>
          <w:rFonts w:cs="B Compset"/>
          <w:color w:val="000000"/>
          <w:sz w:val="28"/>
          <w:szCs w:val="28"/>
          <w:rtl/>
        </w:rPr>
        <w:t>دبیر مجمع تشخیص مصلحت نظام در دومین شب حضور در برنامه «سطرهای ناخوانده» شبکه یک سیما درباره چگونگی پایان جنگ تحمیلی اظهار کرد: پس از صدور حکم</w:t>
      </w:r>
      <w:r w:rsidRPr="00A9520D">
        <w:rPr>
          <w:rFonts w:hint="cs"/>
          <w:color w:val="000000"/>
          <w:sz w:val="28"/>
          <w:szCs w:val="28"/>
          <w:rtl/>
        </w:rPr>
        <w:t>٬</w:t>
      </w:r>
      <w:r w:rsidRPr="00A9520D">
        <w:rPr>
          <w:rFonts w:cs="B Compset"/>
          <w:color w:val="000000"/>
          <w:sz w:val="28"/>
          <w:szCs w:val="28"/>
          <w:rtl/>
        </w:rPr>
        <w:t xml:space="preserve"> </w:t>
      </w:r>
      <w:r w:rsidRPr="00A9520D">
        <w:rPr>
          <w:rFonts w:cs="B Compset" w:hint="cs"/>
          <w:color w:val="000000"/>
          <w:sz w:val="28"/>
          <w:szCs w:val="28"/>
          <w:rtl/>
        </w:rPr>
        <w:t>آقای</w:t>
      </w:r>
      <w:r w:rsidRPr="00A9520D">
        <w:rPr>
          <w:rFonts w:cs="B Compset"/>
          <w:color w:val="000000"/>
          <w:sz w:val="28"/>
          <w:szCs w:val="28"/>
          <w:rtl/>
        </w:rPr>
        <w:t xml:space="preserve"> </w:t>
      </w:r>
      <w:r w:rsidRPr="00A9520D">
        <w:rPr>
          <w:rFonts w:cs="B Compset" w:hint="cs"/>
          <w:color w:val="000000"/>
          <w:sz w:val="28"/>
          <w:szCs w:val="28"/>
          <w:rtl/>
        </w:rPr>
        <w:t>هاشمی</w:t>
      </w:r>
      <w:r w:rsidRPr="00A9520D">
        <w:rPr>
          <w:rFonts w:cs="B Compset"/>
          <w:color w:val="000000"/>
          <w:sz w:val="28"/>
          <w:szCs w:val="28"/>
          <w:rtl/>
        </w:rPr>
        <w:t xml:space="preserve"> </w:t>
      </w:r>
      <w:r w:rsidRPr="00A9520D">
        <w:rPr>
          <w:rFonts w:cs="B Compset" w:hint="cs"/>
          <w:color w:val="000000"/>
          <w:sz w:val="28"/>
          <w:szCs w:val="28"/>
          <w:rtl/>
        </w:rPr>
        <w:t>پیش</w:t>
      </w:r>
      <w:r w:rsidRPr="00A9520D">
        <w:rPr>
          <w:rFonts w:cs="B Compset"/>
          <w:color w:val="000000"/>
          <w:sz w:val="28"/>
          <w:szCs w:val="28"/>
          <w:rtl/>
        </w:rPr>
        <w:t xml:space="preserve"> </w:t>
      </w:r>
      <w:r w:rsidRPr="00A9520D">
        <w:rPr>
          <w:rFonts w:cs="B Compset" w:hint="cs"/>
          <w:color w:val="000000"/>
          <w:sz w:val="28"/>
          <w:szCs w:val="28"/>
          <w:rtl/>
        </w:rPr>
        <w:t>امام</w:t>
      </w:r>
      <w:r w:rsidRPr="00A9520D">
        <w:rPr>
          <w:rFonts w:cs="B Compset"/>
          <w:color w:val="000000"/>
          <w:sz w:val="28"/>
          <w:szCs w:val="28"/>
          <w:rtl/>
        </w:rPr>
        <w:t>(</w:t>
      </w:r>
      <w:r w:rsidRPr="00A9520D">
        <w:rPr>
          <w:rFonts w:cs="B Compset" w:hint="cs"/>
          <w:color w:val="000000"/>
          <w:sz w:val="28"/>
          <w:szCs w:val="28"/>
          <w:rtl/>
        </w:rPr>
        <w:t>ره</w:t>
      </w:r>
      <w:r w:rsidRPr="00A9520D">
        <w:rPr>
          <w:rFonts w:cs="B Compset"/>
          <w:color w:val="000000"/>
          <w:sz w:val="28"/>
          <w:szCs w:val="28"/>
          <w:rtl/>
        </w:rPr>
        <w:t xml:space="preserve">) </w:t>
      </w:r>
      <w:r w:rsidRPr="00A9520D">
        <w:rPr>
          <w:rFonts w:cs="B Compset" w:hint="cs"/>
          <w:color w:val="000000"/>
          <w:sz w:val="28"/>
          <w:szCs w:val="28"/>
          <w:rtl/>
        </w:rPr>
        <w:t>می</w:t>
      </w:r>
      <w:r w:rsidRPr="00A9520D">
        <w:rPr>
          <w:rFonts w:cs="B Compset"/>
          <w:color w:val="000000"/>
          <w:sz w:val="28"/>
          <w:szCs w:val="28"/>
          <w:rtl/>
        </w:rPr>
        <w:t xml:space="preserve"> </w:t>
      </w:r>
      <w:r w:rsidRPr="00A9520D">
        <w:rPr>
          <w:rFonts w:cs="B Compset" w:hint="cs"/>
          <w:color w:val="000000"/>
          <w:sz w:val="28"/>
          <w:szCs w:val="28"/>
          <w:rtl/>
        </w:rPr>
        <w:t>آید</w:t>
      </w:r>
      <w:r w:rsidRPr="00A9520D">
        <w:rPr>
          <w:rFonts w:cs="B Compset"/>
          <w:color w:val="000000"/>
          <w:sz w:val="28"/>
          <w:szCs w:val="28"/>
          <w:rtl/>
        </w:rPr>
        <w:t xml:space="preserve"> </w:t>
      </w:r>
      <w:r w:rsidRPr="00A9520D">
        <w:rPr>
          <w:rFonts w:cs="B Compset" w:hint="cs"/>
          <w:color w:val="000000"/>
          <w:sz w:val="28"/>
          <w:szCs w:val="28"/>
          <w:rtl/>
        </w:rPr>
        <w:t>و</w:t>
      </w:r>
      <w:r w:rsidRPr="00A9520D">
        <w:rPr>
          <w:rFonts w:cs="B Compset"/>
          <w:color w:val="000000"/>
          <w:sz w:val="28"/>
          <w:szCs w:val="28"/>
          <w:rtl/>
        </w:rPr>
        <w:t xml:space="preserve"> </w:t>
      </w:r>
      <w:r w:rsidRPr="00A9520D">
        <w:rPr>
          <w:rFonts w:cs="B Compset" w:hint="cs"/>
          <w:color w:val="000000"/>
          <w:sz w:val="28"/>
          <w:szCs w:val="28"/>
          <w:rtl/>
        </w:rPr>
        <w:t>می</w:t>
      </w:r>
      <w:r w:rsidRPr="00A9520D">
        <w:rPr>
          <w:rFonts w:cs="B Compset"/>
          <w:color w:val="000000"/>
          <w:sz w:val="28"/>
          <w:szCs w:val="28"/>
          <w:rtl/>
        </w:rPr>
        <w:t xml:space="preserve"> </w:t>
      </w:r>
      <w:r w:rsidRPr="00A9520D">
        <w:rPr>
          <w:rFonts w:cs="B Compset" w:hint="cs"/>
          <w:color w:val="000000"/>
          <w:sz w:val="28"/>
          <w:szCs w:val="28"/>
          <w:rtl/>
        </w:rPr>
        <w:t>گوید</w:t>
      </w:r>
      <w:r w:rsidRPr="00A9520D">
        <w:rPr>
          <w:rFonts w:cs="B Compset"/>
          <w:color w:val="000000"/>
          <w:sz w:val="28"/>
          <w:szCs w:val="28"/>
          <w:rtl/>
        </w:rPr>
        <w:t xml:space="preserve"> </w:t>
      </w:r>
      <w:r w:rsidRPr="00A9520D">
        <w:rPr>
          <w:rFonts w:cs="B Compset" w:hint="cs"/>
          <w:color w:val="000000"/>
          <w:sz w:val="28"/>
          <w:szCs w:val="28"/>
          <w:rtl/>
        </w:rPr>
        <w:t>که</w:t>
      </w:r>
      <w:r w:rsidRPr="00A9520D">
        <w:rPr>
          <w:rFonts w:cs="B Compset"/>
          <w:color w:val="000000"/>
          <w:sz w:val="28"/>
          <w:szCs w:val="28"/>
          <w:rtl/>
        </w:rPr>
        <w:t xml:space="preserve"> </w:t>
      </w:r>
      <w:r w:rsidRPr="00A9520D">
        <w:rPr>
          <w:rFonts w:cs="B Compset" w:hint="cs"/>
          <w:color w:val="000000"/>
          <w:sz w:val="28"/>
          <w:szCs w:val="28"/>
          <w:rtl/>
        </w:rPr>
        <w:t>دو</w:t>
      </w:r>
      <w:r w:rsidRPr="00A9520D">
        <w:rPr>
          <w:rFonts w:cs="B Compset"/>
          <w:color w:val="000000"/>
          <w:sz w:val="28"/>
          <w:szCs w:val="28"/>
          <w:rtl/>
        </w:rPr>
        <w:t xml:space="preserve"> </w:t>
      </w:r>
      <w:r w:rsidRPr="00A9520D">
        <w:rPr>
          <w:rFonts w:cs="B Compset" w:hint="cs"/>
          <w:color w:val="000000"/>
          <w:sz w:val="28"/>
          <w:szCs w:val="28"/>
          <w:rtl/>
        </w:rPr>
        <w:t>راه</w:t>
      </w:r>
      <w:r w:rsidRPr="00A9520D">
        <w:rPr>
          <w:rFonts w:cs="B Compset"/>
          <w:color w:val="000000"/>
          <w:sz w:val="28"/>
          <w:szCs w:val="28"/>
          <w:rtl/>
        </w:rPr>
        <w:t xml:space="preserve"> </w:t>
      </w:r>
      <w:r w:rsidRPr="00A9520D">
        <w:rPr>
          <w:rFonts w:cs="B Compset" w:hint="cs"/>
          <w:color w:val="000000"/>
          <w:sz w:val="28"/>
          <w:szCs w:val="28"/>
          <w:rtl/>
        </w:rPr>
        <w:t>داریم؛</w:t>
      </w:r>
      <w:r w:rsidRPr="00A9520D">
        <w:rPr>
          <w:rFonts w:cs="B Compset"/>
          <w:color w:val="000000"/>
          <w:sz w:val="28"/>
          <w:szCs w:val="28"/>
          <w:rtl/>
        </w:rPr>
        <w:t xml:space="preserve"> </w:t>
      </w:r>
      <w:r w:rsidRPr="00A9520D">
        <w:rPr>
          <w:rFonts w:cs="B Compset" w:hint="cs"/>
          <w:color w:val="000000"/>
          <w:sz w:val="28"/>
          <w:szCs w:val="28"/>
          <w:rtl/>
        </w:rPr>
        <w:t>یا</w:t>
      </w:r>
      <w:r w:rsidRPr="00A9520D">
        <w:rPr>
          <w:rFonts w:cs="B Compset"/>
          <w:color w:val="000000"/>
          <w:sz w:val="28"/>
          <w:szCs w:val="28"/>
          <w:rtl/>
        </w:rPr>
        <w:t xml:space="preserve"> </w:t>
      </w:r>
      <w:r w:rsidRPr="00A9520D">
        <w:rPr>
          <w:rFonts w:cs="B Compset" w:hint="cs"/>
          <w:color w:val="000000"/>
          <w:sz w:val="28"/>
          <w:szCs w:val="28"/>
          <w:rtl/>
        </w:rPr>
        <w:t>باید</w:t>
      </w:r>
      <w:r w:rsidRPr="00A9520D">
        <w:rPr>
          <w:rFonts w:cs="B Compset"/>
          <w:color w:val="000000"/>
          <w:sz w:val="28"/>
          <w:szCs w:val="28"/>
          <w:rtl/>
        </w:rPr>
        <w:t xml:space="preserve"> </w:t>
      </w:r>
      <w:r w:rsidRPr="00A9520D">
        <w:rPr>
          <w:rFonts w:cs="B Compset" w:hint="cs"/>
          <w:color w:val="000000"/>
          <w:sz w:val="28"/>
          <w:szCs w:val="28"/>
          <w:rtl/>
        </w:rPr>
        <w:t>صلح</w:t>
      </w:r>
      <w:r w:rsidRPr="00A9520D">
        <w:rPr>
          <w:rFonts w:cs="B Compset"/>
          <w:color w:val="000000"/>
          <w:sz w:val="28"/>
          <w:szCs w:val="28"/>
          <w:rtl/>
        </w:rPr>
        <w:t xml:space="preserve"> </w:t>
      </w:r>
      <w:r w:rsidRPr="00A9520D">
        <w:rPr>
          <w:rFonts w:cs="B Compset" w:hint="cs"/>
          <w:color w:val="000000"/>
          <w:sz w:val="28"/>
          <w:szCs w:val="28"/>
          <w:rtl/>
        </w:rPr>
        <w:t>کنیم</w:t>
      </w:r>
      <w:r w:rsidRPr="00A9520D">
        <w:rPr>
          <w:rFonts w:cs="B Compset"/>
          <w:color w:val="000000"/>
          <w:sz w:val="28"/>
          <w:szCs w:val="28"/>
          <w:rtl/>
        </w:rPr>
        <w:t xml:space="preserve"> </w:t>
      </w:r>
      <w:r w:rsidRPr="00A9520D">
        <w:rPr>
          <w:rFonts w:cs="B Compset" w:hint="cs"/>
          <w:color w:val="000000"/>
          <w:sz w:val="28"/>
          <w:szCs w:val="28"/>
          <w:rtl/>
        </w:rPr>
        <w:t>یا</w:t>
      </w:r>
      <w:r w:rsidRPr="00A9520D">
        <w:rPr>
          <w:rFonts w:cs="B Compset"/>
          <w:color w:val="000000"/>
          <w:sz w:val="28"/>
          <w:szCs w:val="28"/>
          <w:rtl/>
        </w:rPr>
        <w:t xml:space="preserve"> </w:t>
      </w:r>
      <w:r w:rsidRPr="00A9520D">
        <w:rPr>
          <w:rFonts w:cs="B Compset" w:hint="cs"/>
          <w:color w:val="000000"/>
          <w:sz w:val="28"/>
          <w:szCs w:val="28"/>
          <w:rtl/>
        </w:rPr>
        <w:t>جنگ</w:t>
      </w:r>
      <w:r w:rsidRPr="00A9520D">
        <w:rPr>
          <w:rFonts w:cs="B Compset"/>
          <w:color w:val="000000"/>
          <w:sz w:val="28"/>
          <w:szCs w:val="28"/>
          <w:rtl/>
        </w:rPr>
        <w:t xml:space="preserve"> </w:t>
      </w:r>
      <w:r w:rsidRPr="00A9520D">
        <w:rPr>
          <w:rFonts w:cs="B Compset" w:hint="cs"/>
          <w:color w:val="000000"/>
          <w:sz w:val="28"/>
          <w:szCs w:val="28"/>
          <w:rtl/>
        </w:rPr>
        <w:t>و</w:t>
      </w:r>
      <w:r w:rsidRPr="00A9520D">
        <w:rPr>
          <w:rFonts w:cs="B Compset"/>
          <w:color w:val="000000"/>
          <w:sz w:val="28"/>
          <w:szCs w:val="28"/>
          <w:rtl/>
        </w:rPr>
        <w:t xml:space="preserve"> </w:t>
      </w:r>
      <w:r w:rsidRPr="00A9520D">
        <w:rPr>
          <w:rFonts w:cs="B Compset" w:hint="cs"/>
          <w:color w:val="000000"/>
          <w:sz w:val="28"/>
          <w:szCs w:val="28"/>
          <w:rtl/>
        </w:rPr>
        <w:t>اگر</w:t>
      </w:r>
      <w:r w:rsidRPr="00A9520D">
        <w:rPr>
          <w:rFonts w:cs="B Compset"/>
          <w:color w:val="000000"/>
          <w:sz w:val="28"/>
          <w:szCs w:val="28"/>
          <w:rtl/>
        </w:rPr>
        <w:t xml:space="preserve"> </w:t>
      </w:r>
      <w:r w:rsidRPr="00A9520D">
        <w:rPr>
          <w:rFonts w:cs="B Compset" w:hint="cs"/>
          <w:color w:val="000000"/>
          <w:sz w:val="28"/>
          <w:szCs w:val="28"/>
          <w:rtl/>
        </w:rPr>
        <w:t>جنگ</w:t>
      </w:r>
      <w:r w:rsidRPr="00A9520D">
        <w:rPr>
          <w:rFonts w:cs="B Compset"/>
          <w:color w:val="000000"/>
          <w:sz w:val="28"/>
          <w:szCs w:val="28"/>
          <w:rtl/>
        </w:rPr>
        <w:t xml:space="preserve"> </w:t>
      </w:r>
      <w:r w:rsidRPr="00A9520D">
        <w:rPr>
          <w:rFonts w:cs="B Compset" w:hint="cs"/>
          <w:color w:val="000000"/>
          <w:sz w:val="28"/>
          <w:szCs w:val="28"/>
          <w:rtl/>
        </w:rPr>
        <w:t>کنیم</w:t>
      </w:r>
      <w:r w:rsidRPr="00A9520D">
        <w:rPr>
          <w:rFonts w:cs="B Compset"/>
          <w:color w:val="000000"/>
          <w:sz w:val="28"/>
          <w:szCs w:val="28"/>
          <w:rtl/>
        </w:rPr>
        <w:t xml:space="preserve"> </w:t>
      </w:r>
      <w:r w:rsidRPr="00A9520D">
        <w:rPr>
          <w:rFonts w:cs="B Compset" w:hint="cs"/>
          <w:color w:val="000000"/>
          <w:sz w:val="28"/>
          <w:szCs w:val="28"/>
          <w:rtl/>
        </w:rPr>
        <w:t>باید</w:t>
      </w:r>
      <w:r w:rsidRPr="00A9520D">
        <w:rPr>
          <w:rFonts w:cs="B Compset"/>
          <w:color w:val="000000"/>
          <w:sz w:val="28"/>
          <w:szCs w:val="28"/>
          <w:rtl/>
        </w:rPr>
        <w:t xml:space="preserve"> </w:t>
      </w:r>
      <w:r w:rsidRPr="00A9520D">
        <w:rPr>
          <w:rFonts w:cs="B Compset" w:hint="cs"/>
          <w:color w:val="000000"/>
          <w:sz w:val="28"/>
          <w:szCs w:val="28"/>
          <w:rtl/>
        </w:rPr>
        <w:t>خواسته</w:t>
      </w:r>
      <w:r w:rsidRPr="00A9520D">
        <w:rPr>
          <w:rFonts w:cs="B Compset"/>
          <w:color w:val="000000"/>
          <w:sz w:val="28"/>
          <w:szCs w:val="28"/>
          <w:rtl/>
        </w:rPr>
        <w:t xml:space="preserve"> </w:t>
      </w:r>
      <w:r w:rsidRPr="00A9520D">
        <w:rPr>
          <w:rFonts w:cs="B Compset" w:hint="cs"/>
          <w:color w:val="000000"/>
          <w:sz w:val="28"/>
          <w:szCs w:val="28"/>
          <w:rtl/>
        </w:rPr>
        <w:t>فرما</w:t>
      </w:r>
      <w:r w:rsidRPr="00A9520D">
        <w:rPr>
          <w:rFonts w:cs="B Compset"/>
          <w:color w:val="000000"/>
          <w:sz w:val="28"/>
          <w:szCs w:val="28"/>
          <w:rtl/>
        </w:rPr>
        <w:t>ندهان را تأمین کنیم.</w:t>
      </w:r>
    </w:p>
    <w:p w14:paraId="069DEC29" w14:textId="77777777" w:rsidR="00207E5D" w:rsidRPr="00A9520D" w:rsidRDefault="00207E5D" w:rsidP="00A9520D">
      <w:pPr>
        <w:pStyle w:val="NormalWeb"/>
        <w:spacing w:before="0" w:beforeAutospacing="0" w:after="0" w:afterAutospacing="0"/>
        <w:jc w:val="both"/>
        <w:rPr>
          <w:rFonts w:cs="B Compset"/>
          <w:color w:val="000000"/>
          <w:sz w:val="28"/>
          <w:szCs w:val="28"/>
          <w:rtl/>
        </w:rPr>
      </w:pPr>
      <w:r w:rsidRPr="00A9520D">
        <w:rPr>
          <w:rFonts w:cs="B Compset"/>
          <w:color w:val="000000"/>
          <w:sz w:val="28"/>
          <w:szCs w:val="28"/>
          <w:rtl/>
        </w:rPr>
        <w:lastRenderedPageBreak/>
        <w:t>دبیر مجمع تشخیص مصلحت نظام ادامه داد: امام راحل در</w:t>
      </w:r>
      <w:r w:rsidR="003A6BD0" w:rsidRPr="00A9520D">
        <w:rPr>
          <w:rFonts w:cs="B Compset"/>
          <w:color w:val="000000"/>
          <w:sz w:val="28"/>
          <w:szCs w:val="28"/>
          <w:rtl/>
        </w:rPr>
        <w:t xml:space="preserve"> آن </w:t>
      </w:r>
      <w:r w:rsidRPr="00A9520D">
        <w:rPr>
          <w:rFonts w:cs="B Compset"/>
          <w:color w:val="000000"/>
          <w:sz w:val="28"/>
          <w:szCs w:val="28"/>
          <w:rtl/>
        </w:rPr>
        <w:t>جلسه می فرمایند که از طریق مالیات هزینه ها تأمین شود و در صورت نیاز ایشان فراخوان حضور نیروهای مردمی در جبهه را صادر می کنند.</w:t>
      </w:r>
    </w:p>
    <w:p w14:paraId="73799A10" w14:textId="77777777" w:rsidR="00207E5D" w:rsidRPr="00A9520D" w:rsidRDefault="00207E5D" w:rsidP="00A9520D">
      <w:pPr>
        <w:pStyle w:val="NormalWeb"/>
        <w:spacing w:before="0" w:beforeAutospacing="0" w:after="0" w:afterAutospacing="0"/>
        <w:jc w:val="both"/>
        <w:rPr>
          <w:rFonts w:cs="B Compset"/>
          <w:color w:val="000000"/>
          <w:sz w:val="28"/>
          <w:szCs w:val="28"/>
          <w:rtl/>
        </w:rPr>
      </w:pPr>
      <w:r w:rsidRPr="00A9520D">
        <w:rPr>
          <w:rFonts w:cs="B Compset"/>
          <w:color w:val="000000"/>
          <w:sz w:val="28"/>
          <w:szCs w:val="28"/>
          <w:rtl/>
        </w:rPr>
        <w:t>رضایی ادامه داد: هاشمی پس از اطمینان از اینکه امام راحل از ادامه جنگ اطمینان دارند در باختران از فرماندهان خواست احتیاجات را اعلام کنند و امکانات مورد نیاز به دولت و مجلس اعلام می شود.</w:t>
      </w:r>
    </w:p>
    <w:p w14:paraId="1B18485B" w14:textId="77777777" w:rsidR="00207E5D" w:rsidRPr="00A9520D" w:rsidRDefault="00207E5D" w:rsidP="00A9520D">
      <w:pPr>
        <w:pStyle w:val="NormalWeb"/>
        <w:spacing w:before="0" w:beforeAutospacing="0" w:after="0" w:afterAutospacing="0"/>
        <w:jc w:val="both"/>
        <w:rPr>
          <w:rFonts w:cs="B Compset"/>
          <w:color w:val="000000"/>
          <w:sz w:val="28"/>
          <w:szCs w:val="28"/>
          <w:rtl/>
        </w:rPr>
      </w:pPr>
      <w:r w:rsidRPr="00A9520D">
        <w:rPr>
          <w:rFonts w:cs="B Compset"/>
          <w:color w:val="000000"/>
          <w:sz w:val="28"/>
          <w:szCs w:val="28"/>
          <w:rtl/>
        </w:rPr>
        <w:t>وی با اشاره به نگارش نامه ای در این باره گفت: برآورد لازم انجام و دوم تیرماه 67 نامه ای تهیه و به آقای هاشمی ارائه و 27 روز پس از این نامه قطعنامه از سوی ایران امضا شد.</w:t>
      </w:r>
    </w:p>
    <w:p w14:paraId="0D9C9E4F" w14:textId="77777777" w:rsidR="00207E5D" w:rsidRPr="00A9520D" w:rsidRDefault="00207E5D" w:rsidP="00A9520D">
      <w:pPr>
        <w:pStyle w:val="NormalWeb"/>
        <w:spacing w:before="0" w:beforeAutospacing="0" w:after="0" w:afterAutospacing="0"/>
        <w:jc w:val="both"/>
        <w:rPr>
          <w:rFonts w:cs="B Compset"/>
          <w:color w:val="000000"/>
          <w:sz w:val="28"/>
          <w:szCs w:val="28"/>
          <w:rtl/>
        </w:rPr>
      </w:pPr>
      <w:r w:rsidRPr="00A9520D">
        <w:rPr>
          <w:rFonts w:cs="B Compset"/>
          <w:color w:val="000000"/>
          <w:sz w:val="28"/>
          <w:szCs w:val="28"/>
          <w:rtl/>
        </w:rPr>
        <w:t>به گزارش تابناک، محسن رضایی با ورود به متن نامه، این نامه تاریخی را برای نخستین بار چنین قرائت کرد:</w:t>
      </w:r>
    </w:p>
    <w:p w14:paraId="4C71E89B"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«سرور مکرم حضرت حجت الاسلام والمسلمین جناب آقای هاشمی</w:t>
      </w:r>
    </w:p>
    <w:p w14:paraId="48F56D15"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جانشین محترم فرماندهی کل قوا</w:t>
      </w:r>
    </w:p>
    <w:p w14:paraId="0A669241"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 xml:space="preserve">با توجه به عجله ای که برای ارائه طرح توسعه نیروهای مسلح مدنظر بود، کلیات این طرح را تقدیم می کنیم. انگیزه </w:t>
      </w:r>
      <w:r w:rsidR="00F679BB" w:rsidRPr="00A9520D">
        <w:rPr>
          <w:rFonts w:cs="B Compset"/>
          <w:color w:val="000000"/>
          <w:sz w:val="28"/>
          <w:szCs w:val="28"/>
          <w:rtl/>
        </w:rPr>
        <w:t>آمریکا</w:t>
      </w:r>
      <w:r w:rsidRPr="00A9520D">
        <w:rPr>
          <w:rFonts w:cs="B Compset"/>
          <w:color w:val="000000"/>
          <w:sz w:val="28"/>
          <w:szCs w:val="28"/>
          <w:rtl/>
        </w:rPr>
        <w:t xml:space="preserve"> و شوروی و صدام و حزب بعث علیه انقلاب اسلامی نه تنها کاهش نیافته بلکه با رشد بیداری اسلامی در جهان، مشکلات سیاسی ابرقدرت ها بیش از گذشته شده است.</w:t>
      </w:r>
    </w:p>
    <w:p w14:paraId="1C057001"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این بار دنیا با بازوی صدام، منافقین داخلی و خارجی و پایگاه های سیاسی خود در داخل کشور ما، قو ی تر از گذشته به جنگ خلیج فارس ادامه خواهند داد.</w:t>
      </w:r>
    </w:p>
    <w:p w14:paraId="17A6862C"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تنها تغییر، توسعه جنگ زمینی مرزهای غربی به جنگ خلیج فارس است که شامل تنگه هرمز و خلیج فارس نیز می باشد، شده است.</w:t>
      </w:r>
    </w:p>
    <w:p w14:paraId="6A75F51D"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علنی شدن روابط پشت پرده جنگ، جدیت حامیان صدام را نشان می دهد. به همین دلیل به دخالت مستقیم در جنگ ادامه می دهند. جنگ سوم به زودی بین ما و عراق آغاز می گردد.</w:t>
      </w:r>
    </w:p>
    <w:p w14:paraId="4A493D0A"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گرچه ما شعار تداوم جنگ را می دهیم اما بنا بر دلایل بسیاری، به نظر می رسد باز هم آغازکننده عراق خواهد بود که پس از پایان جنگ دوم که هم اکنون جاری است، خود را به عنوان بازوی اجرایی در برقراری امنیت و صلح منطقه ای معرفی خواهد نمود.</w:t>
      </w:r>
    </w:p>
    <w:p w14:paraId="76B78ADC"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امروز علی رغم نوشتن عدد 598 بر قلب تصویر کبوتری که بر سر در کنفرانس بغداد ترسیم شده، جنگ سوم را به قصد تصرف خرمشهر، آبادان، مهران، دهلران، قصر شیرین و ایجاد ناامنی در کردستان و فعال کردن بحران های اجتماعی و مقاصدی به دست منافقین که هنوز برنامه های</w:t>
      </w:r>
      <w:r w:rsidR="003A6BD0" w:rsidRPr="00A9520D">
        <w:rPr>
          <w:rFonts w:cs="B Compset"/>
          <w:color w:val="000000"/>
          <w:sz w:val="28"/>
          <w:szCs w:val="28"/>
          <w:rtl/>
        </w:rPr>
        <w:t xml:space="preserve"> آن </w:t>
      </w:r>
      <w:r w:rsidRPr="00A9520D">
        <w:rPr>
          <w:rFonts w:cs="B Compset"/>
          <w:color w:val="000000"/>
          <w:sz w:val="28"/>
          <w:szCs w:val="28"/>
          <w:rtl/>
        </w:rPr>
        <w:t>ها برای ما مشخص نشده است.</w:t>
      </w:r>
    </w:p>
    <w:p w14:paraId="7A571F24"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 xml:space="preserve">بزرگترین خطری که ما را تهدید می کند، حجم این توطئه ها نیست بلکه بالعکس این توطئه ها می تواند رحمتی برای انقلاب و ملت ما باشد. دفاع از شخصیت، هویت و ملیت بزرگترین انگیزه برای </w:t>
      </w:r>
      <w:r w:rsidRPr="00A9520D">
        <w:rPr>
          <w:rFonts w:cs="B Compset"/>
          <w:color w:val="000000"/>
          <w:sz w:val="28"/>
          <w:szCs w:val="28"/>
          <w:rtl/>
        </w:rPr>
        <w:lastRenderedPageBreak/>
        <w:t>ساماندهی و وحدت و انسجام نیروهای ملت ما است، مشروط بر اینکه از جمله شرایط آن، اختیار دادن به نیروهای حزب اللهی، تحول در سیستم اداری کشور و عقیده یافتن بر سقوط صدام و حزب بعث در مدت زمان باقی مانده باشد.</w:t>
      </w:r>
    </w:p>
    <w:p w14:paraId="7B52A6C7"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اما طرح اصولی ما برای جنگ را تقدیم می کنم و مطمئن هم نیستیم که مسئولان این طرح را عمل کنند و اگر خوشبینانه هم بنگریم، ضعیف عمل می کنند که حداکثر خسارت تاخیر است.</w:t>
      </w:r>
    </w:p>
    <w:p w14:paraId="2CD5267E"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الف- هدف نبرد باید انهدام صدام و حزب بعث عراق باشد.</w:t>
      </w:r>
    </w:p>
    <w:p w14:paraId="08326F8B"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 xml:space="preserve">ب- حصول اهداف مادی که می تواند مفهوم معنوی فوق را تحقق بخشند، عبارت است از تصرف فیزیکی منابع حیاتی، اقتصادی و سیاسی رژیم عراق و خارج کردن </w:t>
      </w:r>
      <w:r w:rsidR="00F679BB" w:rsidRPr="00A9520D">
        <w:rPr>
          <w:rFonts w:cs="B Compset"/>
          <w:color w:val="000000"/>
          <w:sz w:val="28"/>
          <w:szCs w:val="28"/>
          <w:rtl/>
        </w:rPr>
        <w:t>آمریکا</w:t>
      </w:r>
      <w:r w:rsidRPr="00A9520D">
        <w:rPr>
          <w:rFonts w:cs="B Compset"/>
          <w:color w:val="000000"/>
          <w:sz w:val="28"/>
          <w:szCs w:val="28"/>
          <w:rtl/>
        </w:rPr>
        <w:t xml:space="preserve"> از خلیج فارس</w:t>
      </w:r>
    </w:p>
    <w:p w14:paraId="11EDCAB7"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 xml:space="preserve">تبصره- در طول سقوط صدام حزب بعث و صدام، بدون خروج </w:t>
      </w:r>
      <w:r w:rsidR="00F679BB" w:rsidRPr="00A9520D">
        <w:rPr>
          <w:rFonts w:cs="B Compset"/>
          <w:color w:val="000000"/>
          <w:sz w:val="28"/>
          <w:szCs w:val="28"/>
          <w:rtl/>
        </w:rPr>
        <w:t>آمریکا</w:t>
      </w:r>
      <w:r w:rsidRPr="00A9520D">
        <w:rPr>
          <w:rFonts w:cs="B Compset"/>
          <w:color w:val="000000"/>
          <w:sz w:val="28"/>
          <w:szCs w:val="28"/>
          <w:rtl/>
        </w:rPr>
        <w:t xml:space="preserve"> از خلیج فارس، هیچ گونه ضمانتی برای کسب هدف وجود ندارد.</w:t>
      </w:r>
    </w:p>
    <w:p w14:paraId="6A869031"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ج- یک برنامه حداکثر پنج ساله که توسعه سازمان رزمی نیروهای مسلح را داشته باشد، طراحی کرده ایم.</w:t>
      </w:r>
    </w:p>
    <w:p w14:paraId="47568D1B"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 xml:space="preserve">د- طرح های عملیاتی جنگ خلیج بعد از سقوط صدام و حزب بعث و سقوط </w:t>
      </w:r>
      <w:r w:rsidR="00F679BB" w:rsidRPr="00A9520D">
        <w:rPr>
          <w:rFonts w:cs="B Compset"/>
          <w:color w:val="000000"/>
          <w:sz w:val="28"/>
          <w:szCs w:val="28"/>
          <w:rtl/>
        </w:rPr>
        <w:t>آمریکا</w:t>
      </w:r>
      <w:r w:rsidRPr="00A9520D">
        <w:rPr>
          <w:rFonts w:cs="B Compset"/>
          <w:color w:val="000000"/>
          <w:sz w:val="28"/>
          <w:szCs w:val="28"/>
          <w:rtl/>
        </w:rPr>
        <w:t xml:space="preserve"> از خلیج فارس را انشاالله در آینده ارائه خواهیم داد.</w:t>
      </w:r>
    </w:p>
    <w:p w14:paraId="5E700E76"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پیوست 1</w:t>
      </w:r>
    </w:p>
    <w:p w14:paraId="0BE7B3EA"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جدول شماره 1</w:t>
      </w:r>
    </w:p>
    <w:p w14:paraId="52EDD2D3"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مراحل عملیات آفندی و پدافندی</w:t>
      </w:r>
    </w:p>
    <w:p w14:paraId="08BDD90C"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 تا پایان سال 67، عملیات انهدامی</w:t>
      </w:r>
    </w:p>
    <w:p w14:paraId="763C6684"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 تا پایان سال 68، عملیات انهدامی</w:t>
      </w:r>
    </w:p>
    <w:p w14:paraId="0635C8E6"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 تا پایان سال 69، عملیات انهدامی</w:t>
      </w:r>
    </w:p>
    <w:p w14:paraId="5868C53E"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 سال 70، آغاز عملیات سراسری</w:t>
      </w:r>
    </w:p>
    <w:p w14:paraId="4663C360"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 تا پایان سال 71، پایان عملیات سراسری</w:t>
      </w:r>
    </w:p>
    <w:p w14:paraId="7C4B0A45"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جدول شماره 2</w:t>
      </w:r>
    </w:p>
    <w:p w14:paraId="65D5F572"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توسعه سازمان رزم</w:t>
      </w:r>
    </w:p>
    <w:p w14:paraId="5C360455"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 سال 67؛ افزایش تیپ های پیاده به 60 تا 70 تیپ، افزایش زرهی (تانک) 1000، هواپیما آموزشی،</w:t>
      </w:r>
    </w:p>
    <w:p w14:paraId="1F511CA1"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 سال 68؛ افزایش تیپ های پیاده 100 تیپ، افزایش زرهی (تانک) 1500، 70 هواپیما،</w:t>
      </w:r>
    </w:p>
    <w:p w14:paraId="05C4079C"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 سال 69؛ افزایش تیپ های پیاده 160 تیپ، افزایش زرهی (تانک) 1700، 120 هواپیما،</w:t>
      </w:r>
    </w:p>
    <w:p w14:paraId="4C64AB36"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lastRenderedPageBreak/>
        <w:t>- سال 70؛ افزایش تیپ های پیاده 250 تیپ، افزایش زرهی (تانک) 2000،....</w:t>
      </w:r>
    </w:p>
    <w:p w14:paraId="4D0911A8"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 سال 71؛ افزایش تیپ های پیاده 350 تیپ، افزایش زرهی (تانک) 2500، 300 هواپیما</w:t>
      </w:r>
    </w:p>
    <w:p w14:paraId="6FF7281B"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نکات مورد توجه</w:t>
      </w:r>
    </w:p>
    <w:p w14:paraId="77CA77FC"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الف- مسئله تهیه هواپیما و تلاش جدی برای ساخت سلاح های لیزری و... در این مدت از ضرورت ها و در نبرد بسیار موثر است ولی اگر حاصل نشد، این طور نیست که پیروزی به دست نیاید، بلکه فشارهای سنگینی را باید تا کسب پیروزی متحمل شویم.</w:t>
      </w:r>
    </w:p>
    <w:p w14:paraId="2D69F935"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ب- مهم ترین قسمت این طرح تهیه و در اختیار قرار گرفتن بودجه لازم است که با توجه به تجربه سال گذشته بعید می دانیم دولت و ستاد به تعهدات خود عمل کند.</w:t>
      </w:r>
    </w:p>
    <w:p w14:paraId="558A2711"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د- ما هیچ راه برگشتی را نه قبول داریم و نه اساسا به وجود</w:t>
      </w:r>
      <w:r w:rsidR="003A6BD0" w:rsidRPr="00A9520D">
        <w:rPr>
          <w:rFonts w:cs="B Compset"/>
          <w:color w:val="000000"/>
          <w:sz w:val="28"/>
          <w:szCs w:val="28"/>
          <w:rtl/>
        </w:rPr>
        <w:t xml:space="preserve"> آن </w:t>
      </w:r>
      <w:r w:rsidRPr="00A9520D">
        <w:rPr>
          <w:rFonts w:cs="B Compset"/>
          <w:color w:val="000000"/>
          <w:sz w:val="28"/>
          <w:szCs w:val="28"/>
          <w:rtl/>
        </w:rPr>
        <w:t>مطمئن هستیم، ضمن اینکه توقف و تاخیر را هم خسارت بار می بینیم و به اجرای تعهدات مسئولان دولت هم امیدوار نیستیم. ولی تکلیف خودمان می دانیم که بجنگیم و از آنجا که خداوند متعال صاحب این انقلاب است به هر حال راهی باز خواهد شد و ما با بسیج امکانات و نیروهای متعهد و حزب اللهی به پیروزی خواهیم رسیم.</w:t>
      </w:r>
    </w:p>
    <w:p w14:paraId="30099596"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ه- مشکلات و تشکیلات سپاه از جمله اختیارات فرماندهان، انضباط، آموزش باید جدی گرفته شود و در اجرای</w:t>
      </w:r>
      <w:r w:rsidR="003A6BD0" w:rsidRPr="00A9520D">
        <w:rPr>
          <w:rFonts w:cs="B Compset"/>
          <w:color w:val="000000"/>
          <w:sz w:val="28"/>
          <w:szCs w:val="28"/>
          <w:rtl/>
        </w:rPr>
        <w:t xml:space="preserve"> آن </w:t>
      </w:r>
      <w:r w:rsidRPr="00A9520D">
        <w:rPr>
          <w:rFonts w:cs="B Compset"/>
          <w:color w:val="000000"/>
          <w:sz w:val="28"/>
          <w:szCs w:val="28"/>
          <w:rtl/>
        </w:rPr>
        <w:t>ها از فرماندهی سپاه حمایت شود.</w:t>
      </w:r>
    </w:p>
    <w:p w14:paraId="7ABC703C"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پیوست 2</w:t>
      </w:r>
    </w:p>
    <w:p w14:paraId="2A2A9859"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 کلیه نیروهای بین 17 تا 50 سال شرعا مکلف باشند که سالانه چهار ماه در جبهه باشند</w:t>
      </w:r>
    </w:p>
    <w:p w14:paraId="3F234D32"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 دولت و مجلس در اولویت یکم، بودجه را در اختیار نیروهای مسلح قرار دهد</w:t>
      </w:r>
    </w:p>
    <w:p w14:paraId="48556037"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 نظارت بر بودجه کشور به منظور تشخیص رعایت اصل فوق به عهده ستاد فرماندهی کل قوا باشد</w:t>
      </w:r>
    </w:p>
    <w:p w14:paraId="0E58EAC9"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 صنایع و کارخانجات کشور در اولویت یکم موظف به تامین مایحتاج رزمندگان اسلام باشند</w:t>
      </w:r>
    </w:p>
    <w:p w14:paraId="0433DB78"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 دولت جمهوری اسلامی موظف باشد امکانات آموزشی لازم را در اختیار ستاد کل قرار دهد</w:t>
      </w:r>
    </w:p>
    <w:p w14:paraId="547731C8"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 امکانات تبلیغاتی کشور در اولویت اول در اختیار نیازمندی های جنگ قرار گیرد</w:t>
      </w:r>
    </w:p>
    <w:p w14:paraId="7BBD9F6B" w14:textId="77777777" w:rsidR="00207E5D" w:rsidRPr="00A9520D" w:rsidRDefault="00207E5D" w:rsidP="00C16D00">
      <w:pPr>
        <w:pStyle w:val="NormalWeb"/>
        <w:spacing w:before="0" w:beforeAutospacing="0" w:after="0" w:afterAutospacing="0"/>
        <w:ind w:left="720"/>
        <w:jc w:val="both"/>
        <w:rPr>
          <w:rFonts w:cs="B Compset"/>
          <w:color w:val="000000"/>
          <w:sz w:val="28"/>
          <w:szCs w:val="28"/>
          <w:rtl/>
        </w:rPr>
      </w:pPr>
      <w:r w:rsidRPr="00A9520D">
        <w:rPr>
          <w:rFonts w:cs="B Compset"/>
          <w:color w:val="000000"/>
          <w:sz w:val="28"/>
          <w:szCs w:val="28"/>
          <w:rtl/>
        </w:rPr>
        <w:t>- قوه قضائیه کشور موظف به دفاع از رزمندگان اسلام و خانواده های</w:t>
      </w:r>
      <w:r w:rsidR="003A6BD0" w:rsidRPr="00A9520D">
        <w:rPr>
          <w:rFonts w:cs="B Compset"/>
          <w:color w:val="000000"/>
          <w:sz w:val="28"/>
          <w:szCs w:val="28"/>
          <w:rtl/>
        </w:rPr>
        <w:t xml:space="preserve"> آن </w:t>
      </w:r>
      <w:r w:rsidRPr="00A9520D">
        <w:rPr>
          <w:rFonts w:cs="B Compset"/>
          <w:color w:val="000000"/>
          <w:sz w:val="28"/>
          <w:szCs w:val="28"/>
          <w:rtl/>
        </w:rPr>
        <w:t>ها باشد و حقوق</w:t>
      </w:r>
      <w:r w:rsidR="003A6BD0" w:rsidRPr="00A9520D">
        <w:rPr>
          <w:rFonts w:cs="B Compset"/>
          <w:color w:val="000000"/>
          <w:sz w:val="28"/>
          <w:szCs w:val="28"/>
          <w:rtl/>
        </w:rPr>
        <w:t xml:space="preserve"> آن </w:t>
      </w:r>
      <w:r w:rsidRPr="00A9520D">
        <w:rPr>
          <w:rFonts w:cs="B Compset"/>
          <w:color w:val="000000"/>
          <w:sz w:val="28"/>
          <w:szCs w:val="28"/>
          <w:rtl/>
        </w:rPr>
        <w:t>ها باید در سریع ترین زمان ممکن تامین شود.»</w:t>
      </w:r>
      <w:r w:rsidR="0024597D" w:rsidRPr="00A9520D">
        <w:rPr>
          <w:rStyle w:val="FootnoteReference"/>
          <w:rFonts w:cs="B Compset"/>
          <w:color w:val="000000"/>
          <w:sz w:val="28"/>
          <w:szCs w:val="28"/>
          <w:rtl/>
        </w:rPr>
        <w:footnoteReference w:id="12"/>
      </w:r>
    </w:p>
    <w:p w14:paraId="3499BCF0" w14:textId="77777777" w:rsidR="00883917" w:rsidRPr="00A9520D" w:rsidRDefault="00886E37" w:rsidP="00A9520D">
      <w:pPr>
        <w:pStyle w:val="Heading2"/>
        <w:spacing w:before="0" w:beforeAutospacing="0" w:after="0" w:afterAutospacing="0"/>
        <w:rPr>
          <w:sz w:val="28"/>
          <w:szCs w:val="28"/>
        </w:rPr>
      </w:pPr>
      <w:bookmarkStart w:id="41" w:name="_Toc46905732"/>
      <w:bookmarkStart w:id="42" w:name="_Toc109000679"/>
      <w:r w:rsidRPr="00A9520D">
        <w:rPr>
          <w:rFonts w:hint="cs"/>
          <w:sz w:val="28"/>
          <w:szCs w:val="28"/>
          <w:rtl/>
        </w:rPr>
        <w:t xml:space="preserve">2 - </w:t>
      </w:r>
      <w:r w:rsidR="00883917" w:rsidRPr="00A9520D">
        <w:rPr>
          <w:rFonts w:hint="cs"/>
          <w:sz w:val="28"/>
          <w:szCs w:val="28"/>
          <w:rtl/>
        </w:rPr>
        <w:t xml:space="preserve">روز چهارشنبه 27 تیرماه 1367  برابر 18 جولای </w:t>
      </w:r>
      <w:r w:rsidR="00883917" w:rsidRPr="00A9520D">
        <w:rPr>
          <w:sz w:val="28"/>
          <w:szCs w:val="28"/>
        </w:rPr>
        <w:t xml:space="preserve"> </w:t>
      </w:r>
      <w:r w:rsidR="00883917" w:rsidRPr="00A9520D">
        <w:rPr>
          <w:rFonts w:hint="cs"/>
          <w:sz w:val="28"/>
          <w:szCs w:val="28"/>
          <w:rtl/>
        </w:rPr>
        <w:t>1988</w:t>
      </w:r>
      <w:bookmarkEnd w:id="41"/>
      <w:bookmarkEnd w:id="42"/>
      <w:r w:rsidR="00883917" w:rsidRPr="00A9520D">
        <w:rPr>
          <w:rFonts w:hint="cs"/>
          <w:sz w:val="28"/>
          <w:szCs w:val="28"/>
          <w:rtl/>
        </w:rPr>
        <w:t xml:space="preserve">  </w:t>
      </w:r>
    </w:p>
    <w:p w14:paraId="08F220C7" w14:textId="77777777" w:rsidR="00883917" w:rsidRPr="00A9520D" w:rsidRDefault="00883917" w:rsidP="00A9520D">
      <w:pPr>
        <w:pStyle w:val="Heading2"/>
        <w:spacing w:before="0" w:beforeAutospacing="0" w:after="0" w:afterAutospacing="0"/>
        <w:rPr>
          <w:sz w:val="28"/>
          <w:szCs w:val="28"/>
        </w:rPr>
      </w:pPr>
      <w:bookmarkStart w:id="43" w:name="_Toc46905733"/>
      <w:bookmarkStart w:id="44" w:name="_Toc109000680"/>
      <w:r w:rsidRPr="00A9520D">
        <w:rPr>
          <w:rFonts w:hint="cs"/>
          <w:sz w:val="28"/>
          <w:szCs w:val="28"/>
          <w:rtl/>
        </w:rPr>
        <w:t>پذیرش قطعنامه 598 توسط ایران</w:t>
      </w:r>
      <w:bookmarkEnd w:id="43"/>
      <w:bookmarkEnd w:id="44"/>
    </w:p>
    <w:p w14:paraId="4BE020C0" w14:textId="054314C5" w:rsidR="00883917" w:rsidRPr="00A9520D" w:rsidRDefault="00883917" w:rsidP="00A9520D">
      <w:pPr>
        <w:pStyle w:val="NormalWeb"/>
        <w:shd w:val="clear" w:color="auto" w:fill="FFFFFF"/>
        <w:spacing w:before="0" w:beforeAutospacing="0" w:after="0" w:afterAutospacing="0"/>
        <w:jc w:val="both"/>
        <w:rPr>
          <w:rFonts w:ascii="Tahoma" w:hAnsi="Tahoma" w:cs="B Compset"/>
          <w:color w:val="252525"/>
          <w:sz w:val="28"/>
          <w:szCs w:val="28"/>
          <w:rtl/>
        </w:rPr>
      </w:pPr>
      <w:r w:rsidRPr="00A9520D">
        <w:rPr>
          <w:rFonts w:ascii="Tahoma" w:hAnsi="Tahoma" w:cs="B Compset" w:hint="cs"/>
          <w:color w:val="252525"/>
          <w:sz w:val="28"/>
          <w:szCs w:val="28"/>
          <w:rtl/>
        </w:rPr>
        <w:lastRenderedPageBreak/>
        <w:t>جمهوری اسلامی ایران در تاریخ</w:t>
      </w:r>
      <w:r w:rsidR="008123FE" w:rsidRPr="00A9520D">
        <w:rPr>
          <w:rFonts w:ascii="Tahoma" w:hAnsi="Tahoma" w:cs="B Compset" w:hint="cs"/>
          <w:color w:val="252525"/>
          <w:sz w:val="28"/>
          <w:szCs w:val="28"/>
          <w:rtl/>
        </w:rPr>
        <w:t xml:space="preserve"> 27 تیرماه 1367</w:t>
      </w:r>
      <w:r w:rsidRPr="00A9520D">
        <w:rPr>
          <w:rFonts w:ascii="Tahoma" w:hAnsi="Tahoma" w:cs="B Compset" w:hint="cs"/>
          <w:color w:val="252525"/>
          <w:sz w:val="28"/>
          <w:szCs w:val="28"/>
          <w:rtl/>
        </w:rPr>
        <w:t xml:space="preserve"> ، قطعنامه را پذیرفت ، امری که برای جمهوری اسلامی بسیار تلخ بود و امام خمینی از</w:t>
      </w:r>
      <w:r w:rsidR="003A6BD0" w:rsidRPr="00A9520D">
        <w:rPr>
          <w:rFonts w:ascii="Tahoma" w:hAnsi="Tahoma" w:cs="B Compset" w:hint="cs"/>
          <w:color w:val="252525"/>
          <w:sz w:val="28"/>
          <w:szCs w:val="28"/>
          <w:rtl/>
        </w:rPr>
        <w:t xml:space="preserve"> آن </w:t>
      </w:r>
      <w:r w:rsidRPr="00A9520D">
        <w:rPr>
          <w:rFonts w:ascii="Tahoma" w:hAnsi="Tahoma" w:cs="B Compset" w:hint="cs"/>
          <w:color w:val="252525"/>
          <w:sz w:val="28"/>
          <w:szCs w:val="28"/>
          <w:rtl/>
        </w:rPr>
        <w:t>با عنوان « جام زهر» نام برد ، تلخی بزرگ در این بود که امام می دانست از این قطعنامه هیچ چیزی نصیب ایران نمی شود و صدام پس از تجدید قوا حمله خواهد کرد و باز هم دور باطل جنگ ادامه خواهد یافت و در دنیای ناجونمردانه بین الملل ، هیچ شخصی از حقوق ایران حمایت نخواهد کرد .</w:t>
      </w:r>
    </w:p>
    <w:p w14:paraId="705530E7" w14:textId="77777777" w:rsidR="00883917" w:rsidRPr="00A9520D" w:rsidRDefault="00883917" w:rsidP="00A9520D">
      <w:pPr>
        <w:spacing w:after="0"/>
        <w:ind w:left="360"/>
        <w:jc w:val="both"/>
        <w:rPr>
          <w:sz w:val="28"/>
          <w:szCs w:val="28"/>
          <w:rtl/>
          <w:lang w:bidi="fa-IR"/>
        </w:rPr>
      </w:pPr>
      <w:r w:rsidRPr="00A9520D">
        <w:rPr>
          <w:rFonts w:hint="cs"/>
          <w:sz w:val="28"/>
          <w:szCs w:val="28"/>
          <w:rtl/>
          <w:lang w:bidi="fa-IR"/>
        </w:rPr>
        <w:t>امام خمینی در نامه</w:t>
      </w:r>
      <w:r w:rsidRPr="00A9520D">
        <w:rPr>
          <w:sz w:val="28"/>
          <w:szCs w:val="28"/>
          <w:rtl/>
          <w:lang w:bidi="fa-IR"/>
        </w:rPr>
        <w:t xml:space="preserve"> </w:t>
      </w:r>
      <w:r w:rsidRPr="00A9520D">
        <w:rPr>
          <w:rFonts w:hint="cs"/>
          <w:sz w:val="28"/>
          <w:szCs w:val="28"/>
          <w:rtl/>
          <w:lang w:bidi="fa-IR"/>
        </w:rPr>
        <w:t xml:space="preserve">محرمانه </w:t>
      </w:r>
      <w:r w:rsidRPr="00A9520D">
        <w:rPr>
          <w:sz w:val="28"/>
          <w:szCs w:val="28"/>
          <w:rtl/>
          <w:lang w:bidi="fa-IR"/>
        </w:rPr>
        <w:t>شنبه</w:t>
      </w:r>
      <w:r w:rsidRPr="00A9520D">
        <w:rPr>
          <w:rFonts w:hint="cs"/>
          <w:sz w:val="28"/>
          <w:szCs w:val="28"/>
          <w:rtl/>
          <w:lang w:bidi="fa-IR"/>
        </w:rPr>
        <w:t xml:space="preserve"> </w:t>
      </w:r>
      <w:r w:rsidRPr="00A9520D">
        <w:rPr>
          <w:sz w:val="28"/>
          <w:szCs w:val="28"/>
          <w:rtl/>
          <w:lang w:bidi="fa-IR"/>
        </w:rPr>
        <w:t>25</w:t>
      </w:r>
      <w:r w:rsidRPr="00A9520D">
        <w:rPr>
          <w:sz w:val="28"/>
          <w:szCs w:val="28"/>
          <w:lang w:bidi="fa-IR"/>
        </w:rPr>
        <w:t xml:space="preserve"> </w:t>
      </w:r>
      <w:r w:rsidRPr="00A9520D">
        <w:rPr>
          <w:sz w:val="28"/>
          <w:szCs w:val="28"/>
          <w:rtl/>
          <w:lang w:bidi="fa-IR"/>
        </w:rPr>
        <w:t>ت</w:t>
      </w:r>
      <w:r w:rsidRPr="00A9520D">
        <w:rPr>
          <w:rFonts w:hint="cs"/>
          <w:sz w:val="28"/>
          <w:szCs w:val="28"/>
          <w:rtl/>
          <w:lang w:bidi="fa-IR"/>
        </w:rPr>
        <w:t>ی</w:t>
      </w:r>
      <w:r w:rsidRPr="00A9520D">
        <w:rPr>
          <w:rFonts w:hint="eastAsia"/>
          <w:sz w:val="28"/>
          <w:szCs w:val="28"/>
          <w:rtl/>
          <w:lang w:bidi="fa-IR"/>
        </w:rPr>
        <w:t>ر</w:t>
      </w:r>
      <w:r w:rsidRPr="00A9520D">
        <w:rPr>
          <w:rFonts w:hint="cs"/>
          <w:sz w:val="28"/>
          <w:szCs w:val="28"/>
          <w:rtl/>
          <w:lang w:bidi="fa-IR"/>
        </w:rPr>
        <w:t xml:space="preserve"> 1367 خود در پذیرش قطعنامه نوشته بود : </w:t>
      </w:r>
      <w:r w:rsidRPr="00A9520D">
        <w:rPr>
          <w:sz w:val="28"/>
          <w:szCs w:val="28"/>
          <w:rtl/>
          <w:lang w:bidi="fa-IR"/>
        </w:rPr>
        <w:t>شما عز</w:t>
      </w:r>
      <w:r w:rsidRPr="00A9520D">
        <w:rPr>
          <w:rFonts w:hint="cs"/>
          <w:sz w:val="28"/>
          <w:szCs w:val="28"/>
          <w:rtl/>
          <w:lang w:bidi="fa-IR"/>
        </w:rPr>
        <w:t>ی</w:t>
      </w:r>
      <w:r w:rsidRPr="00A9520D">
        <w:rPr>
          <w:rFonts w:hint="eastAsia"/>
          <w:sz w:val="28"/>
          <w:szCs w:val="28"/>
          <w:rtl/>
          <w:lang w:bidi="fa-IR"/>
        </w:rPr>
        <w:t>زان</w:t>
      </w:r>
      <w:r w:rsidRPr="00A9520D">
        <w:rPr>
          <w:sz w:val="28"/>
          <w:szCs w:val="28"/>
          <w:rtl/>
          <w:lang w:bidi="fa-IR"/>
        </w:rPr>
        <w:t xml:space="preserve"> از هر کس بهتر م</w:t>
      </w:r>
      <w:r w:rsidRPr="00A9520D">
        <w:rPr>
          <w:rFonts w:hint="cs"/>
          <w:sz w:val="28"/>
          <w:szCs w:val="28"/>
          <w:rtl/>
          <w:lang w:bidi="fa-IR"/>
        </w:rPr>
        <w:t>ی‌</w:t>
      </w:r>
      <w:r w:rsidRPr="00A9520D">
        <w:rPr>
          <w:rFonts w:hint="eastAsia"/>
          <w:sz w:val="28"/>
          <w:szCs w:val="28"/>
          <w:rtl/>
          <w:lang w:bidi="fa-IR"/>
        </w:rPr>
        <w:t>دان</w:t>
      </w:r>
      <w:r w:rsidRPr="00A9520D">
        <w:rPr>
          <w:rFonts w:hint="cs"/>
          <w:sz w:val="28"/>
          <w:szCs w:val="28"/>
          <w:rtl/>
          <w:lang w:bidi="fa-IR"/>
        </w:rPr>
        <w:t>ی</w:t>
      </w:r>
      <w:r w:rsidRPr="00A9520D">
        <w:rPr>
          <w:rFonts w:hint="eastAsia"/>
          <w:sz w:val="28"/>
          <w:szCs w:val="28"/>
          <w:rtl/>
          <w:lang w:bidi="fa-IR"/>
        </w:rPr>
        <w:t>د</w:t>
      </w:r>
      <w:r w:rsidRPr="00A9520D">
        <w:rPr>
          <w:sz w:val="28"/>
          <w:szCs w:val="28"/>
          <w:rtl/>
          <w:lang w:bidi="fa-IR"/>
        </w:rPr>
        <w:t xml:space="preserve"> </w:t>
      </w:r>
      <w:r w:rsidRPr="00A9520D">
        <w:rPr>
          <w:color w:val="FF0000"/>
          <w:sz w:val="28"/>
          <w:szCs w:val="28"/>
          <w:rtl/>
          <w:lang w:bidi="fa-IR"/>
        </w:rPr>
        <w:t>که ا</w:t>
      </w:r>
      <w:r w:rsidRPr="00A9520D">
        <w:rPr>
          <w:rFonts w:hint="cs"/>
          <w:color w:val="FF0000"/>
          <w:sz w:val="28"/>
          <w:szCs w:val="28"/>
          <w:rtl/>
          <w:lang w:bidi="fa-IR"/>
        </w:rPr>
        <w:t>ی</w:t>
      </w:r>
      <w:r w:rsidRPr="00A9520D">
        <w:rPr>
          <w:rFonts w:hint="eastAsia"/>
          <w:color w:val="FF0000"/>
          <w:sz w:val="28"/>
          <w:szCs w:val="28"/>
          <w:rtl/>
          <w:lang w:bidi="fa-IR"/>
        </w:rPr>
        <w:t>ن</w:t>
      </w:r>
      <w:r w:rsidRPr="00A9520D">
        <w:rPr>
          <w:color w:val="FF0000"/>
          <w:sz w:val="28"/>
          <w:szCs w:val="28"/>
          <w:rtl/>
          <w:lang w:bidi="fa-IR"/>
        </w:rPr>
        <w:t xml:space="preserve"> تصم</w:t>
      </w:r>
      <w:r w:rsidRPr="00A9520D">
        <w:rPr>
          <w:rFonts w:hint="cs"/>
          <w:color w:val="FF0000"/>
          <w:sz w:val="28"/>
          <w:szCs w:val="28"/>
          <w:rtl/>
          <w:lang w:bidi="fa-IR"/>
        </w:rPr>
        <w:t>ی</w:t>
      </w:r>
      <w:r w:rsidRPr="00A9520D">
        <w:rPr>
          <w:rFonts w:hint="eastAsia"/>
          <w:color w:val="FF0000"/>
          <w:sz w:val="28"/>
          <w:szCs w:val="28"/>
          <w:rtl/>
          <w:lang w:bidi="fa-IR"/>
        </w:rPr>
        <w:t>م</w:t>
      </w:r>
      <w:r w:rsidRPr="00A9520D">
        <w:rPr>
          <w:color w:val="FF0000"/>
          <w:sz w:val="28"/>
          <w:szCs w:val="28"/>
          <w:rtl/>
          <w:lang w:bidi="fa-IR"/>
        </w:rPr>
        <w:t xml:space="preserve"> برا</w:t>
      </w:r>
      <w:r w:rsidRPr="00A9520D">
        <w:rPr>
          <w:rFonts w:hint="cs"/>
          <w:color w:val="FF0000"/>
          <w:sz w:val="28"/>
          <w:szCs w:val="28"/>
          <w:rtl/>
          <w:lang w:bidi="fa-IR"/>
        </w:rPr>
        <w:t>ی</w:t>
      </w:r>
      <w:r w:rsidRPr="00A9520D">
        <w:rPr>
          <w:color w:val="FF0000"/>
          <w:sz w:val="28"/>
          <w:szCs w:val="28"/>
          <w:rtl/>
          <w:lang w:bidi="fa-IR"/>
        </w:rPr>
        <w:t xml:space="preserve"> من چون زهر کشنده‌است </w:t>
      </w:r>
      <w:r w:rsidRPr="00A9520D">
        <w:rPr>
          <w:sz w:val="28"/>
          <w:szCs w:val="28"/>
          <w:rtl/>
          <w:lang w:bidi="fa-IR"/>
        </w:rPr>
        <w:t>ول</w:t>
      </w:r>
      <w:r w:rsidRPr="00A9520D">
        <w:rPr>
          <w:rFonts w:hint="cs"/>
          <w:sz w:val="28"/>
          <w:szCs w:val="28"/>
          <w:rtl/>
          <w:lang w:bidi="fa-IR"/>
        </w:rPr>
        <w:t>ی</w:t>
      </w:r>
      <w:r w:rsidRPr="00A9520D">
        <w:rPr>
          <w:sz w:val="28"/>
          <w:szCs w:val="28"/>
          <w:rtl/>
          <w:lang w:bidi="fa-IR"/>
        </w:rPr>
        <w:t xml:space="preserve"> راض</w:t>
      </w:r>
      <w:r w:rsidRPr="00A9520D">
        <w:rPr>
          <w:rFonts w:hint="cs"/>
          <w:sz w:val="28"/>
          <w:szCs w:val="28"/>
          <w:rtl/>
          <w:lang w:bidi="fa-IR"/>
        </w:rPr>
        <w:t>ی</w:t>
      </w:r>
      <w:r w:rsidRPr="00A9520D">
        <w:rPr>
          <w:sz w:val="28"/>
          <w:szCs w:val="28"/>
          <w:rtl/>
          <w:lang w:bidi="fa-IR"/>
        </w:rPr>
        <w:t xml:space="preserve"> به رضا</w:t>
      </w:r>
      <w:r w:rsidRPr="00A9520D">
        <w:rPr>
          <w:rFonts w:hint="cs"/>
          <w:sz w:val="28"/>
          <w:szCs w:val="28"/>
          <w:rtl/>
          <w:lang w:bidi="fa-IR"/>
        </w:rPr>
        <w:t>ی</w:t>
      </w:r>
      <w:r w:rsidRPr="00A9520D">
        <w:rPr>
          <w:sz w:val="28"/>
          <w:szCs w:val="28"/>
          <w:rtl/>
          <w:lang w:bidi="fa-IR"/>
        </w:rPr>
        <w:t xml:space="preserve"> خداوند متعال هستم و برا</w:t>
      </w:r>
      <w:r w:rsidRPr="00A9520D">
        <w:rPr>
          <w:rFonts w:hint="cs"/>
          <w:sz w:val="28"/>
          <w:szCs w:val="28"/>
          <w:rtl/>
          <w:lang w:bidi="fa-IR"/>
        </w:rPr>
        <w:t>ی</w:t>
      </w:r>
      <w:r w:rsidRPr="00A9520D">
        <w:rPr>
          <w:sz w:val="28"/>
          <w:szCs w:val="28"/>
          <w:rtl/>
          <w:lang w:bidi="fa-IR"/>
        </w:rPr>
        <w:t xml:space="preserve"> ص</w:t>
      </w:r>
      <w:r w:rsidRPr="00A9520D">
        <w:rPr>
          <w:rFonts w:hint="cs"/>
          <w:sz w:val="28"/>
          <w:szCs w:val="28"/>
          <w:rtl/>
          <w:lang w:bidi="fa-IR"/>
        </w:rPr>
        <w:t>ی</w:t>
      </w:r>
      <w:r w:rsidRPr="00A9520D">
        <w:rPr>
          <w:rFonts w:hint="eastAsia"/>
          <w:sz w:val="28"/>
          <w:szCs w:val="28"/>
          <w:rtl/>
          <w:lang w:bidi="fa-IR"/>
        </w:rPr>
        <w:t>انت</w:t>
      </w:r>
      <w:r w:rsidRPr="00A9520D">
        <w:rPr>
          <w:sz w:val="28"/>
          <w:szCs w:val="28"/>
          <w:rtl/>
          <w:lang w:bidi="fa-IR"/>
        </w:rPr>
        <w:t xml:space="preserve"> از د</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او و حفاظت از جمهور</w:t>
      </w:r>
      <w:r w:rsidRPr="00A9520D">
        <w:rPr>
          <w:rFonts w:hint="cs"/>
          <w:sz w:val="28"/>
          <w:szCs w:val="28"/>
          <w:rtl/>
          <w:lang w:bidi="fa-IR"/>
        </w:rPr>
        <w:t>ی</w:t>
      </w:r>
      <w:r w:rsidRPr="00A9520D">
        <w:rPr>
          <w:sz w:val="28"/>
          <w:szCs w:val="28"/>
          <w:rtl/>
          <w:lang w:bidi="fa-IR"/>
        </w:rPr>
        <w:t xml:space="preserve"> اسلام</w:t>
      </w:r>
      <w:r w:rsidRPr="00A9520D">
        <w:rPr>
          <w:rFonts w:hint="cs"/>
          <w:sz w:val="28"/>
          <w:szCs w:val="28"/>
          <w:rtl/>
          <w:lang w:bidi="fa-IR"/>
        </w:rPr>
        <w:t>ی</w:t>
      </w:r>
      <w:r w:rsidRPr="00A9520D">
        <w:rPr>
          <w:sz w:val="28"/>
          <w:szCs w:val="28"/>
          <w:rtl/>
          <w:lang w:bidi="fa-IR"/>
        </w:rPr>
        <w:t xml:space="preserve"> ا</w:t>
      </w:r>
      <w:r w:rsidRPr="00A9520D">
        <w:rPr>
          <w:rFonts w:hint="cs"/>
          <w:sz w:val="28"/>
          <w:szCs w:val="28"/>
          <w:rtl/>
          <w:lang w:bidi="fa-IR"/>
        </w:rPr>
        <w:t>ی</w:t>
      </w:r>
      <w:r w:rsidRPr="00A9520D">
        <w:rPr>
          <w:rFonts w:hint="eastAsia"/>
          <w:sz w:val="28"/>
          <w:szCs w:val="28"/>
          <w:rtl/>
          <w:lang w:bidi="fa-IR"/>
        </w:rPr>
        <w:t>ران</w:t>
      </w:r>
      <w:r w:rsidRPr="00A9520D">
        <w:rPr>
          <w:sz w:val="28"/>
          <w:szCs w:val="28"/>
          <w:rtl/>
          <w:lang w:bidi="fa-IR"/>
        </w:rPr>
        <w:t xml:space="preserve"> اگر آبروئ</w:t>
      </w:r>
      <w:r w:rsidRPr="00A9520D">
        <w:rPr>
          <w:rFonts w:hint="cs"/>
          <w:sz w:val="28"/>
          <w:szCs w:val="28"/>
          <w:rtl/>
          <w:lang w:bidi="fa-IR"/>
        </w:rPr>
        <w:t>ی</w:t>
      </w:r>
      <w:r w:rsidRPr="00A9520D">
        <w:rPr>
          <w:sz w:val="28"/>
          <w:szCs w:val="28"/>
          <w:rtl/>
          <w:lang w:bidi="fa-IR"/>
        </w:rPr>
        <w:t xml:space="preserve"> داشته باشم خرج م</w:t>
      </w:r>
      <w:r w:rsidRPr="00A9520D">
        <w:rPr>
          <w:rFonts w:hint="cs"/>
          <w:sz w:val="28"/>
          <w:szCs w:val="28"/>
          <w:rtl/>
          <w:lang w:bidi="fa-IR"/>
        </w:rPr>
        <w:t>ی‌</w:t>
      </w:r>
      <w:r w:rsidRPr="00A9520D">
        <w:rPr>
          <w:rFonts w:hint="eastAsia"/>
          <w:sz w:val="28"/>
          <w:szCs w:val="28"/>
          <w:rtl/>
          <w:lang w:bidi="fa-IR"/>
        </w:rPr>
        <w:t>کنم،</w:t>
      </w:r>
      <w:r w:rsidRPr="00A9520D">
        <w:rPr>
          <w:sz w:val="28"/>
          <w:szCs w:val="28"/>
          <w:rtl/>
          <w:lang w:bidi="fa-IR"/>
        </w:rPr>
        <w:t xml:space="preserve"> خداوندا ما برا</w:t>
      </w:r>
      <w:r w:rsidRPr="00A9520D">
        <w:rPr>
          <w:rFonts w:hint="cs"/>
          <w:sz w:val="28"/>
          <w:szCs w:val="28"/>
          <w:rtl/>
          <w:lang w:bidi="fa-IR"/>
        </w:rPr>
        <w:t>ی</w:t>
      </w:r>
      <w:r w:rsidRPr="00A9520D">
        <w:rPr>
          <w:sz w:val="28"/>
          <w:szCs w:val="28"/>
          <w:rtl/>
          <w:lang w:bidi="fa-IR"/>
        </w:rPr>
        <w:t xml:space="preserve"> د</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تو ق</w:t>
      </w:r>
      <w:r w:rsidRPr="00A9520D">
        <w:rPr>
          <w:rFonts w:hint="cs"/>
          <w:sz w:val="28"/>
          <w:szCs w:val="28"/>
          <w:rtl/>
          <w:lang w:bidi="fa-IR"/>
        </w:rPr>
        <w:t>ی</w:t>
      </w:r>
      <w:r w:rsidRPr="00A9520D">
        <w:rPr>
          <w:rFonts w:hint="eastAsia"/>
          <w:sz w:val="28"/>
          <w:szCs w:val="28"/>
          <w:rtl/>
          <w:lang w:bidi="fa-IR"/>
        </w:rPr>
        <w:t>ام</w:t>
      </w:r>
      <w:r w:rsidRPr="00A9520D">
        <w:rPr>
          <w:sz w:val="28"/>
          <w:szCs w:val="28"/>
          <w:rtl/>
          <w:lang w:bidi="fa-IR"/>
        </w:rPr>
        <w:t xml:space="preserve"> کرد</w:t>
      </w:r>
      <w:r w:rsidRPr="00A9520D">
        <w:rPr>
          <w:rFonts w:hint="cs"/>
          <w:sz w:val="28"/>
          <w:szCs w:val="28"/>
          <w:rtl/>
          <w:lang w:bidi="fa-IR"/>
        </w:rPr>
        <w:t>ی</w:t>
      </w:r>
      <w:r w:rsidRPr="00A9520D">
        <w:rPr>
          <w:rFonts w:hint="eastAsia"/>
          <w:sz w:val="28"/>
          <w:szCs w:val="28"/>
          <w:rtl/>
          <w:lang w:bidi="fa-IR"/>
        </w:rPr>
        <w:t>م</w:t>
      </w:r>
      <w:r w:rsidRPr="00A9520D">
        <w:rPr>
          <w:sz w:val="28"/>
          <w:szCs w:val="28"/>
          <w:rtl/>
          <w:lang w:bidi="fa-IR"/>
        </w:rPr>
        <w:t xml:space="preserve"> و برا</w:t>
      </w:r>
      <w:r w:rsidRPr="00A9520D">
        <w:rPr>
          <w:rFonts w:hint="cs"/>
          <w:sz w:val="28"/>
          <w:szCs w:val="28"/>
          <w:rtl/>
          <w:lang w:bidi="fa-IR"/>
        </w:rPr>
        <w:t>ی</w:t>
      </w:r>
      <w:r w:rsidRPr="00A9520D">
        <w:rPr>
          <w:sz w:val="28"/>
          <w:szCs w:val="28"/>
          <w:rtl/>
          <w:lang w:bidi="fa-IR"/>
        </w:rPr>
        <w:t xml:space="preserve"> د</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تو جنگ</w:t>
      </w:r>
      <w:r w:rsidRPr="00A9520D">
        <w:rPr>
          <w:rFonts w:hint="cs"/>
          <w:sz w:val="28"/>
          <w:szCs w:val="28"/>
          <w:rtl/>
          <w:lang w:bidi="fa-IR"/>
        </w:rPr>
        <w:t>ی</w:t>
      </w:r>
      <w:r w:rsidRPr="00A9520D">
        <w:rPr>
          <w:rFonts w:hint="eastAsia"/>
          <w:sz w:val="28"/>
          <w:szCs w:val="28"/>
          <w:rtl/>
          <w:lang w:bidi="fa-IR"/>
        </w:rPr>
        <w:t>د</w:t>
      </w:r>
      <w:r w:rsidRPr="00A9520D">
        <w:rPr>
          <w:rFonts w:hint="cs"/>
          <w:sz w:val="28"/>
          <w:szCs w:val="28"/>
          <w:rtl/>
          <w:lang w:bidi="fa-IR"/>
        </w:rPr>
        <w:t>ی</w:t>
      </w:r>
      <w:r w:rsidRPr="00A9520D">
        <w:rPr>
          <w:rFonts w:hint="eastAsia"/>
          <w:sz w:val="28"/>
          <w:szCs w:val="28"/>
          <w:rtl/>
          <w:lang w:bidi="fa-IR"/>
        </w:rPr>
        <w:t>م</w:t>
      </w:r>
      <w:r w:rsidRPr="00A9520D">
        <w:rPr>
          <w:sz w:val="28"/>
          <w:szCs w:val="28"/>
          <w:rtl/>
          <w:lang w:bidi="fa-IR"/>
        </w:rPr>
        <w:t xml:space="preserve"> و بر</w:t>
      </w:r>
      <w:r w:rsidRPr="00A9520D">
        <w:rPr>
          <w:rFonts w:hint="eastAsia"/>
          <w:sz w:val="28"/>
          <w:szCs w:val="28"/>
          <w:rtl/>
          <w:lang w:bidi="fa-IR"/>
        </w:rPr>
        <w:t>ا</w:t>
      </w:r>
      <w:r w:rsidRPr="00A9520D">
        <w:rPr>
          <w:rFonts w:hint="cs"/>
          <w:sz w:val="28"/>
          <w:szCs w:val="28"/>
          <w:rtl/>
          <w:lang w:bidi="fa-IR"/>
        </w:rPr>
        <w:t>ی</w:t>
      </w:r>
      <w:r w:rsidRPr="00A9520D">
        <w:rPr>
          <w:sz w:val="28"/>
          <w:szCs w:val="28"/>
          <w:rtl/>
          <w:lang w:bidi="fa-IR"/>
        </w:rPr>
        <w:t xml:space="preserve"> حفظ د</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تو آتش‌بس را قبول م</w:t>
      </w:r>
      <w:r w:rsidRPr="00A9520D">
        <w:rPr>
          <w:rFonts w:hint="cs"/>
          <w:sz w:val="28"/>
          <w:szCs w:val="28"/>
          <w:rtl/>
          <w:lang w:bidi="fa-IR"/>
        </w:rPr>
        <w:t>ی‌</w:t>
      </w:r>
      <w:r w:rsidRPr="00A9520D">
        <w:rPr>
          <w:rFonts w:hint="eastAsia"/>
          <w:sz w:val="28"/>
          <w:szCs w:val="28"/>
          <w:rtl/>
          <w:lang w:bidi="fa-IR"/>
        </w:rPr>
        <w:t>کن</w:t>
      </w:r>
      <w:r w:rsidRPr="00A9520D">
        <w:rPr>
          <w:rFonts w:hint="cs"/>
          <w:sz w:val="28"/>
          <w:szCs w:val="28"/>
          <w:rtl/>
          <w:lang w:bidi="fa-IR"/>
        </w:rPr>
        <w:t>ی</w:t>
      </w:r>
      <w:r w:rsidRPr="00A9520D">
        <w:rPr>
          <w:rFonts w:hint="eastAsia"/>
          <w:sz w:val="28"/>
          <w:szCs w:val="28"/>
          <w:rtl/>
          <w:lang w:bidi="fa-IR"/>
        </w:rPr>
        <w:t>م</w:t>
      </w:r>
      <w:r w:rsidRPr="00A9520D">
        <w:rPr>
          <w:sz w:val="28"/>
          <w:szCs w:val="28"/>
          <w:rtl/>
          <w:lang w:bidi="fa-IR"/>
        </w:rPr>
        <w:t xml:space="preserve"> </w:t>
      </w:r>
    </w:p>
    <w:p w14:paraId="0F41EEE1" w14:textId="77777777" w:rsidR="00F108EE" w:rsidRPr="00A9520D" w:rsidRDefault="00883917" w:rsidP="00A9520D">
      <w:pPr>
        <w:spacing w:after="0"/>
        <w:ind w:left="360"/>
        <w:jc w:val="both"/>
        <w:rPr>
          <w:sz w:val="28"/>
          <w:szCs w:val="28"/>
          <w:rtl/>
          <w:lang w:bidi="fa-IR"/>
        </w:rPr>
      </w:pPr>
      <w:r w:rsidRPr="00A9520D">
        <w:rPr>
          <w:sz w:val="28"/>
          <w:szCs w:val="28"/>
          <w:rtl/>
          <w:lang w:bidi="fa-IR"/>
        </w:rPr>
        <w:t xml:space="preserve">خداوندا! تو خود شاهدی که ما لحظه ای با </w:t>
      </w:r>
      <w:r w:rsidR="00F679BB" w:rsidRPr="00A9520D">
        <w:rPr>
          <w:sz w:val="28"/>
          <w:szCs w:val="28"/>
          <w:rtl/>
          <w:lang w:bidi="fa-IR"/>
        </w:rPr>
        <w:t>آمریکا</w:t>
      </w:r>
      <w:r w:rsidRPr="00A9520D">
        <w:rPr>
          <w:sz w:val="28"/>
          <w:szCs w:val="28"/>
          <w:rtl/>
          <w:lang w:bidi="fa-IR"/>
        </w:rPr>
        <w:t xml:space="preserve"> و شوروی و تمامی قدرت های جهان سر سازش نداریم و سازش با ابر قدرت ها و قدرت ها را پشت کردن به اصول اسلامی خود می دانیم. خداوندا! در جهان شرک و کفر و نفاق، در جهان پول و قدرت و حیله و دو رویی، ما غریبیم، تو خود یاری مان کن. خداوندا! در همیشه تاریخ وقتی انبیاء و علماء تصمیم گرفته اند مصلح جامعه گردند و علم و عمل را درهم آمیزند و جامعه ای دور از فساد و تباهی تشکیل دهند، با مخالفت های ابو جهل ها وابو سفیان های زمان خود مواجه شده اند. خداوندا! ما فرزندان اسلام و انقلاب مان را برای رضای تو قربانی کردیم، غیر از توهیچکس را نداریم، ما را برای اجرای فرامین و قوانین خود یاری فرما. خداوندا! از تو می خواهم تا هر چه زودتر شهادت را نصیبم فرمایی.</w:t>
      </w:r>
      <w:r w:rsidRPr="00A9520D">
        <w:rPr>
          <w:rFonts w:hint="cs"/>
          <w:sz w:val="28"/>
          <w:szCs w:val="28"/>
          <w:rtl/>
          <w:lang w:bidi="fa-IR"/>
        </w:rPr>
        <w:t xml:space="preserve"> </w:t>
      </w:r>
      <w:r w:rsidRPr="00A9520D">
        <w:rPr>
          <w:rStyle w:val="FootnoteReference"/>
          <w:sz w:val="28"/>
          <w:szCs w:val="28"/>
          <w:rtl/>
          <w:lang w:bidi="fa-IR"/>
        </w:rPr>
        <w:footnoteReference w:id="13"/>
      </w:r>
    </w:p>
    <w:p w14:paraId="6F75E302" w14:textId="77777777" w:rsidR="00883917" w:rsidRPr="00A9520D" w:rsidRDefault="00886E37" w:rsidP="00A9520D">
      <w:pPr>
        <w:pStyle w:val="Heading2"/>
        <w:spacing w:before="0" w:beforeAutospacing="0" w:after="0" w:afterAutospacing="0"/>
        <w:rPr>
          <w:sz w:val="28"/>
          <w:szCs w:val="28"/>
        </w:rPr>
      </w:pPr>
      <w:bookmarkStart w:id="45" w:name="_Toc46905734"/>
      <w:bookmarkStart w:id="46" w:name="_Toc109000681"/>
      <w:r w:rsidRPr="00A9520D">
        <w:rPr>
          <w:rFonts w:hint="cs"/>
          <w:sz w:val="28"/>
          <w:szCs w:val="28"/>
          <w:rtl/>
        </w:rPr>
        <w:lastRenderedPageBreak/>
        <w:t xml:space="preserve">3. </w:t>
      </w:r>
      <w:r w:rsidR="00883917" w:rsidRPr="00A9520D">
        <w:rPr>
          <w:rFonts w:hint="cs"/>
          <w:sz w:val="28"/>
          <w:szCs w:val="28"/>
          <w:rtl/>
        </w:rPr>
        <w:t xml:space="preserve">روز یکشنبه 2 مرداد 1367 برابر 24 جولای </w:t>
      </w:r>
      <w:r w:rsidR="00883917" w:rsidRPr="00A9520D">
        <w:rPr>
          <w:sz w:val="28"/>
          <w:szCs w:val="28"/>
        </w:rPr>
        <w:t xml:space="preserve"> </w:t>
      </w:r>
      <w:r w:rsidR="00883917" w:rsidRPr="00A9520D">
        <w:rPr>
          <w:rFonts w:hint="cs"/>
          <w:sz w:val="28"/>
          <w:szCs w:val="28"/>
          <w:rtl/>
        </w:rPr>
        <w:t>1988</w:t>
      </w:r>
      <w:bookmarkEnd w:id="45"/>
      <w:bookmarkEnd w:id="46"/>
      <w:r w:rsidR="00883917" w:rsidRPr="00A9520D">
        <w:rPr>
          <w:rFonts w:hint="cs"/>
          <w:sz w:val="28"/>
          <w:szCs w:val="28"/>
          <w:rtl/>
        </w:rPr>
        <w:t xml:space="preserve">  </w:t>
      </w:r>
    </w:p>
    <w:p w14:paraId="1892C98D" w14:textId="77777777" w:rsidR="00883917" w:rsidRPr="00A9520D" w:rsidRDefault="00883917" w:rsidP="00A9520D">
      <w:pPr>
        <w:pStyle w:val="Heading2"/>
        <w:spacing w:before="0" w:beforeAutospacing="0" w:after="0" w:afterAutospacing="0"/>
        <w:rPr>
          <w:sz w:val="28"/>
          <w:szCs w:val="28"/>
          <w:rtl/>
        </w:rPr>
      </w:pPr>
      <w:bookmarkStart w:id="47" w:name="_Toc46905735"/>
      <w:bookmarkStart w:id="48" w:name="_Toc109000682"/>
      <w:r w:rsidRPr="00A9520D">
        <w:rPr>
          <w:rFonts w:hint="cs"/>
          <w:sz w:val="28"/>
          <w:szCs w:val="28"/>
          <w:rtl/>
        </w:rPr>
        <w:t xml:space="preserve">حمله عراق از جنوب  ، </w:t>
      </w:r>
      <w:r w:rsidRPr="00A9520D">
        <w:rPr>
          <w:sz w:val="28"/>
          <w:szCs w:val="28"/>
          <w:rtl/>
        </w:rPr>
        <w:t>عمل</w:t>
      </w:r>
      <w:r w:rsidRPr="00A9520D">
        <w:rPr>
          <w:rFonts w:hint="cs"/>
          <w:sz w:val="28"/>
          <w:szCs w:val="28"/>
          <w:rtl/>
        </w:rPr>
        <w:t>ی</w:t>
      </w:r>
      <w:r w:rsidRPr="00A9520D">
        <w:rPr>
          <w:rFonts w:hint="eastAsia"/>
          <w:sz w:val="28"/>
          <w:szCs w:val="28"/>
          <w:rtl/>
        </w:rPr>
        <w:t>ات</w:t>
      </w:r>
      <w:r w:rsidRPr="00A9520D">
        <w:rPr>
          <w:sz w:val="28"/>
          <w:szCs w:val="28"/>
          <w:rtl/>
        </w:rPr>
        <w:t xml:space="preserve"> مرصاد پنجم مرداد ماه ۱۳۶۷</w:t>
      </w:r>
      <w:bookmarkEnd w:id="47"/>
      <w:bookmarkEnd w:id="48"/>
    </w:p>
    <w:p w14:paraId="524AE995" w14:textId="77777777" w:rsidR="00883917" w:rsidRPr="00A9520D" w:rsidRDefault="00883917" w:rsidP="00A9520D">
      <w:pPr>
        <w:pStyle w:val="NormalWeb"/>
        <w:shd w:val="clear" w:color="auto" w:fill="FFFFFF"/>
        <w:spacing w:before="0" w:beforeAutospacing="0" w:after="0" w:afterAutospacing="0"/>
        <w:jc w:val="both"/>
        <w:rPr>
          <w:rFonts w:ascii="Tahoma" w:hAnsi="Tahoma" w:cs="B Compset"/>
          <w:color w:val="002060"/>
          <w:sz w:val="28"/>
          <w:szCs w:val="28"/>
          <w:u w:val="single"/>
          <w:rtl/>
        </w:rPr>
      </w:pPr>
      <w:r w:rsidRPr="00A9520D">
        <w:rPr>
          <w:rFonts w:ascii="Tahoma" w:hAnsi="Tahoma" w:cs="B Compset" w:hint="cs"/>
          <w:color w:val="002060"/>
          <w:sz w:val="28"/>
          <w:szCs w:val="28"/>
          <w:u w:val="single"/>
          <w:rtl/>
        </w:rPr>
        <w:t>به رغم آنکه در ماده 1 قطعنامه 598 ذکر شده است «</w:t>
      </w:r>
      <w:r w:rsidRPr="00A9520D">
        <w:rPr>
          <w:rFonts w:ascii="Tahoma" w:hAnsi="Tahoma" w:cs="B Compset"/>
          <w:color w:val="002060"/>
          <w:sz w:val="28"/>
          <w:szCs w:val="28"/>
          <w:u w:val="single"/>
          <w:rtl/>
        </w:rPr>
        <w:t>آمرانه م</w:t>
      </w:r>
      <w:r w:rsidRPr="00A9520D">
        <w:rPr>
          <w:rFonts w:ascii="Tahoma" w:hAnsi="Tahoma" w:cs="B Compset" w:hint="cs"/>
          <w:color w:val="002060"/>
          <w:sz w:val="28"/>
          <w:szCs w:val="28"/>
          <w:u w:val="single"/>
          <w:rtl/>
        </w:rPr>
        <w:t>ی‌</w:t>
      </w:r>
      <w:r w:rsidRPr="00A9520D">
        <w:rPr>
          <w:rFonts w:ascii="Tahoma" w:hAnsi="Tahoma" w:cs="B Compset" w:hint="eastAsia"/>
          <w:color w:val="002060"/>
          <w:sz w:val="28"/>
          <w:szCs w:val="28"/>
          <w:u w:val="single"/>
          <w:rtl/>
        </w:rPr>
        <w:t>خواهد</w:t>
      </w:r>
      <w:r w:rsidRPr="00A9520D">
        <w:rPr>
          <w:rFonts w:ascii="Tahoma" w:hAnsi="Tahoma" w:cs="B Compset"/>
          <w:color w:val="002060"/>
          <w:sz w:val="28"/>
          <w:szCs w:val="28"/>
          <w:u w:val="single"/>
          <w:rtl/>
        </w:rPr>
        <w:t xml:space="preserve"> که ا</w:t>
      </w:r>
      <w:r w:rsidRPr="00A9520D">
        <w:rPr>
          <w:rFonts w:ascii="Tahoma" w:hAnsi="Tahoma" w:cs="B Compset" w:hint="cs"/>
          <w:color w:val="002060"/>
          <w:sz w:val="28"/>
          <w:szCs w:val="28"/>
          <w:u w:val="single"/>
          <w:rtl/>
        </w:rPr>
        <w:t>ی</w:t>
      </w:r>
      <w:r w:rsidRPr="00A9520D">
        <w:rPr>
          <w:rFonts w:ascii="Tahoma" w:hAnsi="Tahoma" w:cs="B Compset" w:hint="eastAsia"/>
          <w:color w:val="002060"/>
          <w:sz w:val="28"/>
          <w:szCs w:val="28"/>
          <w:u w:val="single"/>
          <w:rtl/>
        </w:rPr>
        <w:t>ران</w:t>
      </w:r>
      <w:r w:rsidRPr="00A9520D">
        <w:rPr>
          <w:rFonts w:ascii="Tahoma" w:hAnsi="Tahoma" w:cs="B Compset"/>
          <w:color w:val="002060"/>
          <w:sz w:val="28"/>
          <w:szCs w:val="28"/>
          <w:u w:val="single"/>
          <w:rtl/>
        </w:rPr>
        <w:t xml:space="preserve"> و عراق به عنوان نخست</w:t>
      </w:r>
      <w:r w:rsidRPr="00A9520D">
        <w:rPr>
          <w:rFonts w:ascii="Tahoma" w:hAnsi="Tahoma" w:cs="B Compset" w:hint="cs"/>
          <w:color w:val="002060"/>
          <w:sz w:val="28"/>
          <w:szCs w:val="28"/>
          <w:u w:val="single"/>
          <w:rtl/>
        </w:rPr>
        <w:t>ی</w:t>
      </w:r>
      <w:r w:rsidRPr="00A9520D">
        <w:rPr>
          <w:rFonts w:ascii="Tahoma" w:hAnsi="Tahoma" w:cs="B Compset" w:hint="eastAsia"/>
          <w:color w:val="002060"/>
          <w:sz w:val="28"/>
          <w:szCs w:val="28"/>
          <w:u w:val="single"/>
          <w:rtl/>
        </w:rPr>
        <w:t>ن</w:t>
      </w:r>
      <w:r w:rsidRPr="00A9520D">
        <w:rPr>
          <w:rFonts w:ascii="Tahoma" w:hAnsi="Tahoma" w:cs="B Compset"/>
          <w:color w:val="002060"/>
          <w:sz w:val="28"/>
          <w:szCs w:val="28"/>
          <w:u w:val="single"/>
          <w:rtl/>
        </w:rPr>
        <w:t xml:space="preserve"> گام در حل اختلاف از طر</w:t>
      </w:r>
      <w:r w:rsidRPr="00A9520D">
        <w:rPr>
          <w:rFonts w:ascii="Tahoma" w:hAnsi="Tahoma" w:cs="B Compset" w:hint="cs"/>
          <w:color w:val="002060"/>
          <w:sz w:val="28"/>
          <w:szCs w:val="28"/>
          <w:u w:val="single"/>
          <w:rtl/>
        </w:rPr>
        <w:t>ی</w:t>
      </w:r>
      <w:r w:rsidRPr="00A9520D">
        <w:rPr>
          <w:rFonts w:ascii="Tahoma" w:hAnsi="Tahoma" w:cs="B Compset" w:hint="eastAsia"/>
          <w:color w:val="002060"/>
          <w:sz w:val="28"/>
          <w:szCs w:val="28"/>
          <w:u w:val="single"/>
          <w:rtl/>
        </w:rPr>
        <w:t>ق</w:t>
      </w:r>
      <w:r w:rsidRPr="00A9520D">
        <w:rPr>
          <w:rFonts w:ascii="Tahoma" w:hAnsi="Tahoma" w:cs="B Compset"/>
          <w:color w:val="002060"/>
          <w:sz w:val="28"/>
          <w:szCs w:val="28"/>
          <w:u w:val="single"/>
          <w:rtl/>
        </w:rPr>
        <w:t xml:space="preserve"> مذاکره، آتش‌بس فور</w:t>
      </w:r>
      <w:r w:rsidRPr="00A9520D">
        <w:rPr>
          <w:rFonts w:ascii="Tahoma" w:hAnsi="Tahoma" w:cs="B Compset" w:hint="cs"/>
          <w:color w:val="002060"/>
          <w:sz w:val="28"/>
          <w:szCs w:val="28"/>
          <w:u w:val="single"/>
          <w:rtl/>
        </w:rPr>
        <w:t>ی</w:t>
      </w:r>
      <w:r w:rsidRPr="00A9520D">
        <w:rPr>
          <w:rFonts w:ascii="Tahoma" w:hAnsi="Tahoma" w:cs="B Compset"/>
          <w:color w:val="002060"/>
          <w:sz w:val="28"/>
          <w:szCs w:val="28"/>
          <w:u w:val="single"/>
          <w:rtl/>
        </w:rPr>
        <w:t xml:space="preserve"> را رعا</w:t>
      </w:r>
      <w:r w:rsidRPr="00A9520D">
        <w:rPr>
          <w:rFonts w:ascii="Tahoma" w:hAnsi="Tahoma" w:cs="B Compset" w:hint="cs"/>
          <w:color w:val="002060"/>
          <w:sz w:val="28"/>
          <w:szCs w:val="28"/>
          <w:u w:val="single"/>
          <w:rtl/>
        </w:rPr>
        <w:t>ی</w:t>
      </w:r>
      <w:r w:rsidRPr="00A9520D">
        <w:rPr>
          <w:rFonts w:ascii="Tahoma" w:hAnsi="Tahoma" w:cs="B Compset" w:hint="eastAsia"/>
          <w:color w:val="002060"/>
          <w:sz w:val="28"/>
          <w:szCs w:val="28"/>
          <w:u w:val="single"/>
          <w:rtl/>
        </w:rPr>
        <w:t>ت</w:t>
      </w:r>
      <w:r w:rsidRPr="00A9520D">
        <w:rPr>
          <w:rFonts w:ascii="Tahoma" w:hAnsi="Tahoma" w:cs="B Compset"/>
          <w:color w:val="002060"/>
          <w:sz w:val="28"/>
          <w:szCs w:val="28"/>
          <w:u w:val="single"/>
          <w:rtl/>
        </w:rPr>
        <w:t xml:space="preserve"> کنند، کل</w:t>
      </w:r>
      <w:r w:rsidRPr="00A9520D">
        <w:rPr>
          <w:rFonts w:ascii="Tahoma" w:hAnsi="Tahoma" w:cs="B Compset" w:hint="cs"/>
          <w:color w:val="002060"/>
          <w:sz w:val="28"/>
          <w:szCs w:val="28"/>
          <w:u w:val="single"/>
          <w:rtl/>
        </w:rPr>
        <w:t>ی</w:t>
      </w:r>
      <w:r w:rsidRPr="00A9520D">
        <w:rPr>
          <w:rFonts w:ascii="Tahoma" w:hAnsi="Tahoma" w:cs="B Compset" w:hint="eastAsia"/>
          <w:color w:val="002060"/>
          <w:sz w:val="28"/>
          <w:szCs w:val="28"/>
          <w:u w:val="single"/>
          <w:rtl/>
        </w:rPr>
        <w:t>ه</w:t>
      </w:r>
      <w:r w:rsidRPr="00A9520D">
        <w:rPr>
          <w:rFonts w:ascii="Tahoma" w:hAnsi="Tahoma" w:cs="B Compset"/>
          <w:color w:val="002060"/>
          <w:sz w:val="28"/>
          <w:szCs w:val="28"/>
          <w:u w:val="single"/>
          <w:rtl/>
        </w:rPr>
        <w:t xml:space="preserve"> عمل</w:t>
      </w:r>
      <w:r w:rsidRPr="00A9520D">
        <w:rPr>
          <w:rFonts w:ascii="Tahoma" w:hAnsi="Tahoma" w:cs="B Compset" w:hint="cs"/>
          <w:color w:val="002060"/>
          <w:sz w:val="28"/>
          <w:szCs w:val="28"/>
          <w:u w:val="single"/>
          <w:rtl/>
        </w:rPr>
        <w:t>ی</w:t>
      </w:r>
      <w:r w:rsidRPr="00A9520D">
        <w:rPr>
          <w:rFonts w:ascii="Tahoma" w:hAnsi="Tahoma" w:cs="B Compset" w:hint="eastAsia"/>
          <w:color w:val="002060"/>
          <w:sz w:val="28"/>
          <w:szCs w:val="28"/>
          <w:u w:val="single"/>
          <w:rtl/>
        </w:rPr>
        <w:t>ات</w:t>
      </w:r>
      <w:r w:rsidRPr="00A9520D">
        <w:rPr>
          <w:rFonts w:ascii="Tahoma" w:hAnsi="Tahoma" w:cs="B Compset"/>
          <w:color w:val="002060"/>
          <w:sz w:val="28"/>
          <w:szCs w:val="28"/>
          <w:u w:val="single"/>
          <w:rtl/>
        </w:rPr>
        <w:t xml:space="preserve"> نظام</w:t>
      </w:r>
      <w:r w:rsidRPr="00A9520D">
        <w:rPr>
          <w:rFonts w:ascii="Tahoma" w:hAnsi="Tahoma" w:cs="B Compset" w:hint="cs"/>
          <w:color w:val="002060"/>
          <w:sz w:val="28"/>
          <w:szCs w:val="28"/>
          <w:u w:val="single"/>
          <w:rtl/>
        </w:rPr>
        <w:t>ی</w:t>
      </w:r>
      <w:r w:rsidRPr="00A9520D">
        <w:rPr>
          <w:rFonts w:ascii="Tahoma" w:hAnsi="Tahoma" w:cs="B Compset"/>
          <w:color w:val="002060"/>
          <w:sz w:val="28"/>
          <w:szCs w:val="28"/>
          <w:u w:val="single"/>
          <w:rtl/>
        </w:rPr>
        <w:t xml:space="preserve"> را در زم</w:t>
      </w:r>
      <w:r w:rsidRPr="00A9520D">
        <w:rPr>
          <w:rFonts w:ascii="Tahoma" w:hAnsi="Tahoma" w:cs="B Compset" w:hint="cs"/>
          <w:color w:val="002060"/>
          <w:sz w:val="28"/>
          <w:szCs w:val="28"/>
          <w:u w:val="single"/>
          <w:rtl/>
        </w:rPr>
        <w:t>ی</w:t>
      </w:r>
      <w:r w:rsidRPr="00A9520D">
        <w:rPr>
          <w:rFonts w:ascii="Tahoma" w:hAnsi="Tahoma" w:cs="B Compset" w:hint="eastAsia"/>
          <w:color w:val="002060"/>
          <w:sz w:val="28"/>
          <w:szCs w:val="28"/>
          <w:u w:val="single"/>
          <w:rtl/>
        </w:rPr>
        <w:t>ن،</w:t>
      </w:r>
      <w:r w:rsidRPr="00A9520D">
        <w:rPr>
          <w:rFonts w:ascii="Tahoma" w:hAnsi="Tahoma" w:cs="B Compset"/>
          <w:color w:val="002060"/>
          <w:sz w:val="28"/>
          <w:szCs w:val="28"/>
          <w:u w:val="single"/>
          <w:rtl/>
        </w:rPr>
        <w:t xml:space="preserve"> در</w:t>
      </w:r>
      <w:r w:rsidRPr="00A9520D">
        <w:rPr>
          <w:rFonts w:ascii="Tahoma" w:hAnsi="Tahoma" w:cs="B Compset" w:hint="cs"/>
          <w:color w:val="002060"/>
          <w:sz w:val="28"/>
          <w:szCs w:val="28"/>
          <w:u w:val="single"/>
          <w:rtl/>
        </w:rPr>
        <w:t>ی</w:t>
      </w:r>
      <w:r w:rsidRPr="00A9520D">
        <w:rPr>
          <w:rFonts w:ascii="Tahoma" w:hAnsi="Tahoma" w:cs="B Compset" w:hint="eastAsia"/>
          <w:color w:val="002060"/>
          <w:sz w:val="28"/>
          <w:szCs w:val="28"/>
          <w:u w:val="single"/>
          <w:rtl/>
        </w:rPr>
        <w:t>ا</w:t>
      </w:r>
      <w:r w:rsidRPr="00A9520D">
        <w:rPr>
          <w:rFonts w:ascii="Tahoma" w:hAnsi="Tahoma" w:cs="B Compset"/>
          <w:color w:val="002060"/>
          <w:sz w:val="28"/>
          <w:szCs w:val="28"/>
          <w:u w:val="single"/>
          <w:rtl/>
        </w:rPr>
        <w:t xml:space="preserve"> و هوا قطع کنند و ن</w:t>
      </w:r>
      <w:r w:rsidRPr="00A9520D">
        <w:rPr>
          <w:rFonts w:ascii="Tahoma" w:hAnsi="Tahoma" w:cs="B Compset" w:hint="cs"/>
          <w:color w:val="002060"/>
          <w:sz w:val="28"/>
          <w:szCs w:val="28"/>
          <w:u w:val="single"/>
          <w:rtl/>
        </w:rPr>
        <w:t>ی</w:t>
      </w:r>
      <w:r w:rsidRPr="00A9520D">
        <w:rPr>
          <w:rFonts w:ascii="Tahoma" w:hAnsi="Tahoma" w:cs="B Compset" w:hint="eastAsia"/>
          <w:color w:val="002060"/>
          <w:sz w:val="28"/>
          <w:szCs w:val="28"/>
          <w:u w:val="single"/>
          <w:rtl/>
        </w:rPr>
        <w:t>روها</w:t>
      </w:r>
      <w:r w:rsidRPr="00A9520D">
        <w:rPr>
          <w:rFonts w:ascii="Tahoma" w:hAnsi="Tahoma" w:cs="B Compset"/>
          <w:color w:val="002060"/>
          <w:sz w:val="28"/>
          <w:szCs w:val="28"/>
          <w:u w:val="single"/>
          <w:rtl/>
        </w:rPr>
        <w:t xml:space="preserve"> را بدون درنگ به مرزها</w:t>
      </w:r>
      <w:r w:rsidRPr="00A9520D">
        <w:rPr>
          <w:rFonts w:ascii="Tahoma" w:hAnsi="Tahoma" w:cs="B Compset" w:hint="cs"/>
          <w:color w:val="002060"/>
          <w:sz w:val="28"/>
          <w:szCs w:val="28"/>
          <w:u w:val="single"/>
          <w:rtl/>
        </w:rPr>
        <w:t>ی</w:t>
      </w:r>
      <w:r w:rsidRPr="00A9520D">
        <w:rPr>
          <w:rFonts w:ascii="Tahoma" w:hAnsi="Tahoma" w:cs="B Compset"/>
          <w:color w:val="002060"/>
          <w:sz w:val="28"/>
          <w:szCs w:val="28"/>
          <w:u w:val="single"/>
          <w:rtl/>
        </w:rPr>
        <w:t xml:space="preserve"> شناخته شده ب</w:t>
      </w:r>
      <w:r w:rsidRPr="00A9520D">
        <w:rPr>
          <w:rFonts w:ascii="Tahoma" w:hAnsi="Tahoma" w:cs="B Compset" w:hint="cs"/>
          <w:color w:val="002060"/>
          <w:sz w:val="28"/>
          <w:szCs w:val="28"/>
          <w:u w:val="single"/>
          <w:rtl/>
        </w:rPr>
        <w:t>ی</w:t>
      </w:r>
      <w:r w:rsidRPr="00A9520D">
        <w:rPr>
          <w:rFonts w:ascii="Tahoma" w:hAnsi="Tahoma" w:cs="B Compset" w:hint="eastAsia"/>
          <w:color w:val="002060"/>
          <w:sz w:val="28"/>
          <w:szCs w:val="28"/>
          <w:u w:val="single"/>
          <w:rtl/>
        </w:rPr>
        <w:t>ن‌الملل</w:t>
      </w:r>
      <w:r w:rsidRPr="00A9520D">
        <w:rPr>
          <w:rFonts w:ascii="Tahoma" w:hAnsi="Tahoma" w:cs="B Compset" w:hint="cs"/>
          <w:color w:val="002060"/>
          <w:sz w:val="28"/>
          <w:szCs w:val="28"/>
          <w:u w:val="single"/>
          <w:rtl/>
        </w:rPr>
        <w:t>ی</w:t>
      </w:r>
      <w:r w:rsidRPr="00A9520D">
        <w:rPr>
          <w:rFonts w:ascii="Tahoma" w:hAnsi="Tahoma" w:cs="B Compset"/>
          <w:color w:val="002060"/>
          <w:sz w:val="28"/>
          <w:szCs w:val="28"/>
          <w:u w:val="single"/>
          <w:rtl/>
        </w:rPr>
        <w:t xml:space="preserve"> بازگردانند.</w:t>
      </w:r>
      <w:r w:rsidRPr="00A9520D">
        <w:rPr>
          <w:rFonts w:ascii="Tahoma" w:hAnsi="Tahoma" w:cs="B Compset" w:hint="cs"/>
          <w:color w:val="002060"/>
          <w:sz w:val="28"/>
          <w:szCs w:val="28"/>
          <w:u w:val="single"/>
          <w:rtl/>
        </w:rPr>
        <w:t>»</w:t>
      </w:r>
    </w:p>
    <w:p w14:paraId="1EEFDE49" w14:textId="77777777" w:rsidR="00883917" w:rsidRPr="00A9520D" w:rsidRDefault="00883917" w:rsidP="00A9520D">
      <w:pPr>
        <w:pStyle w:val="NormalWeb"/>
        <w:shd w:val="clear" w:color="auto" w:fill="FFFFFF"/>
        <w:spacing w:before="0" w:beforeAutospacing="0" w:after="0" w:afterAutospacing="0"/>
        <w:jc w:val="both"/>
        <w:rPr>
          <w:rFonts w:ascii="Tahoma" w:hAnsi="Tahoma" w:cs="B Compset"/>
          <w:color w:val="002060"/>
          <w:sz w:val="28"/>
          <w:szCs w:val="28"/>
          <w:u w:val="single"/>
          <w:rtl/>
        </w:rPr>
      </w:pPr>
      <w:r w:rsidRPr="00A9520D">
        <w:rPr>
          <w:rFonts w:ascii="Tahoma" w:hAnsi="Tahoma" w:cs="B Compset" w:hint="cs"/>
          <w:color w:val="002060"/>
          <w:sz w:val="28"/>
          <w:szCs w:val="28"/>
          <w:u w:val="single"/>
          <w:rtl/>
        </w:rPr>
        <w:t>ایران آتش بس را پذیرفت اما ...</w:t>
      </w:r>
    </w:p>
    <w:p w14:paraId="732F523C" w14:textId="77777777" w:rsidR="00883917" w:rsidRPr="00A9520D" w:rsidRDefault="00883917" w:rsidP="00A9520D">
      <w:pPr>
        <w:pStyle w:val="NormalWeb"/>
        <w:shd w:val="clear" w:color="auto" w:fill="FFFFFF"/>
        <w:spacing w:before="0" w:beforeAutospacing="0" w:after="0" w:afterAutospacing="0"/>
        <w:jc w:val="both"/>
        <w:rPr>
          <w:rStyle w:val="apple-converted-space"/>
          <w:rFonts w:ascii="Tahoma" w:eastAsia="IranNastaliq" w:hAnsi="Tahoma" w:cs="B Compset"/>
          <w:color w:val="002060"/>
          <w:sz w:val="28"/>
          <w:szCs w:val="28"/>
          <w:rtl/>
        </w:rPr>
      </w:pPr>
      <w:r w:rsidRPr="00A9520D">
        <w:rPr>
          <w:rFonts w:ascii="Tahoma" w:hAnsi="Tahoma" w:cs="B Compset"/>
          <w:color w:val="002060"/>
          <w:sz w:val="28"/>
          <w:szCs w:val="28"/>
          <w:u w:val="single"/>
          <w:rtl/>
        </w:rPr>
        <w:lastRenderedPageBreak/>
        <w:t xml:space="preserve">در تیر ماه </w:t>
      </w:r>
      <w:r w:rsidRPr="00A9520D">
        <w:rPr>
          <w:rFonts w:ascii="Tahoma" w:hAnsi="Tahoma" w:cs="B Compset"/>
          <w:color w:val="002060"/>
          <w:sz w:val="28"/>
          <w:szCs w:val="28"/>
          <w:u w:val="single"/>
          <w:rtl/>
          <w:lang w:bidi="fa-IR"/>
        </w:rPr>
        <w:t>۶۷</w:t>
      </w:r>
      <w:r w:rsidRPr="00A9520D">
        <w:rPr>
          <w:rFonts w:ascii="Tahoma" w:hAnsi="Tahoma" w:cs="B Compset"/>
          <w:color w:val="002060"/>
          <w:sz w:val="28"/>
          <w:szCs w:val="28"/>
          <w:u w:val="single"/>
          <w:rtl/>
        </w:rPr>
        <w:t xml:space="preserve"> صدام حسین طی یک نطق تلویزیونی اعلام کرد: «</w:t>
      </w:r>
      <w:r w:rsidRPr="00A9520D">
        <w:rPr>
          <w:rFonts w:ascii="Tahoma" w:hAnsi="Tahoma" w:cs="B Compset" w:hint="cs"/>
          <w:color w:val="002060"/>
          <w:sz w:val="28"/>
          <w:szCs w:val="28"/>
          <w:u w:val="single"/>
          <w:rtl/>
        </w:rPr>
        <w:t xml:space="preserve"> </w:t>
      </w:r>
      <w:r w:rsidRPr="00A9520D">
        <w:rPr>
          <w:rFonts w:ascii="Tahoma" w:hAnsi="Tahoma" w:cs="B Compset"/>
          <w:color w:val="002060"/>
          <w:sz w:val="28"/>
          <w:szCs w:val="28"/>
          <w:u w:val="single"/>
          <w:rtl/>
        </w:rPr>
        <w:t>... بعد از مدتی خواهید دید که چگونه مجاه</w:t>
      </w:r>
      <w:r w:rsidRPr="00A9520D">
        <w:rPr>
          <w:rFonts w:ascii="Tahoma" w:hAnsi="Tahoma" w:cs="B Compset" w:hint="cs"/>
          <w:color w:val="002060"/>
          <w:sz w:val="28"/>
          <w:szCs w:val="28"/>
          <w:u w:val="single"/>
          <w:rtl/>
        </w:rPr>
        <w:t>دی</w:t>
      </w:r>
      <w:r w:rsidRPr="00A9520D">
        <w:rPr>
          <w:rFonts w:ascii="Tahoma" w:hAnsi="Tahoma" w:cs="B Compset"/>
          <w:color w:val="002060"/>
          <w:sz w:val="28"/>
          <w:szCs w:val="28"/>
          <w:u w:val="single"/>
          <w:rtl/>
        </w:rPr>
        <w:t>ن خلق به اعماق خاک خودشان نفوذ خواهند کرد و همین‌طور پیوستن مردم ایران به صفوف آنها را خواهید دید.</w:t>
      </w:r>
      <w:r w:rsidRPr="00A9520D">
        <w:rPr>
          <w:rFonts w:ascii="Tahoma" w:hAnsi="Tahoma" w:cs="B Compset" w:hint="cs"/>
          <w:color w:val="002060"/>
          <w:sz w:val="28"/>
          <w:szCs w:val="28"/>
          <w:u w:val="single"/>
          <w:rtl/>
        </w:rPr>
        <w:t xml:space="preserve"> »</w:t>
      </w:r>
      <w:r w:rsidRPr="00A9520D">
        <w:rPr>
          <w:rStyle w:val="apple-converted-space"/>
          <w:rFonts w:ascii="Tahoma" w:eastAsia="IranNastaliq" w:hAnsi="Tahoma" w:cs="B Compset" w:hint="cs"/>
          <w:color w:val="002060"/>
          <w:sz w:val="28"/>
          <w:szCs w:val="28"/>
          <w:rtl/>
        </w:rPr>
        <w:t xml:space="preserve">  </w:t>
      </w:r>
    </w:p>
    <w:p w14:paraId="7972BF14" w14:textId="77777777" w:rsidR="00883917" w:rsidRPr="00A9520D" w:rsidRDefault="00883917" w:rsidP="00A9520D">
      <w:pPr>
        <w:pStyle w:val="NormalWeb"/>
        <w:shd w:val="clear" w:color="auto" w:fill="FFFFFF"/>
        <w:spacing w:before="0" w:beforeAutospacing="0" w:after="0" w:afterAutospacing="0"/>
        <w:jc w:val="both"/>
        <w:rPr>
          <w:rFonts w:ascii="Tahoma" w:hAnsi="Tahoma" w:cs="B Compset"/>
          <w:color w:val="252525"/>
          <w:sz w:val="28"/>
          <w:szCs w:val="28"/>
          <w:rtl/>
        </w:rPr>
      </w:pPr>
      <w:r w:rsidRPr="00A9520D">
        <w:rPr>
          <w:rStyle w:val="apple-converted-space"/>
          <w:rFonts w:ascii="Tahoma" w:eastAsia="IranNastaliq" w:hAnsi="Tahoma" w:cs="B Compset" w:hint="cs"/>
          <w:color w:val="002060"/>
          <w:sz w:val="28"/>
          <w:szCs w:val="28"/>
          <w:rtl/>
        </w:rPr>
        <w:t xml:space="preserve">با این توهمات ، </w:t>
      </w:r>
      <w:r w:rsidRPr="00A9520D">
        <w:rPr>
          <w:rFonts w:ascii="Tahoma" w:hAnsi="Tahoma" w:cs="B Compset"/>
          <w:color w:val="252525"/>
          <w:sz w:val="28"/>
          <w:szCs w:val="28"/>
          <w:u w:val="single"/>
          <w:rtl/>
        </w:rPr>
        <w:t>شش روز پس از</w:t>
      </w:r>
      <w:r w:rsidRPr="00A9520D">
        <w:rPr>
          <w:rFonts w:ascii="Tahoma" w:hAnsi="Tahoma" w:cs="B Compset"/>
          <w:color w:val="252525"/>
          <w:sz w:val="28"/>
          <w:szCs w:val="28"/>
          <w:rtl/>
        </w:rPr>
        <w:t xml:space="preserve"> قبول</w:t>
      </w:r>
      <w:r w:rsidRPr="00A9520D">
        <w:rPr>
          <w:rStyle w:val="apple-converted-space"/>
          <w:rFonts w:ascii="Cambria" w:eastAsia="IranNastaliq" w:hAnsi="Cambria" w:cs="Cambria" w:hint="cs"/>
          <w:color w:val="252525"/>
          <w:sz w:val="28"/>
          <w:szCs w:val="28"/>
          <w:rtl/>
        </w:rPr>
        <w:t> </w:t>
      </w:r>
      <w:hyperlink r:id="rId11" w:tooltip="قطعنامه ۵۹۸ شورای امنیت" w:history="1">
        <w:r w:rsidRPr="00A9520D">
          <w:rPr>
            <w:rStyle w:val="Hyperlink"/>
            <w:rFonts w:ascii="Tahoma" w:hAnsi="Tahoma" w:cs="B Compset"/>
            <w:color w:val="0B0080"/>
            <w:sz w:val="28"/>
            <w:szCs w:val="28"/>
            <w:rtl/>
          </w:rPr>
          <w:t xml:space="preserve">قطعنامه </w:t>
        </w:r>
        <w:r w:rsidRPr="00A9520D">
          <w:rPr>
            <w:rStyle w:val="Hyperlink"/>
            <w:rFonts w:ascii="Tahoma" w:hAnsi="Tahoma" w:cs="B Compset"/>
            <w:color w:val="0B0080"/>
            <w:sz w:val="28"/>
            <w:szCs w:val="28"/>
            <w:rtl/>
            <w:lang w:bidi="fa-IR"/>
          </w:rPr>
          <w:t>۵۹۸</w:t>
        </w:r>
        <w:r w:rsidRPr="00A9520D">
          <w:rPr>
            <w:rStyle w:val="Hyperlink"/>
            <w:rFonts w:ascii="Tahoma" w:hAnsi="Tahoma" w:cs="B Compset"/>
            <w:color w:val="0B0080"/>
            <w:sz w:val="28"/>
            <w:szCs w:val="28"/>
            <w:rtl/>
          </w:rPr>
          <w:t xml:space="preserve"> شورای امنیت</w:t>
        </w:r>
      </w:hyperlink>
      <w:r w:rsidRPr="00A9520D">
        <w:rPr>
          <w:rStyle w:val="apple-converted-space"/>
          <w:rFonts w:ascii="Cambria" w:eastAsia="IranNastaliq" w:hAnsi="Cambria" w:cs="Cambria" w:hint="cs"/>
          <w:color w:val="252525"/>
          <w:sz w:val="28"/>
          <w:szCs w:val="28"/>
          <w:rtl/>
        </w:rPr>
        <w:t> </w:t>
      </w:r>
      <w:r w:rsidRPr="00A9520D">
        <w:rPr>
          <w:rFonts w:ascii="Tahoma" w:hAnsi="Tahoma" w:cs="B Compset"/>
          <w:color w:val="252525"/>
          <w:sz w:val="28"/>
          <w:szCs w:val="28"/>
          <w:rtl/>
        </w:rPr>
        <w:t xml:space="preserve">توسط ایران، نیروهای عراقی </w:t>
      </w:r>
      <w:r w:rsidRPr="00A9520D">
        <w:rPr>
          <w:rFonts w:ascii="Tahoma" w:hAnsi="Tahoma" w:cs="B Compset" w:hint="cs"/>
          <w:color w:val="252525"/>
          <w:sz w:val="28"/>
          <w:szCs w:val="28"/>
          <w:rtl/>
        </w:rPr>
        <w:t xml:space="preserve">دستور آمرانه و حکم قاطع ماده 1 </w:t>
      </w:r>
      <w:r w:rsidRPr="00A9520D">
        <w:rPr>
          <w:rFonts w:ascii="Tahoma" w:hAnsi="Tahoma" w:cs="B Compset"/>
          <w:color w:val="252525"/>
          <w:sz w:val="28"/>
          <w:szCs w:val="28"/>
          <w:rtl/>
        </w:rPr>
        <w:t xml:space="preserve"> این قطعنامه را زیر پا گذاشته، مجدداً در جنوب و حوالی</w:t>
      </w:r>
      <w:r w:rsidRPr="00A9520D">
        <w:rPr>
          <w:rStyle w:val="apple-converted-space"/>
          <w:rFonts w:ascii="Cambria" w:eastAsia="IranNastaliq" w:hAnsi="Cambria" w:cs="Cambria" w:hint="cs"/>
          <w:color w:val="252525"/>
          <w:sz w:val="28"/>
          <w:szCs w:val="28"/>
          <w:rtl/>
        </w:rPr>
        <w:t> </w:t>
      </w:r>
      <w:hyperlink r:id="rId12" w:tooltip="خرمشهر" w:history="1">
        <w:r w:rsidRPr="00A9520D">
          <w:rPr>
            <w:rStyle w:val="Hyperlink"/>
            <w:rFonts w:ascii="Tahoma" w:hAnsi="Tahoma" w:cs="B Compset"/>
            <w:color w:val="0B0080"/>
            <w:sz w:val="28"/>
            <w:szCs w:val="28"/>
            <w:rtl/>
          </w:rPr>
          <w:t>خرمشهر</w:t>
        </w:r>
      </w:hyperlink>
      <w:r w:rsidRPr="00A9520D">
        <w:rPr>
          <w:rStyle w:val="apple-converted-space"/>
          <w:rFonts w:ascii="Cambria" w:eastAsia="IranNastaliq" w:hAnsi="Cambria" w:cs="Cambria" w:hint="cs"/>
          <w:color w:val="252525"/>
          <w:sz w:val="28"/>
          <w:szCs w:val="28"/>
          <w:rtl/>
        </w:rPr>
        <w:t> </w:t>
      </w:r>
      <w:r w:rsidRPr="00A9520D">
        <w:rPr>
          <w:rFonts w:ascii="Tahoma" w:hAnsi="Tahoma" w:cs="B Compset"/>
          <w:color w:val="252525"/>
          <w:sz w:val="28"/>
          <w:szCs w:val="28"/>
          <w:rtl/>
        </w:rPr>
        <w:t xml:space="preserve">حمله کردند تا راه نفوذ برای ارتش مجاهدین خلق </w:t>
      </w:r>
      <w:r w:rsidRPr="00A9520D">
        <w:rPr>
          <w:rFonts w:ascii="Tahoma" w:hAnsi="Tahoma" w:cs="B Compset" w:hint="cs"/>
          <w:color w:val="252525"/>
          <w:sz w:val="28"/>
          <w:szCs w:val="28"/>
          <w:rtl/>
        </w:rPr>
        <w:t xml:space="preserve">{تروریست های منافق } </w:t>
      </w:r>
      <w:r w:rsidRPr="00A9520D">
        <w:rPr>
          <w:rFonts w:ascii="Tahoma" w:hAnsi="Tahoma" w:cs="B Compset"/>
          <w:color w:val="252525"/>
          <w:sz w:val="28"/>
          <w:szCs w:val="28"/>
          <w:rtl/>
        </w:rPr>
        <w:t xml:space="preserve">باز شود و حتی توانستند تا آستانه </w:t>
      </w:r>
      <w:r w:rsidRPr="00A9520D">
        <w:rPr>
          <w:rFonts w:ascii="Tahoma" w:hAnsi="Tahoma" w:cs="B Compset" w:hint="cs"/>
          <w:color w:val="252525"/>
          <w:sz w:val="28"/>
          <w:szCs w:val="28"/>
          <w:rtl/>
        </w:rPr>
        <w:t>تصرف خرمشهر و اهواز</w:t>
      </w:r>
      <w:r w:rsidRPr="00A9520D">
        <w:rPr>
          <w:rFonts w:ascii="Tahoma" w:hAnsi="Tahoma" w:cs="B Compset"/>
          <w:color w:val="252525"/>
          <w:sz w:val="28"/>
          <w:szCs w:val="28"/>
          <w:rtl/>
        </w:rPr>
        <w:t xml:space="preserve"> </w:t>
      </w:r>
      <w:r w:rsidRPr="00A9520D">
        <w:rPr>
          <w:rFonts w:ascii="Tahoma" w:hAnsi="Tahoma" w:cs="B Compset" w:hint="cs"/>
          <w:color w:val="252525"/>
          <w:sz w:val="28"/>
          <w:szCs w:val="28"/>
          <w:rtl/>
        </w:rPr>
        <w:t>پیش</w:t>
      </w:r>
      <w:r w:rsidRPr="00A9520D">
        <w:rPr>
          <w:rFonts w:ascii="Tahoma" w:hAnsi="Tahoma" w:cs="B Compset"/>
          <w:color w:val="252525"/>
          <w:sz w:val="28"/>
          <w:szCs w:val="28"/>
          <w:rtl/>
        </w:rPr>
        <w:t xml:space="preserve"> </w:t>
      </w:r>
      <w:r w:rsidRPr="00A9520D">
        <w:rPr>
          <w:rFonts w:ascii="Tahoma" w:hAnsi="Tahoma" w:cs="B Compset" w:hint="cs"/>
          <w:color w:val="252525"/>
          <w:sz w:val="28"/>
          <w:szCs w:val="28"/>
          <w:rtl/>
        </w:rPr>
        <w:t>روند</w:t>
      </w:r>
      <w:r w:rsidRPr="00A9520D">
        <w:rPr>
          <w:rFonts w:ascii="Tahoma" w:hAnsi="Tahoma" w:cs="B Compset"/>
          <w:color w:val="252525"/>
          <w:sz w:val="28"/>
          <w:szCs w:val="28"/>
          <w:rtl/>
        </w:rPr>
        <w:t xml:space="preserve">. </w:t>
      </w:r>
      <w:r w:rsidRPr="00A9520D">
        <w:rPr>
          <w:rFonts w:ascii="Tahoma" w:hAnsi="Tahoma" w:cs="B Compset" w:hint="cs"/>
          <w:color w:val="252525"/>
          <w:sz w:val="28"/>
          <w:szCs w:val="28"/>
          <w:rtl/>
        </w:rPr>
        <w:t>به</w:t>
      </w:r>
      <w:r w:rsidRPr="00A9520D">
        <w:rPr>
          <w:rFonts w:ascii="Tahoma" w:hAnsi="Tahoma" w:cs="B Compset"/>
          <w:color w:val="252525"/>
          <w:sz w:val="28"/>
          <w:szCs w:val="28"/>
          <w:rtl/>
        </w:rPr>
        <w:t xml:space="preserve"> این ترتیب نیروهای دفاعی ایران در جبهه‌های جنوبی مستقر شدند. در این زمان سازمان مجاهدین </w:t>
      </w:r>
      <w:r w:rsidRPr="00A9520D">
        <w:rPr>
          <w:rFonts w:ascii="Tahoma" w:hAnsi="Tahoma" w:cs="B Compset" w:hint="cs"/>
          <w:color w:val="252525"/>
          <w:sz w:val="28"/>
          <w:szCs w:val="28"/>
          <w:rtl/>
        </w:rPr>
        <w:t xml:space="preserve">{منافقین} </w:t>
      </w:r>
      <w:r w:rsidRPr="00A9520D">
        <w:rPr>
          <w:rFonts w:ascii="Tahoma" w:hAnsi="Tahoma" w:cs="B Compset"/>
          <w:color w:val="252525"/>
          <w:sz w:val="28"/>
          <w:szCs w:val="28"/>
          <w:rtl/>
        </w:rPr>
        <w:t>عملیاتی با نام فروغ جاویدان را از مرزهای غرب ایران آغاز کرد.</w:t>
      </w:r>
      <w:r w:rsidRPr="00A9520D">
        <w:rPr>
          <w:rFonts w:ascii="Tahoma" w:hAnsi="Tahoma" w:cs="B Compset" w:hint="cs"/>
          <w:color w:val="252525"/>
          <w:sz w:val="28"/>
          <w:szCs w:val="28"/>
          <w:rtl/>
        </w:rPr>
        <w:t xml:space="preserve"> که ایرانی ها</w:t>
      </w:r>
      <w:r w:rsidR="003A6BD0" w:rsidRPr="00A9520D">
        <w:rPr>
          <w:rFonts w:ascii="Tahoma" w:hAnsi="Tahoma" w:cs="B Compset" w:hint="cs"/>
          <w:color w:val="252525"/>
          <w:sz w:val="28"/>
          <w:szCs w:val="28"/>
          <w:rtl/>
        </w:rPr>
        <w:t xml:space="preserve"> آن </w:t>
      </w:r>
      <w:r w:rsidRPr="00A9520D">
        <w:rPr>
          <w:rFonts w:ascii="Tahoma" w:hAnsi="Tahoma" w:cs="B Compset" w:hint="cs"/>
          <w:color w:val="252525"/>
          <w:sz w:val="28"/>
          <w:szCs w:val="28"/>
          <w:rtl/>
        </w:rPr>
        <w:t xml:space="preserve">را به مرصاد تبدیل کردند </w:t>
      </w:r>
    </w:p>
    <w:p w14:paraId="42196910" w14:textId="77777777" w:rsidR="00883917" w:rsidRPr="00A9520D" w:rsidRDefault="00883917" w:rsidP="00A9520D">
      <w:pPr>
        <w:spacing w:after="0"/>
        <w:jc w:val="both"/>
        <w:rPr>
          <w:sz w:val="28"/>
          <w:szCs w:val="28"/>
          <w:rtl/>
          <w:lang w:bidi="fa-IR"/>
        </w:rPr>
      </w:pPr>
      <w:r w:rsidRPr="00A9520D">
        <w:rPr>
          <w:rFonts w:hint="cs"/>
          <w:sz w:val="28"/>
          <w:szCs w:val="28"/>
          <w:rtl/>
          <w:lang w:bidi="fa-IR"/>
        </w:rPr>
        <w:t>توجه به این نکته ضروری است که به رغم اصرار یک ساله سازمان های بین المللی صلح دوست جهانی !! و همه قدرتها و همه رسانه های غربی حامی صدام متجاوز ، در جهت پذیرش قطعنامه 598 ، هیچ شخص حقیقی و حقوقی بین المللی ، تهاجم صدام و منافقین به ایران را محکوم نکردند !</w:t>
      </w:r>
    </w:p>
    <w:p w14:paraId="63E05BF5" w14:textId="77777777" w:rsidR="00883917" w:rsidRPr="00A9520D" w:rsidRDefault="00883917" w:rsidP="00A9520D">
      <w:pPr>
        <w:spacing w:after="0"/>
        <w:jc w:val="both"/>
        <w:rPr>
          <w:sz w:val="28"/>
          <w:szCs w:val="28"/>
          <w:rtl/>
          <w:lang w:bidi="fa-IR"/>
        </w:rPr>
      </w:pPr>
      <w:r w:rsidRPr="00A9520D">
        <w:rPr>
          <w:rFonts w:hint="cs"/>
          <w:sz w:val="28"/>
          <w:szCs w:val="28"/>
          <w:rtl/>
          <w:lang w:bidi="fa-IR"/>
        </w:rPr>
        <w:t xml:space="preserve">زیرا بر این باور بودند که نیروهای نظامی ایران قدرت دفاعی ندارند </w:t>
      </w:r>
    </w:p>
    <w:p w14:paraId="3134BB58" w14:textId="77777777" w:rsidR="00883917" w:rsidRPr="00A9520D" w:rsidRDefault="00883917" w:rsidP="00A9520D">
      <w:pPr>
        <w:spacing w:after="0"/>
        <w:jc w:val="both"/>
        <w:rPr>
          <w:sz w:val="28"/>
          <w:szCs w:val="28"/>
          <w:rtl/>
          <w:lang w:bidi="fa-IR"/>
        </w:rPr>
      </w:pPr>
      <w:r w:rsidRPr="00A9520D">
        <w:rPr>
          <w:rFonts w:hint="cs"/>
          <w:sz w:val="28"/>
          <w:szCs w:val="28"/>
          <w:rtl/>
          <w:lang w:bidi="fa-IR"/>
        </w:rPr>
        <w:t xml:space="preserve">اشتباه کردند و با مقاومت قهرمانان ملت ایران ،  منافقین در غرب کشور و صدامیان در جنوب ، قلع و قمع شدند و این بار ، آتش بس ، صرفا با قدرت نمائی و مقاومت ایران عملی شد ، نه با قطعنامه 598 ، که هیچ خاصیتی نداشت </w:t>
      </w:r>
    </w:p>
    <w:p w14:paraId="4F03E3AD" w14:textId="77777777" w:rsidR="00F108EE" w:rsidRPr="00A9520D" w:rsidRDefault="00500ECC" w:rsidP="00A9520D">
      <w:pPr>
        <w:spacing w:after="0"/>
        <w:jc w:val="both"/>
        <w:rPr>
          <w:sz w:val="28"/>
          <w:szCs w:val="28"/>
          <w:rtl/>
          <w:lang w:bidi="fa-IR"/>
        </w:rPr>
      </w:pPr>
      <w:r w:rsidRPr="00A9520D">
        <w:rPr>
          <w:sz w:val="28"/>
          <w:szCs w:val="28"/>
          <w:rtl/>
          <w:lang w:bidi="fa-IR"/>
        </w:rPr>
        <w:t>در پ</w:t>
      </w:r>
      <w:r w:rsidRPr="00A9520D">
        <w:rPr>
          <w:rFonts w:hint="cs"/>
          <w:sz w:val="28"/>
          <w:szCs w:val="28"/>
          <w:rtl/>
          <w:lang w:bidi="fa-IR"/>
        </w:rPr>
        <w:t>ی</w:t>
      </w:r>
      <w:r w:rsidRPr="00A9520D">
        <w:rPr>
          <w:sz w:val="28"/>
          <w:szCs w:val="28"/>
          <w:rtl/>
          <w:lang w:bidi="fa-IR"/>
        </w:rPr>
        <w:t xml:space="preserve"> پذ</w:t>
      </w:r>
      <w:r w:rsidRPr="00A9520D">
        <w:rPr>
          <w:rFonts w:hint="cs"/>
          <w:sz w:val="28"/>
          <w:szCs w:val="28"/>
          <w:rtl/>
          <w:lang w:bidi="fa-IR"/>
        </w:rPr>
        <w:t>ی</w:t>
      </w:r>
      <w:r w:rsidRPr="00A9520D">
        <w:rPr>
          <w:rFonts w:hint="eastAsia"/>
          <w:sz w:val="28"/>
          <w:szCs w:val="28"/>
          <w:rtl/>
          <w:lang w:bidi="fa-IR"/>
        </w:rPr>
        <w:t>رش</w:t>
      </w:r>
      <w:r w:rsidRPr="00A9520D">
        <w:rPr>
          <w:sz w:val="28"/>
          <w:szCs w:val="28"/>
          <w:rtl/>
          <w:lang w:bidi="fa-IR"/>
        </w:rPr>
        <w:t xml:space="preserve"> قطعنامه 598 قرار بود که اول</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بند</w:t>
      </w:r>
      <w:r w:rsidR="003A6BD0" w:rsidRPr="00A9520D">
        <w:rPr>
          <w:sz w:val="28"/>
          <w:szCs w:val="28"/>
          <w:rtl/>
          <w:lang w:bidi="fa-IR"/>
        </w:rPr>
        <w:t xml:space="preserve"> آن </w:t>
      </w:r>
      <w:r w:rsidRPr="00A9520D">
        <w:rPr>
          <w:sz w:val="28"/>
          <w:szCs w:val="28"/>
          <w:rtl/>
          <w:lang w:bidi="fa-IR"/>
        </w:rPr>
        <w:t>آتش بس برقرار شود اما همانگونه که ملاحظه کرد</w:t>
      </w:r>
      <w:r w:rsidRPr="00A9520D">
        <w:rPr>
          <w:rFonts w:hint="cs"/>
          <w:sz w:val="28"/>
          <w:szCs w:val="28"/>
          <w:rtl/>
          <w:lang w:bidi="fa-IR"/>
        </w:rPr>
        <w:t>ی</w:t>
      </w:r>
      <w:r w:rsidRPr="00A9520D">
        <w:rPr>
          <w:rFonts w:hint="eastAsia"/>
          <w:sz w:val="28"/>
          <w:szCs w:val="28"/>
          <w:rtl/>
          <w:lang w:bidi="fa-IR"/>
        </w:rPr>
        <w:t>د</w:t>
      </w:r>
      <w:r w:rsidRPr="00A9520D">
        <w:rPr>
          <w:sz w:val="28"/>
          <w:szCs w:val="28"/>
          <w:rtl/>
          <w:lang w:bidi="fa-IR"/>
        </w:rPr>
        <w:t xml:space="preserve"> </w:t>
      </w:r>
      <w:r w:rsidR="00A124C6" w:rsidRPr="00A9520D">
        <w:rPr>
          <w:rFonts w:hint="cs"/>
          <w:sz w:val="28"/>
          <w:szCs w:val="28"/>
          <w:rtl/>
          <w:lang w:bidi="fa-IR"/>
        </w:rPr>
        <w:t xml:space="preserve">و از سوی امام و هوشمندان تاریخ شناس ، قابل پیش بینی بود ، </w:t>
      </w:r>
      <w:r w:rsidRPr="00A9520D">
        <w:rPr>
          <w:sz w:val="28"/>
          <w:szCs w:val="28"/>
          <w:rtl/>
          <w:lang w:bidi="fa-IR"/>
        </w:rPr>
        <w:t>صدام و منافق</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w:t>
      </w:r>
      <w:r w:rsidR="00BB7D4F" w:rsidRPr="00A9520D">
        <w:rPr>
          <w:rFonts w:hint="cs"/>
          <w:sz w:val="28"/>
          <w:szCs w:val="28"/>
          <w:rtl/>
          <w:lang w:bidi="fa-IR"/>
        </w:rPr>
        <w:t>،</w:t>
      </w:r>
      <w:r w:rsidRPr="00A9520D">
        <w:rPr>
          <w:sz w:val="28"/>
          <w:szCs w:val="28"/>
          <w:rtl/>
          <w:lang w:bidi="fa-IR"/>
        </w:rPr>
        <w:t xml:space="preserve"> به چن</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تعهد</w:t>
      </w:r>
      <w:r w:rsidRPr="00A9520D">
        <w:rPr>
          <w:rFonts w:hint="cs"/>
          <w:sz w:val="28"/>
          <w:szCs w:val="28"/>
          <w:rtl/>
          <w:lang w:bidi="fa-IR"/>
        </w:rPr>
        <w:t>ی</w:t>
      </w:r>
      <w:r w:rsidRPr="00A9520D">
        <w:rPr>
          <w:sz w:val="28"/>
          <w:szCs w:val="28"/>
          <w:rtl/>
          <w:lang w:bidi="fa-IR"/>
        </w:rPr>
        <w:t xml:space="preserve"> که قبلا پذ</w:t>
      </w:r>
      <w:r w:rsidRPr="00A9520D">
        <w:rPr>
          <w:rFonts w:hint="cs"/>
          <w:sz w:val="28"/>
          <w:szCs w:val="28"/>
          <w:rtl/>
          <w:lang w:bidi="fa-IR"/>
        </w:rPr>
        <w:t>ی</w:t>
      </w:r>
      <w:r w:rsidRPr="00A9520D">
        <w:rPr>
          <w:rFonts w:hint="eastAsia"/>
          <w:sz w:val="28"/>
          <w:szCs w:val="28"/>
          <w:rtl/>
          <w:lang w:bidi="fa-IR"/>
        </w:rPr>
        <w:t>رفته</w:t>
      </w:r>
      <w:r w:rsidRPr="00A9520D">
        <w:rPr>
          <w:sz w:val="28"/>
          <w:szCs w:val="28"/>
          <w:rtl/>
          <w:lang w:bidi="fa-IR"/>
        </w:rPr>
        <w:t xml:space="preserve"> بودند</w:t>
      </w:r>
      <w:r w:rsidR="00A124C6" w:rsidRPr="00A9520D">
        <w:rPr>
          <w:rFonts w:hint="cs"/>
          <w:sz w:val="28"/>
          <w:szCs w:val="28"/>
          <w:rtl/>
          <w:lang w:bidi="fa-IR"/>
        </w:rPr>
        <w:t xml:space="preserve">، </w:t>
      </w:r>
      <w:r w:rsidRPr="00A9520D">
        <w:rPr>
          <w:sz w:val="28"/>
          <w:szCs w:val="28"/>
          <w:rtl/>
          <w:lang w:bidi="fa-IR"/>
        </w:rPr>
        <w:t xml:space="preserve"> پا</w:t>
      </w:r>
      <w:r w:rsidRPr="00A9520D">
        <w:rPr>
          <w:rFonts w:hint="cs"/>
          <w:sz w:val="28"/>
          <w:szCs w:val="28"/>
          <w:rtl/>
          <w:lang w:bidi="fa-IR"/>
        </w:rPr>
        <w:t>ی</w:t>
      </w:r>
      <w:r w:rsidRPr="00A9520D">
        <w:rPr>
          <w:rFonts w:hint="eastAsia"/>
          <w:sz w:val="28"/>
          <w:szCs w:val="28"/>
          <w:rtl/>
          <w:lang w:bidi="fa-IR"/>
        </w:rPr>
        <w:t>بند</w:t>
      </w:r>
      <w:r w:rsidRPr="00A9520D">
        <w:rPr>
          <w:sz w:val="28"/>
          <w:szCs w:val="28"/>
          <w:rtl/>
          <w:lang w:bidi="fa-IR"/>
        </w:rPr>
        <w:t xml:space="preserve"> نبوده و</w:t>
      </w:r>
      <w:r w:rsidR="00BE2393" w:rsidRPr="00A9520D">
        <w:rPr>
          <w:sz w:val="28"/>
          <w:szCs w:val="28"/>
          <w:rtl/>
          <w:lang w:bidi="fa-IR"/>
        </w:rPr>
        <w:t xml:space="preserve"> قطعنامه 598 را همچون </w:t>
      </w:r>
      <w:r w:rsidR="00BE2393" w:rsidRPr="00A9520D">
        <w:rPr>
          <w:rFonts w:hint="cs"/>
          <w:sz w:val="28"/>
          <w:szCs w:val="28"/>
          <w:rtl/>
          <w:lang w:bidi="fa-IR"/>
        </w:rPr>
        <w:t>«کاغذ</w:t>
      </w:r>
      <w:r w:rsidR="00BE2393" w:rsidRPr="00A9520D">
        <w:rPr>
          <w:sz w:val="28"/>
          <w:szCs w:val="28"/>
          <w:rtl/>
          <w:lang w:bidi="fa-IR"/>
        </w:rPr>
        <w:t xml:space="preserve"> پاره</w:t>
      </w:r>
      <w:r w:rsidR="00BE2393" w:rsidRPr="00A9520D">
        <w:rPr>
          <w:rFonts w:hint="cs"/>
          <w:sz w:val="28"/>
          <w:szCs w:val="28"/>
          <w:rtl/>
          <w:lang w:bidi="fa-IR"/>
        </w:rPr>
        <w:t>»</w:t>
      </w:r>
      <w:r w:rsidR="00BE2393" w:rsidRPr="00A9520D">
        <w:rPr>
          <w:sz w:val="28"/>
          <w:szCs w:val="28"/>
          <w:rtl/>
          <w:lang w:bidi="fa-IR"/>
        </w:rPr>
        <w:t xml:space="preserve"> </w:t>
      </w:r>
      <w:r w:rsidRPr="00A9520D">
        <w:rPr>
          <w:sz w:val="28"/>
          <w:szCs w:val="28"/>
          <w:rtl/>
          <w:lang w:bidi="fa-IR"/>
        </w:rPr>
        <w:t xml:space="preserve"> ز</w:t>
      </w:r>
      <w:r w:rsidRPr="00A9520D">
        <w:rPr>
          <w:rFonts w:hint="cs"/>
          <w:sz w:val="28"/>
          <w:szCs w:val="28"/>
          <w:rtl/>
          <w:lang w:bidi="fa-IR"/>
        </w:rPr>
        <w:t>ی</w:t>
      </w:r>
      <w:r w:rsidRPr="00A9520D">
        <w:rPr>
          <w:rFonts w:hint="eastAsia"/>
          <w:sz w:val="28"/>
          <w:szCs w:val="28"/>
          <w:rtl/>
          <w:lang w:bidi="fa-IR"/>
        </w:rPr>
        <w:t>ر</w:t>
      </w:r>
      <w:r w:rsidRPr="00A9520D">
        <w:rPr>
          <w:sz w:val="28"/>
          <w:szCs w:val="28"/>
          <w:rtl/>
          <w:lang w:bidi="fa-IR"/>
        </w:rPr>
        <w:t xml:space="preserve"> پا انداخته و به مرزها</w:t>
      </w:r>
      <w:r w:rsidRPr="00A9520D">
        <w:rPr>
          <w:rFonts w:hint="cs"/>
          <w:sz w:val="28"/>
          <w:szCs w:val="28"/>
          <w:rtl/>
          <w:lang w:bidi="fa-IR"/>
        </w:rPr>
        <w:t>ی</w:t>
      </w:r>
      <w:r w:rsidRPr="00A9520D">
        <w:rPr>
          <w:sz w:val="28"/>
          <w:szCs w:val="28"/>
          <w:rtl/>
          <w:lang w:bidi="fa-IR"/>
        </w:rPr>
        <w:t xml:space="preserve"> ا</w:t>
      </w:r>
      <w:r w:rsidRPr="00A9520D">
        <w:rPr>
          <w:rFonts w:hint="cs"/>
          <w:sz w:val="28"/>
          <w:szCs w:val="28"/>
          <w:rtl/>
          <w:lang w:bidi="fa-IR"/>
        </w:rPr>
        <w:t>ی</w:t>
      </w:r>
      <w:r w:rsidRPr="00A9520D">
        <w:rPr>
          <w:rFonts w:hint="eastAsia"/>
          <w:sz w:val="28"/>
          <w:szCs w:val="28"/>
          <w:rtl/>
          <w:lang w:bidi="fa-IR"/>
        </w:rPr>
        <w:t>ران</w:t>
      </w:r>
      <w:r w:rsidR="001D7619" w:rsidRPr="00A9520D">
        <w:rPr>
          <w:sz w:val="28"/>
          <w:szCs w:val="28"/>
          <w:rtl/>
          <w:lang w:bidi="fa-IR"/>
        </w:rPr>
        <w:t xml:space="preserve"> حمله کردند</w:t>
      </w:r>
      <w:r w:rsidR="001D7619" w:rsidRPr="00A9520D">
        <w:rPr>
          <w:rFonts w:hint="cs"/>
          <w:sz w:val="28"/>
          <w:szCs w:val="28"/>
          <w:rtl/>
          <w:lang w:bidi="fa-IR"/>
        </w:rPr>
        <w:t>. ت</w:t>
      </w:r>
      <w:r w:rsidRPr="00A9520D">
        <w:rPr>
          <w:sz w:val="28"/>
          <w:szCs w:val="28"/>
          <w:rtl/>
          <w:lang w:bidi="fa-IR"/>
        </w:rPr>
        <w:t>وقع ط</w:t>
      </w:r>
      <w:r w:rsidRPr="00A9520D">
        <w:rPr>
          <w:rFonts w:hint="eastAsia"/>
          <w:sz w:val="28"/>
          <w:szCs w:val="28"/>
          <w:rtl/>
          <w:lang w:bidi="fa-IR"/>
        </w:rPr>
        <w:t>ب</w:t>
      </w:r>
      <w:r w:rsidRPr="00A9520D">
        <w:rPr>
          <w:rFonts w:hint="cs"/>
          <w:sz w:val="28"/>
          <w:szCs w:val="28"/>
          <w:rtl/>
          <w:lang w:bidi="fa-IR"/>
        </w:rPr>
        <w:t>ی</w:t>
      </w:r>
      <w:r w:rsidRPr="00A9520D">
        <w:rPr>
          <w:rFonts w:hint="eastAsia"/>
          <w:sz w:val="28"/>
          <w:szCs w:val="28"/>
          <w:rtl/>
          <w:lang w:bidi="fa-IR"/>
        </w:rPr>
        <w:t>ع</w:t>
      </w:r>
      <w:r w:rsidRPr="00A9520D">
        <w:rPr>
          <w:rFonts w:hint="cs"/>
          <w:sz w:val="28"/>
          <w:szCs w:val="28"/>
          <w:rtl/>
          <w:lang w:bidi="fa-IR"/>
        </w:rPr>
        <w:t>ی</w:t>
      </w:r>
      <w:r w:rsidRPr="00A9520D">
        <w:rPr>
          <w:sz w:val="28"/>
          <w:szCs w:val="28"/>
          <w:rtl/>
          <w:lang w:bidi="fa-IR"/>
        </w:rPr>
        <w:t xml:space="preserve"> از کسان</w:t>
      </w:r>
      <w:r w:rsidRPr="00A9520D">
        <w:rPr>
          <w:rFonts w:hint="cs"/>
          <w:sz w:val="28"/>
          <w:szCs w:val="28"/>
          <w:rtl/>
          <w:lang w:bidi="fa-IR"/>
        </w:rPr>
        <w:t>ی</w:t>
      </w:r>
      <w:r w:rsidRPr="00A9520D">
        <w:rPr>
          <w:sz w:val="28"/>
          <w:szCs w:val="28"/>
          <w:rtl/>
          <w:lang w:bidi="fa-IR"/>
        </w:rPr>
        <w:t xml:space="preserve"> که مدافع صلح بودند </w:t>
      </w:r>
      <w:r w:rsidR="001D7619" w:rsidRPr="00A9520D">
        <w:rPr>
          <w:rFonts w:hint="cs"/>
          <w:sz w:val="28"/>
          <w:szCs w:val="28"/>
          <w:rtl/>
          <w:lang w:bidi="fa-IR"/>
        </w:rPr>
        <w:t>و شعار</w:t>
      </w:r>
      <w:r w:rsidR="003A6BD0" w:rsidRPr="00A9520D">
        <w:rPr>
          <w:rFonts w:hint="cs"/>
          <w:sz w:val="28"/>
          <w:szCs w:val="28"/>
          <w:rtl/>
          <w:lang w:bidi="fa-IR"/>
        </w:rPr>
        <w:t xml:space="preserve"> آن </w:t>
      </w:r>
      <w:r w:rsidR="001D7619" w:rsidRPr="00A9520D">
        <w:rPr>
          <w:rFonts w:hint="cs"/>
          <w:sz w:val="28"/>
          <w:szCs w:val="28"/>
          <w:rtl/>
          <w:lang w:bidi="fa-IR"/>
        </w:rPr>
        <w:t xml:space="preserve">را سر می دادند ، </w:t>
      </w:r>
      <w:r w:rsidRPr="00A9520D">
        <w:rPr>
          <w:sz w:val="28"/>
          <w:szCs w:val="28"/>
          <w:rtl/>
          <w:lang w:bidi="fa-IR"/>
        </w:rPr>
        <w:t>ا</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است که در</w:t>
      </w:r>
      <w:r w:rsidR="003A6BD0" w:rsidRPr="00A9520D">
        <w:rPr>
          <w:sz w:val="28"/>
          <w:szCs w:val="28"/>
          <w:rtl/>
          <w:lang w:bidi="fa-IR"/>
        </w:rPr>
        <w:t xml:space="preserve"> آن </w:t>
      </w:r>
      <w:r w:rsidRPr="00A9520D">
        <w:rPr>
          <w:sz w:val="28"/>
          <w:szCs w:val="28"/>
          <w:rtl/>
          <w:lang w:bidi="fa-IR"/>
        </w:rPr>
        <w:t xml:space="preserve">زمان </w:t>
      </w:r>
      <w:r w:rsidR="006F0CA2" w:rsidRPr="00A9520D">
        <w:rPr>
          <w:rFonts w:hint="cs"/>
          <w:sz w:val="28"/>
          <w:szCs w:val="28"/>
          <w:rtl/>
          <w:lang w:bidi="fa-IR"/>
        </w:rPr>
        <w:t>حد</w:t>
      </w:r>
      <w:r w:rsidRPr="00A9520D">
        <w:rPr>
          <w:rFonts w:hint="cs"/>
          <w:sz w:val="28"/>
          <w:szCs w:val="28"/>
          <w:rtl/>
          <w:lang w:bidi="fa-IR"/>
        </w:rPr>
        <w:t>اقل</w:t>
      </w:r>
      <w:r w:rsidRPr="00A9520D">
        <w:rPr>
          <w:sz w:val="28"/>
          <w:szCs w:val="28"/>
          <w:rtl/>
          <w:lang w:bidi="fa-IR"/>
        </w:rPr>
        <w:t xml:space="preserve"> </w:t>
      </w:r>
      <w:r w:rsidRPr="00A9520D">
        <w:rPr>
          <w:rFonts w:hint="cs"/>
          <w:sz w:val="28"/>
          <w:szCs w:val="28"/>
          <w:rtl/>
          <w:lang w:bidi="fa-IR"/>
        </w:rPr>
        <w:t>در</w:t>
      </w:r>
      <w:r w:rsidRPr="00A9520D">
        <w:rPr>
          <w:sz w:val="28"/>
          <w:szCs w:val="28"/>
          <w:rtl/>
          <w:lang w:bidi="fa-IR"/>
        </w:rPr>
        <w:t xml:space="preserve"> </w:t>
      </w:r>
      <w:r w:rsidRPr="00A9520D">
        <w:rPr>
          <w:rFonts w:hint="cs"/>
          <w:sz w:val="28"/>
          <w:szCs w:val="28"/>
          <w:rtl/>
          <w:lang w:bidi="fa-IR"/>
        </w:rPr>
        <w:t>بی</w:t>
      </w:r>
      <w:r w:rsidRPr="00A9520D">
        <w:rPr>
          <w:rFonts w:hint="eastAsia"/>
          <w:sz w:val="28"/>
          <w:szCs w:val="28"/>
          <w:rtl/>
          <w:lang w:bidi="fa-IR"/>
        </w:rPr>
        <w:t>ان</w:t>
      </w:r>
      <w:r w:rsidRPr="00A9520D">
        <w:rPr>
          <w:rFonts w:hint="cs"/>
          <w:sz w:val="28"/>
          <w:szCs w:val="28"/>
          <w:rtl/>
          <w:lang w:bidi="fa-IR"/>
        </w:rPr>
        <w:t>ی</w:t>
      </w:r>
      <w:r w:rsidRPr="00A9520D">
        <w:rPr>
          <w:rFonts w:hint="eastAsia"/>
          <w:sz w:val="28"/>
          <w:szCs w:val="28"/>
          <w:rtl/>
          <w:lang w:bidi="fa-IR"/>
        </w:rPr>
        <w:t>ه‌ا</w:t>
      </w:r>
      <w:r w:rsidRPr="00A9520D">
        <w:rPr>
          <w:rFonts w:hint="cs"/>
          <w:sz w:val="28"/>
          <w:szCs w:val="28"/>
          <w:rtl/>
          <w:lang w:bidi="fa-IR"/>
        </w:rPr>
        <w:t>ی</w:t>
      </w:r>
      <w:r w:rsidRPr="00A9520D">
        <w:rPr>
          <w:sz w:val="28"/>
          <w:szCs w:val="28"/>
          <w:rtl/>
          <w:lang w:bidi="fa-IR"/>
        </w:rPr>
        <w:t xml:space="preserve"> ا</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تجاوز را محکوم کن</w:t>
      </w:r>
      <w:r w:rsidR="00B979FA" w:rsidRPr="00A9520D">
        <w:rPr>
          <w:rFonts w:hint="cs"/>
          <w:sz w:val="28"/>
          <w:szCs w:val="28"/>
          <w:rtl/>
          <w:lang w:bidi="fa-IR"/>
        </w:rPr>
        <w:t>ن</w:t>
      </w:r>
      <w:r w:rsidRPr="00A9520D">
        <w:rPr>
          <w:sz w:val="28"/>
          <w:szCs w:val="28"/>
          <w:rtl/>
          <w:lang w:bidi="fa-IR"/>
        </w:rPr>
        <w:t>د نه تنها ا</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اتفاق درم</w:t>
      </w:r>
      <w:r w:rsidRPr="00A9520D">
        <w:rPr>
          <w:rFonts w:hint="cs"/>
          <w:sz w:val="28"/>
          <w:szCs w:val="28"/>
          <w:rtl/>
          <w:lang w:bidi="fa-IR"/>
        </w:rPr>
        <w:t>ی</w:t>
      </w:r>
      <w:r w:rsidRPr="00A9520D">
        <w:rPr>
          <w:rFonts w:hint="eastAsia"/>
          <w:sz w:val="28"/>
          <w:szCs w:val="28"/>
          <w:rtl/>
          <w:lang w:bidi="fa-IR"/>
        </w:rPr>
        <w:t>ان</w:t>
      </w:r>
      <w:r w:rsidRPr="00A9520D">
        <w:rPr>
          <w:sz w:val="28"/>
          <w:szCs w:val="28"/>
          <w:rtl/>
          <w:lang w:bidi="fa-IR"/>
        </w:rPr>
        <w:t xml:space="preserve"> کشورها</w:t>
      </w:r>
      <w:r w:rsidRPr="00A9520D">
        <w:rPr>
          <w:rFonts w:hint="cs"/>
          <w:sz w:val="28"/>
          <w:szCs w:val="28"/>
          <w:rtl/>
          <w:lang w:bidi="fa-IR"/>
        </w:rPr>
        <w:t>ی</w:t>
      </w:r>
      <w:r w:rsidRPr="00A9520D">
        <w:rPr>
          <w:sz w:val="28"/>
          <w:szCs w:val="28"/>
          <w:rtl/>
          <w:lang w:bidi="fa-IR"/>
        </w:rPr>
        <w:t xml:space="preserve"> مختلف و سازمان‌ها</w:t>
      </w:r>
      <w:r w:rsidRPr="00A9520D">
        <w:rPr>
          <w:rFonts w:hint="cs"/>
          <w:sz w:val="28"/>
          <w:szCs w:val="28"/>
          <w:rtl/>
          <w:lang w:bidi="fa-IR"/>
        </w:rPr>
        <w:t>ی</w:t>
      </w:r>
      <w:r w:rsidRPr="00A9520D">
        <w:rPr>
          <w:sz w:val="28"/>
          <w:szCs w:val="28"/>
          <w:rtl/>
          <w:lang w:bidi="fa-IR"/>
        </w:rPr>
        <w:t xml:space="preserve"> ب</w:t>
      </w:r>
      <w:r w:rsidRPr="00A9520D">
        <w:rPr>
          <w:rFonts w:hint="cs"/>
          <w:sz w:val="28"/>
          <w:szCs w:val="28"/>
          <w:rtl/>
          <w:lang w:bidi="fa-IR"/>
        </w:rPr>
        <w:t>ی</w:t>
      </w:r>
      <w:r w:rsidRPr="00A9520D">
        <w:rPr>
          <w:rFonts w:hint="eastAsia"/>
          <w:sz w:val="28"/>
          <w:szCs w:val="28"/>
          <w:rtl/>
          <w:lang w:bidi="fa-IR"/>
        </w:rPr>
        <w:t>ن‌الملل</w:t>
      </w:r>
      <w:r w:rsidRPr="00A9520D">
        <w:rPr>
          <w:rFonts w:hint="cs"/>
          <w:sz w:val="28"/>
          <w:szCs w:val="28"/>
          <w:rtl/>
          <w:lang w:bidi="fa-IR"/>
        </w:rPr>
        <w:t>ی</w:t>
      </w:r>
      <w:r w:rsidRPr="00A9520D">
        <w:rPr>
          <w:sz w:val="28"/>
          <w:szCs w:val="28"/>
          <w:rtl/>
          <w:lang w:bidi="fa-IR"/>
        </w:rPr>
        <w:t xml:space="preserve"> </w:t>
      </w:r>
      <w:r w:rsidR="00B04EBD" w:rsidRPr="00A9520D">
        <w:rPr>
          <w:rFonts w:hint="cs"/>
          <w:sz w:val="28"/>
          <w:szCs w:val="28"/>
          <w:rtl/>
          <w:lang w:bidi="fa-IR"/>
        </w:rPr>
        <w:t xml:space="preserve">وجود ندارد ، </w:t>
      </w:r>
      <w:r w:rsidRPr="00A9520D">
        <w:rPr>
          <w:sz w:val="28"/>
          <w:szCs w:val="28"/>
          <w:rtl/>
          <w:lang w:bidi="fa-IR"/>
        </w:rPr>
        <w:t xml:space="preserve"> بلکه حت</w:t>
      </w:r>
      <w:r w:rsidRPr="00A9520D">
        <w:rPr>
          <w:rFonts w:hint="cs"/>
          <w:sz w:val="28"/>
          <w:szCs w:val="28"/>
          <w:rtl/>
          <w:lang w:bidi="fa-IR"/>
        </w:rPr>
        <w:t>ی</w:t>
      </w:r>
      <w:r w:rsidRPr="00A9520D">
        <w:rPr>
          <w:sz w:val="28"/>
          <w:szCs w:val="28"/>
          <w:rtl/>
          <w:lang w:bidi="fa-IR"/>
        </w:rPr>
        <w:t xml:space="preserve"> در م</w:t>
      </w:r>
      <w:r w:rsidRPr="00A9520D">
        <w:rPr>
          <w:rFonts w:hint="cs"/>
          <w:sz w:val="28"/>
          <w:szCs w:val="28"/>
          <w:rtl/>
          <w:lang w:bidi="fa-IR"/>
        </w:rPr>
        <w:t>ی</w:t>
      </w:r>
      <w:r w:rsidRPr="00A9520D">
        <w:rPr>
          <w:rFonts w:hint="eastAsia"/>
          <w:sz w:val="28"/>
          <w:szCs w:val="28"/>
          <w:rtl/>
          <w:lang w:bidi="fa-IR"/>
        </w:rPr>
        <w:t>ان</w:t>
      </w:r>
      <w:r w:rsidRPr="00A9520D">
        <w:rPr>
          <w:sz w:val="28"/>
          <w:szCs w:val="28"/>
          <w:rtl/>
          <w:lang w:bidi="fa-IR"/>
        </w:rPr>
        <w:t xml:space="preserve"> گروه ها</w:t>
      </w:r>
      <w:r w:rsidRPr="00A9520D">
        <w:rPr>
          <w:rFonts w:hint="cs"/>
          <w:sz w:val="28"/>
          <w:szCs w:val="28"/>
          <w:rtl/>
          <w:lang w:bidi="fa-IR"/>
        </w:rPr>
        <w:t>یی</w:t>
      </w:r>
      <w:r w:rsidRPr="00A9520D">
        <w:rPr>
          <w:sz w:val="28"/>
          <w:szCs w:val="28"/>
          <w:rtl/>
          <w:lang w:bidi="fa-IR"/>
        </w:rPr>
        <w:t xml:space="preserve"> همچون نهضت آزاد</w:t>
      </w:r>
      <w:r w:rsidRPr="00A9520D">
        <w:rPr>
          <w:rFonts w:hint="cs"/>
          <w:sz w:val="28"/>
          <w:szCs w:val="28"/>
          <w:rtl/>
          <w:lang w:bidi="fa-IR"/>
        </w:rPr>
        <w:t>ی</w:t>
      </w:r>
      <w:r w:rsidRPr="00A9520D">
        <w:rPr>
          <w:sz w:val="28"/>
          <w:szCs w:val="28"/>
          <w:rtl/>
          <w:lang w:bidi="fa-IR"/>
        </w:rPr>
        <w:t xml:space="preserve"> </w:t>
      </w:r>
      <w:r w:rsidR="00F85E33" w:rsidRPr="00A9520D">
        <w:rPr>
          <w:rFonts w:hint="cs"/>
          <w:sz w:val="28"/>
          <w:szCs w:val="28"/>
          <w:rtl/>
          <w:lang w:bidi="fa-IR"/>
        </w:rPr>
        <w:t xml:space="preserve">(که سخنان آنان را دیدیم) </w:t>
      </w:r>
      <w:r w:rsidRPr="00A9520D">
        <w:rPr>
          <w:sz w:val="28"/>
          <w:szCs w:val="28"/>
          <w:rtl/>
          <w:lang w:bidi="fa-IR"/>
        </w:rPr>
        <w:t>و د</w:t>
      </w:r>
      <w:r w:rsidRPr="00A9520D">
        <w:rPr>
          <w:rFonts w:hint="cs"/>
          <w:sz w:val="28"/>
          <w:szCs w:val="28"/>
          <w:rtl/>
          <w:lang w:bidi="fa-IR"/>
        </w:rPr>
        <w:t>ی</w:t>
      </w:r>
      <w:r w:rsidRPr="00A9520D">
        <w:rPr>
          <w:rFonts w:hint="eastAsia"/>
          <w:sz w:val="28"/>
          <w:szCs w:val="28"/>
          <w:rtl/>
          <w:lang w:bidi="fa-IR"/>
        </w:rPr>
        <w:t>گر</w:t>
      </w:r>
      <w:r w:rsidRPr="00A9520D">
        <w:rPr>
          <w:sz w:val="28"/>
          <w:szCs w:val="28"/>
          <w:rtl/>
          <w:lang w:bidi="fa-IR"/>
        </w:rPr>
        <w:t xml:space="preserve"> مدافعان صلح با صدام </w:t>
      </w:r>
      <w:r w:rsidR="008B1EFE" w:rsidRPr="00A9520D">
        <w:rPr>
          <w:rFonts w:hint="cs"/>
          <w:sz w:val="28"/>
          <w:szCs w:val="28"/>
          <w:rtl/>
          <w:lang w:bidi="fa-IR"/>
        </w:rPr>
        <w:t xml:space="preserve">، </w:t>
      </w:r>
      <w:r w:rsidRPr="00A9520D">
        <w:rPr>
          <w:sz w:val="28"/>
          <w:szCs w:val="28"/>
          <w:rtl/>
          <w:lang w:bidi="fa-IR"/>
        </w:rPr>
        <w:t>چن</w:t>
      </w:r>
      <w:r w:rsidRPr="00A9520D">
        <w:rPr>
          <w:rFonts w:hint="cs"/>
          <w:sz w:val="28"/>
          <w:szCs w:val="28"/>
          <w:rtl/>
          <w:lang w:bidi="fa-IR"/>
        </w:rPr>
        <w:t>ی</w:t>
      </w:r>
      <w:r w:rsidRPr="00A9520D">
        <w:rPr>
          <w:rFonts w:hint="eastAsia"/>
          <w:sz w:val="28"/>
          <w:szCs w:val="28"/>
          <w:rtl/>
          <w:lang w:bidi="fa-IR"/>
        </w:rPr>
        <w:t>ن</w:t>
      </w:r>
      <w:r w:rsidR="008B1EFE" w:rsidRPr="00A9520D">
        <w:rPr>
          <w:rFonts w:hint="cs"/>
          <w:sz w:val="28"/>
          <w:szCs w:val="28"/>
          <w:rtl/>
          <w:lang w:bidi="fa-IR"/>
        </w:rPr>
        <w:t xml:space="preserve"> </w:t>
      </w:r>
      <w:r w:rsidR="006F0CA2" w:rsidRPr="00A9520D">
        <w:rPr>
          <w:rFonts w:hint="cs"/>
          <w:sz w:val="28"/>
          <w:szCs w:val="28"/>
          <w:rtl/>
          <w:lang w:bidi="fa-IR"/>
        </w:rPr>
        <w:t>ب</w:t>
      </w:r>
      <w:r w:rsidRPr="00A9520D">
        <w:rPr>
          <w:rFonts w:hint="cs"/>
          <w:sz w:val="28"/>
          <w:szCs w:val="28"/>
          <w:rtl/>
          <w:lang w:bidi="fa-IR"/>
        </w:rPr>
        <w:t>انی</w:t>
      </w:r>
      <w:r w:rsidRPr="00A9520D">
        <w:rPr>
          <w:rFonts w:hint="eastAsia"/>
          <w:sz w:val="28"/>
          <w:szCs w:val="28"/>
          <w:rtl/>
          <w:lang w:bidi="fa-IR"/>
        </w:rPr>
        <w:t>ه‌ها</w:t>
      </w:r>
      <w:r w:rsidRPr="00A9520D">
        <w:rPr>
          <w:rFonts w:hint="cs"/>
          <w:sz w:val="28"/>
          <w:szCs w:val="28"/>
          <w:rtl/>
          <w:lang w:bidi="fa-IR"/>
        </w:rPr>
        <w:t>یی</w:t>
      </w:r>
      <w:r w:rsidRPr="00A9520D">
        <w:rPr>
          <w:sz w:val="28"/>
          <w:szCs w:val="28"/>
          <w:rtl/>
          <w:lang w:bidi="fa-IR"/>
        </w:rPr>
        <w:t xml:space="preserve"> صادر نشده است</w:t>
      </w:r>
      <w:r w:rsidR="00CD78D6" w:rsidRPr="00A9520D">
        <w:rPr>
          <w:rFonts w:hint="cs"/>
          <w:sz w:val="28"/>
          <w:szCs w:val="28"/>
          <w:rtl/>
          <w:lang w:bidi="fa-IR"/>
        </w:rPr>
        <w:t>.</w:t>
      </w:r>
      <w:r w:rsidRPr="00A9520D">
        <w:rPr>
          <w:sz w:val="28"/>
          <w:szCs w:val="28"/>
          <w:rtl/>
          <w:lang w:bidi="fa-IR"/>
        </w:rPr>
        <w:t xml:space="preserve"> اگر آنان برا</w:t>
      </w:r>
      <w:r w:rsidRPr="00A9520D">
        <w:rPr>
          <w:rFonts w:hint="cs"/>
          <w:sz w:val="28"/>
          <w:szCs w:val="28"/>
          <w:rtl/>
          <w:lang w:bidi="fa-IR"/>
        </w:rPr>
        <w:t>ی</w:t>
      </w:r>
      <w:r w:rsidRPr="00A9520D">
        <w:rPr>
          <w:sz w:val="28"/>
          <w:szCs w:val="28"/>
          <w:rtl/>
          <w:lang w:bidi="fa-IR"/>
        </w:rPr>
        <w:t xml:space="preserve"> صلح واقع</w:t>
      </w:r>
      <w:r w:rsidRPr="00A9520D">
        <w:rPr>
          <w:rFonts w:hint="cs"/>
          <w:sz w:val="28"/>
          <w:szCs w:val="28"/>
          <w:rtl/>
          <w:lang w:bidi="fa-IR"/>
        </w:rPr>
        <w:t>ی</w:t>
      </w:r>
      <w:r w:rsidRPr="00A9520D">
        <w:rPr>
          <w:sz w:val="28"/>
          <w:szCs w:val="28"/>
          <w:rtl/>
          <w:lang w:bidi="fa-IR"/>
        </w:rPr>
        <w:t xml:space="preserve"> نامه نوشته بودند چرا پس از تجاوز مجدد صدام سکوت مطلق پ</w:t>
      </w:r>
      <w:r w:rsidRPr="00A9520D">
        <w:rPr>
          <w:rFonts w:hint="cs"/>
          <w:sz w:val="28"/>
          <w:szCs w:val="28"/>
          <w:rtl/>
          <w:lang w:bidi="fa-IR"/>
        </w:rPr>
        <w:t>ی</w:t>
      </w:r>
      <w:r w:rsidRPr="00A9520D">
        <w:rPr>
          <w:rFonts w:hint="eastAsia"/>
          <w:sz w:val="28"/>
          <w:szCs w:val="28"/>
          <w:rtl/>
          <w:lang w:bidi="fa-IR"/>
        </w:rPr>
        <w:t>شه</w:t>
      </w:r>
      <w:r w:rsidRPr="00A9520D">
        <w:rPr>
          <w:sz w:val="28"/>
          <w:szCs w:val="28"/>
          <w:rtl/>
          <w:lang w:bidi="fa-IR"/>
        </w:rPr>
        <w:t xml:space="preserve"> کرده اند و ه</w:t>
      </w:r>
      <w:r w:rsidRPr="00A9520D">
        <w:rPr>
          <w:rFonts w:hint="cs"/>
          <w:sz w:val="28"/>
          <w:szCs w:val="28"/>
          <w:rtl/>
          <w:lang w:bidi="fa-IR"/>
        </w:rPr>
        <w:t>ی</w:t>
      </w:r>
      <w:r w:rsidRPr="00A9520D">
        <w:rPr>
          <w:rFonts w:hint="eastAsia"/>
          <w:sz w:val="28"/>
          <w:szCs w:val="28"/>
          <w:rtl/>
          <w:lang w:bidi="fa-IR"/>
        </w:rPr>
        <w:t>چگونه</w:t>
      </w:r>
      <w:r w:rsidRPr="00A9520D">
        <w:rPr>
          <w:sz w:val="28"/>
          <w:szCs w:val="28"/>
          <w:rtl/>
          <w:lang w:bidi="fa-IR"/>
        </w:rPr>
        <w:t xml:space="preserve"> نامه و مطلب</w:t>
      </w:r>
      <w:r w:rsidRPr="00A9520D">
        <w:rPr>
          <w:rFonts w:hint="cs"/>
          <w:sz w:val="28"/>
          <w:szCs w:val="28"/>
          <w:rtl/>
          <w:lang w:bidi="fa-IR"/>
        </w:rPr>
        <w:t>ی</w:t>
      </w:r>
      <w:r w:rsidRPr="00A9520D">
        <w:rPr>
          <w:sz w:val="28"/>
          <w:szCs w:val="28"/>
          <w:rtl/>
          <w:lang w:bidi="fa-IR"/>
        </w:rPr>
        <w:t xml:space="preserve"> و ب</w:t>
      </w:r>
      <w:r w:rsidRPr="00A9520D">
        <w:rPr>
          <w:rFonts w:hint="cs"/>
          <w:sz w:val="28"/>
          <w:szCs w:val="28"/>
          <w:rtl/>
          <w:lang w:bidi="fa-IR"/>
        </w:rPr>
        <w:t>ی</w:t>
      </w:r>
      <w:r w:rsidRPr="00A9520D">
        <w:rPr>
          <w:rFonts w:hint="eastAsia"/>
          <w:sz w:val="28"/>
          <w:szCs w:val="28"/>
          <w:rtl/>
          <w:lang w:bidi="fa-IR"/>
        </w:rPr>
        <w:t>ان</w:t>
      </w:r>
      <w:r w:rsidRPr="00A9520D">
        <w:rPr>
          <w:rFonts w:hint="cs"/>
          <w:sz w:val="28"/>
          <w:szCs w:val="28"/>
          <w:rtl/>
          <w:lang w:bidi="fa-IR"/>
        </w:rPr>
        <w:t>ی</w:t>
      </w:r>
      <w:r w:rsidRPr="00A9520D">
        <w:rPr>
          <w:rFonts w:hint="eastAsia"/>
          <w:sz w:val="28"/>
          <w:szCs w:val="28"/>
          <w:rtl/>
          <w:lang w:bidi="fa-IR"/>
        </w:rPr>
        <w:t>ه</w:t>
      </w:r>
      <w:r w:rsidRPr="00A9520D">
        <w:rPr>
          <w:sz w:val="28"/>
          <w:szCs w:val="28"/>
          <w:rtl/>
          <w:lang w:bidi="fa-IR"/>
        </w:rPr>
        <w:t xml:space="preserve"> برا</w:t>
      </w:r>
      <w:r w:rsidRPr="00A9520D">
        <w:rPr>
          <w:rFonts w:hint="cs"/>
          <w:sz w:val="28"/>
          <w:szCs w:val="28"/>
          <w:rtl/>
          <w:lang w:bidi="fa-IR"/>
        </w:rPr>
        <w:t>ی</w:t>
      </w:r>
      <w:r w:rsidR="000A7A72" w:rsidRPr="00A9520D">
        <w:rPr>
          <w:rFonts w:hint="cs"/>
          <w:sz w:val="28"/>
          <w:szCs w:val="28"/>
          <w:rtl/>
          <w:lang w:bidi="fa-IR"/>
        </w:rPr>
        <w:t xml:space="preserve"> محکومیت صدام و تجاوز غیر قانونی او ، و همچنین</w:t>
      </w:r>
      <w:r w:rsidRPr="00A9520D">
        <w:rPr>
          <w:sz w:val="28"/>
          <w:szCs w:val="28"/>
          <w:rtl/>
          <w:lang w:bidi="fa-IR"/>
        </w:rPr>
        <w:t xml:space="preserve"> تشو</w:t>
      </w:r>
      <w:r w:rsidRPr="00A9520D">
        <w:rPr>
          <w:rFonts w:hint="cs"/>
          <w:sz w:val="28"/>
          <w:szCs w:val="28"/>
          <w:rtl/>
          <w:lang w:bidi="fa-IR"/>
        </w:rPr>
        <w:t>ی</w:t>
      </w:r>
      <w:r w:rsidRPr="00A9520D">
        <w:rPr>
          <w:rFonts w:hint="eastAsia"/>
          <w:sz w:val="28"/>
          <w:szCs w:val="28"/>
          <w:rtl/>
          <w:lang w:bidi="fa-IR"/>
        </w:rPr>
        <w:t>ق</w:t>
      </w:r>
      <w:r w:rsidRPr="00A9520D">
        <w:rPr>
          <w:sz w:val="28"/>
          <w:szCs w:val="28"/>
          <w:rtl/>
          <w:lang w:bidi="fa-IR"/>
        </w:rPr>
        <w:t xml:space="preserve"> مردم به دفاع در برابر صدام صادر نکردند </w:t>
      </w:r>
      <w:r w:rsidR="000461CA" w:rsidRPr="00A9520D">
        <w:rPr>
          <w:rFonts w:hint="cs"/>
          <w:sz w:val="28"/>
          <w:szCs w:val="28"/>
          <w:rtl/>
          <w:lang w:bidi="fa-IR"/>
        </w:rPr>
        <w:t xml:space="preserve">؟ </w:t>
      </w:r>
      <w:r w:rsidRPr="00A9520D">
        <w:rPr>
          <w:sz w:val="28"/>
          <w:szCs w:val="28"/>
          <w:rtl/>
          <w:lang w:bidi="fa-IR"/>
        </w:rPr>
        <w:t>آ</w:t>
      </w:r>
      <w:r w:rsidRPr="00A9520D">
        <w:rPr>
          <w:rFonts w:hint="cs"/>
          <w:sz w:val="28"/>
          <w:szCs w:val="28"/>
          <w:rtl/>
          <w:lang w:bidi="fa-IR"/>
        </w:rPr>
        <w:t>ی</w:t>
      </w:r>
      <w:r w:rsidRPr="00A9520D">
        <w:rPr>
          <w:rFonts w:hint="eastAsia"/>
          <w:sz w:val="28"/>
          <w:szCs w:val="28"/>
          <w:rtl/>
          <w:lang w:bidi="fa-IR"/>
        </w:rPr>
        <w:t>ا</w:t>
      </w:r>
      <w:r w:rsidRPr="00A9520D">
        <w:rPr>
          <w:sz w:val="28"/>
          <w:szCs w:val="28"/>
          <w:rtl/>
          <w:lang w:bidi="fa-IR"/>
        </w:rPr>
        <w:t xml:space="preserve"> آنان مشاهده نکردند  صدام </w:t>
      </w:r>
      <w:r w:rsidR="00F77475" w:rsidRPr="00A9520D">
        <w:rPr>
          <w:rFonts w:hint="cs"/>
          <w:sz w:val="28"/>
          <w:szCs w:val="28"/>
          <w:rtl/>
          <w:lang w:bidi="fa-IR"/>
        </w:rPr>
        <w:t>که</w:t>
      </w:r>
      <w:r w:rsidRPr="00A9520D">
        <w:rPr>
          <w:sz w:val="28"/>
          <w:szCs w:val="28"/>
          <w:rtl/>
          <w:lang w:bidi="fa-IR"/>
        </w:rPr>
        <w:t xml:space="preserve"> امام خم</w:t>
      </w:r>
      <w:r w:rsidRPr="00A9520D">
        <w:rPr>
          <w:rFonts w:hint="cs"/>
          <w:sz w:val="28"/>
          <w:szCs w:val="28"/>
          <w:rtl/>
          <w:lang w:bidi="fa-IR"/>
        </w:rPr>
        <w:t>ی</w:t>
      </w:r>
      <w:r w:rsidRPr="00A9520D">
        <w:rPr>
          <w:rFonts w:hint="eastAsia"/>
          <w:sz w:val="28"/>
          <w:szCs w:val="28"/>
          <w:rtl/>
          <w:lang w:bidi="fa-IR"/>
        </w:rPr>
        <w:t>ن</w:t>
      </w:r>
      <w:r w:rsidRPr="00A9520D">
        <w:rPr>
          <w:rFonts w:hint="cs"/>
          <w:sz w:val="28"/>
          <w:szCs w:val="28"/>
          <w:rtl/>
          <w:lang w:bidi="fa-IR"/>
        </w:rPr>
        <w:t>ی</w:t>
      </w:r>
      <w:r w:rsidRPr="00A9520D">
        <w:rPr>
          <w:sz w:val="28"/>
          <w:szCs w:val="28"/>
          <w:rtl/>
          <w:lang w:bidi="fa-IR"/>
        </w:rPr>
        <w:t xml:space="preserve"> </w:t>
      </w:r>
      <w:r w:rsidR="0068249C" w:rsidRPr="00A9520D">
        <w:rPr>
          <w:rFonts w:hint="cs"/>
          <w:sz w:val="28"/>
          <w:szCs w:val="28"/>
          <w:rtl/>
          <w:lang w:bidi="fa-IR"/>
        </w:rPr>
        <w:t>وی</w:t>
      </w:r>
      <w:r w:rsidRPr="00A9520D">
        <w:rPr>
          <w:sz w:val="28"/>
          <w:szCs w:val="28"/>
          <w:rtl/>
          <w:lang w:bidi="fa-IR"/>
        </w:rPr>
        <w:t xml:space="preserve"> را غ</w:t>
      </w:r>
      <w:r w:rsidRPr="00A9520D">
        <w:rPr>
          <w:rFonts w:hint="cs"/>
          <w:sz w:val="28"/>
          <w:szCs w:val="28"/>
          <w:rtl/>
          <w:lang w:bidi="fa-IR"/>
        </w:rPr>
        <w:t>ی</w:t>
      </w:r>
      <w:r w:rsidRPr="00A9520D">
        <w:rPr>
          <w:rFonts w:hint="eastAsia"/>
          <w:sz w:val="28"/>
          <w:szCs w:val="28"/>
          <w:rtl/>
          <w:lang w:bidi="fa-IR"/>
        </w:rPr>
        <w:t>ر</w:t>
      </w:r>
      <w:r w:rsidR="00B077A6" w:rsidRPr="00A9520D">
        <w:rPr>
          <w:rFonts w:hint="cs"/>
          <w:sz w:val="28"/>
          <w:szCs w:val="28"/>
          <w:rtl/>
          <w:lang w:bidi="fa-IR"/>
        </w:rPr>
        <w:t xml:space="preserve"> قابل</w:t>
      </w:r>
      <w:r w:rsidRPr="00A9520D">
        <w:rPr>
          <w:sz w:val="28"/>
          <w:szCs w:val="28"/>
          <w:rtl/>
          <w:lang w:bidi="fa-IR"/>
        </w:rPr>
        <w:t xml:space="preserve"> اعتماد م</w:t>
      </w:r>
      <w:r w:rsidRPr="00A9520D">
        <w:rPr>
          <w:rFonts w:hint="cs"/>
          <w:sz w:val="28"/>
          <w:szCs w:val="28"/>
          <w:rtl/>
          <w:lang w:bidi="fa-IR"/>
        </w:rPr>
        <w:t>ی</w:t>
      </w:r>
      <w:r w:rsidRPr="00A9520D">
        <w:rPr>
          <w:sz w:val="28"/>
          <w:szCs w:val="28"/>
          <w:rtl/>
          <w:lang w:bidi="fa-IR"/>
        </w:rPr>
        <w:t xml:space="preserve"> دانست و آنان تاک</w:t>
      </w:r>
      <w:r w:rsidRPr="00A9520D">
        <w:rPr>
          <w:rFonts w:hint="cs"/>
          <w:sz w:val="28"/>
          <w:szCs w:val="28"/>
          <w:rtl/>
          <w:lang w:bidi="fa-IR"/>
        </w:rPr>
        <w:t>ی</w:t>
      </w:r>
      <w:r w:rsidRPr="00A9520D">
        <w:rPr>
          <w:rFonts w:hint="eastAsia"/>
          <w:sz w:val="28"/>
          <w:szCs w:val="28"/>
          <w:rtl/>
          <w:lang w:bidi="fa-IR"/>
        </w:rPr>
        <w:t>د</w:t>
      </w:r>
      <w:r w:rsidRPr="00A9520D">
        <w:rPr>
          <w:sz w:val="28"/>
          <w:szCs w:val="28"/>
          <w:rtl/>
          <w:lang w:bidi="fa-IR"/>
        </w:rPr>
        <w:t xml:space="preserve"> داشتند که اگر حت</w:t>
      </w:r>
      <w:r w:rsidRPr="00A9520D">
        <w:rPr>
          <w:rFonts w:hint="cs"/>
          <w:sz w:val="28"/>
          <w:szCs w:val="28"/>
          <w:rtl/>
          <w:lang w:bidi="fa-IR"/>
        </w:rPr>
        <w:t>ی</w:t>
      </w:r>
      <w:r w:rsidRPr="00A9520D">
        <w:rPr>
          <w:sz w:val="28"/>
          <w:szCs w:val="28"/>
          <w:rtl/>
          <w:lang w:bidi="fa-IR"/>
        </w:rPr>
        <w:t xml:space="preserve"> غ</w:t>
      </w:r>
      <w:r w:rsidRPr="00A9520D">
        <w:rPr>
          <w:rFonts w:hint="cs"/>
          <w:sz w:val="28"/>
          <w:szCs w:val="28"/>
          <w:rtl/>
          <w:lang w:bidi="fa-IR"/>
        </w:rPr>
        <w:t>ی</w:t>
      </w:r>
      <w:r w:rsidRPr="00A9520D">
        <w:rPr>
          <w:rFonts w:hint="eastAsia"/>
          <w:sz w:val="28"/>
          <w:szCs w:val="28"/>
          <w:rtl/>
          <w:lang w:bidi="fa-IR"/>
        </w:rPr>
        <w:t>ر</w:t>
      </w:r>
      <w:r w:rsidRPr="00A9520D">
        <w:rPr>
          <w:sz w:val="28"/>
          <w:szCs w:val="28"/>
          <w:rtl/>
          <w:lang w:bidi="fa-IR"/>
        </w:rPr>
        <w:t xml:space="preserve"> اعتماد باشد هم ما با</w:t>
      </w:r>
      <w:r w:rsidRPr="00A9520D">
        <w:rPr>
          <w:rFonts w:hint="cs"/>
          <w:sz w:val="28"/>
          <w:szCs w:val="28"/>
          <w:rtl/>
          <w:lang w:bidi="fa-IR"/>
        </w:rPr>
        <w:t>ی</w:t>
      </w:r>
      <w:r w:rsidRPr="00A9520D">
        <w:rPr>
          <w:rFonts w:hint="eastAsia"/>
          <w:sz w:val="28"/>
          <w:szCs w:val="28"/>
          <w:rtl/>
          <w:lang w:bidi="fa-IR"/>
        </w:rPr>
        <w:t>د</w:t>
      </w:r>
      <w:r w:rsidRPr="00A9520D">
        <w:rPr>
          <w:sz w:val="28"/>
          <w:szCs w:val="28"/>
          <w:rtl/>
          <w:lang w:bidi="fa-IR"/>
        </w:rPr>
        <w:t xml:space="preserve"> پس از</w:t>
      </w:r>
      <w:r w:rsidR="003A6BD0" w:rsidRPr="00A9520D">
        <w:rPr>
          <w:sz w:val="28"/>
          <w:szCs w:val="28"/>
          <w:rtl/>
          <w:lang w:bidi="fa-IR"/>
        </w:rPr>
        <w:t xml:space="preserve"> آن </w:t>
      </w:r>
      <w:r w:rsidRPr="00A9520D">
        <w:rPr>
          <w:sz w:val="28"/>
          <w:szCs w:val="28"/>
          <w:rtl/>
          <w:lang w:bidi="fa-IR"/>
        </w:rPr>
        <w:t>در برابر و</w:t>
      </w:r>
      <w:r w:rsidRPr="00A9520D">
        <w:rPr>
          <w:rFonts w:hint="cs"/>
          <w:sz w:val="28"/>
          <w:szCs w:val="28"/>
          <w:rtl/>
          <w:lang w:bidi="fa-IR"/>
        </w:rPr>
        <w:t>ی</w:t>
      </w:r>
      <w:r w:rsidRPr="00A9520D">
        <w:rPr>
          <w:sz w:val="28"/>
          <w:szCs w:val="28"/>
          <w:rtl/>
          <w:lang w:bidi="fa-IR"/>
        </w:rPr>
        <w:t xml:space="preserve"> ب</w:t>
      </w:r>
      <w:r w:rsidR="0061334F" w:rsidRPr="00A9520D">
        <w:rPr>
          <w:rFonts w:hint="cs"/>
          <w:sz w:val="28"/>
          <w:szCs w:val="28"/>
          <w:rtl/>
          <w:lang w:bidi="fa-IR"/>
        </w:rPr>
        <w:t>ا</w:t>
      </w:r>
      <w:r w:rsidRPr="00A9520D">
        <w:rPr>
          <w:rFonts w:hint="cs"/>
          <w:sz w:val="28"/>
          <w:szCs w:val="28"/>
          <w:rtl/>
          <w:lang w:bidi="fa-IR"/>
        </w:rPr>
        <w:t>ی</w:t>
      </w:r>
      <w:r w:rsidRPr="00A9520D">
        <w:rPr>
          <w:rFonts w:hint="eastAsia"/>
          <w:sz w:val="28"/>
          <w:szCs w:val="28"/>
          <w:rtl/>
          <w:lang w:bidi="fa-IR"/>
        </w:rPr>
        <w:t>ست</w:t>
      </w:r>
      <w:r w:rsidRPr="00A9520D">
        <w:rPr>
          <w:rFonts w:hint="cs"/>
          <w:sz w:val="28"/>
          <w:szCs w:val="28"/>
          <w:rtl/>
          <w:lang w:bidi="fa-IR"/>
        </w:rPr>
        <w:t>ی</w:t>
      </w:r>
      <w:r w:rsidR="0061334F" w:rsidRPr="00A9520D">
        <w:rPr>
          <w:rFonts w:hint="cs"/>
          <w:sz w:val="28"/>
          <w:szCs w:val="28"/>
          <w:rtl/>
          <w:lang w:bidi="fa-IR"/>
        </w:rPr>
        <w:t>م ، چرا ایستادگی نکردند و از صدور یک بیانیه هم خود داری نمودند ؟</w:t>
      </w:r>
      <w:r w:rsidRPr="00A9520D">
        <w:rPr>
          <w:sz w:val="28"/>
          <w:szCs w:val="28"/>
          <w:rtl/>
          <w:lang w:bidi="fa-IR"/>
        </w:rPr>
        <w:t xml:space="preserve"> چن</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نشد و ا</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گروهها نامه و </w:t>
      </w:r>
      <w:r w:rsidRPr="00A9520D">
        <w:rPr>
          <w:rFonts w:hint="cs"/>
          <w:sz w:val="28"/>
          <w:szCs w:val="28"/>
          <w:rtl/>
          <w:lang w:bidi="fa-IR"/>
        </w:rPr>
        <w:t>ی</w:t>
      </w:r>
      <w:r w:rsidRPr="00A9520D">
        <w:rPr>
          <w:rFonts w:hint="eastAsia"/>
          <w:sz w:val="28"/>
          <w:szCs w:val="28"/>
          <w:rtl/>
          <w:lang w:bidi="fa-IR"/>
        </w:rPr>
        <w:t>ا</w:t>
      </w:r>
      <w:r w:rsidRPr="00A9520D">
        <w:rPr>
          <w:sz w:val="28"/>
          <w:szCs w:val="28"/>
          <w:rtl/>
          <w:lang w:bidi="fa-IR"/>
        </w:rPr>
        <w:t xml:space="preserve"> ب</w:t>
      </w:r>
      <w:r w:rsidRPr="00A9520D">
        <w:rPr>
          <w:rFonts w:hint="cs"/>
          <w:sz w:val="28"/>
          <w:szCs w:val="28"/>
          <w:rtl/>
          <w:lang w:bidi="fa-IR"/>
        </w:rPr>
        <w:t>ی</w:t>
      </w:r>
      <w:r w:rsidRPr="00A9520D">
        <w:rPr>
          <w:rFonts w:hint="eastAsia"/>
          <w:sz w:val="28"/>
          <w:szCs w:val="28"/>
          <w:rtl/>
          <w:lang w:bidi="fa-IR"/>
        </w:rPr>
        <w:t>ان</w:t>
      </w:r>
      <w:r w:rsidRPr="00A9520D">
        <w:rPr>
          <w:rFonts w:hint="cs"/>
          <w:sz w:val="28"/>
          <w:szCs w:val="28"/>
          <w:rtl/>
          <w:lang w:bidi="fa-IR"/>
        </w:rPr>
        <w:t>ی</w:t>
      </w:r>
      <w:r w:rsidRPr="00A9520D">
        <w:rPr>
          <w:rFonts w:hint="eastAsia"/>
          <w:sz w:val="28"/>
          <w:szCs w:val="28"/>
          <w:rtl/>
          <w:lang w:bidi="fa-IR"/>
        </w:rPr>
        <w:t>ه</w:t>
      </w:r>
      <w:r w:rsidRPr="00A9520D">
        <w:rPr>
          <w:sz w:val="28"/>
          <w:szCs w:val="28"/>
          <w:rtl/>
          <w:lang w:bidi="fa-IR"/>
        </w:rPr>
        <w:t xml:space="preserve"> را برا</w:t>
      </w:r>
      <w:r w:rsidRPr="00A9520D">
        <w:rPr>
          <w:rFonts w:hint="cs"/>
          <w:sz w:val="28"/>
          <w:szCs w:val="28"/>
          <w:rtl/>
          <w:lang w:bidi="fa-IR"/>
        </w:rPr>
        <w:t>ی</w:t>
      </w:r>
      <w:r w:rsidRPr="00A9520D">
        <w:rPr>
          <w:sz w:val="28"/>
          <w:szCs w:val="28"/>
          <w:rtl/>
          <w:lang w:bidi="fa-IR"/>
        </w:rPr>
        <w:t xml:space="preserve"> محکوم</w:t>
      </w:r>
      <w:r w:rsidRPr="00A9520D">
        <w:rPr>
          <w:rFonts w:hint="cs"/>
          <w:sz w:val="28"/>
          <w:szCs w:val="28"/>
          <w:rtl/>
          <w:lang w:bidi="fa-IR"/>
        </w:rPr>
        <w:t>ی</w:t>
      </w:r>
      <w:r w:rsidRPr="00A9520D">
        <w:rPr>
          <w:rFonts w:hint="eastAsia"/>
          <w:sz w:val="28"/>
          <w:szCs w:val="28"/>
          <w:rtl/>
          <w:lang w:bidi="fa-IR"/>
        </w:rPr>
        <w:t>ت</w:t>
      </w:r>
      <w:r w:rsidR="00244BB5" w:rsidRPr="00A9520D">
        <w:rPr>
          <w:sz w:val="28"/>
          <w:szCs w:val="28"/>
          <w:rtl/>
          <w:lang w:bidi="fa-IR"/>
        </w:rPr>
        <w:t xml:space="preserve"> صدام صادر نکردند</w:t>
      </w:r>
      <w:r w:rsidRPr="00A9520D">
        <w:rPr>
          <w:sz w:val="28"/>
          <w:szCs w:val="28"/>
          <w:rtl/>
          <w:lang w:bidi="fa-IR"/>
        </w:rPr>
        <w:t xml:space="preserve"> و ا</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w:t>
      </w:r>
      <w:r w:rsidR="00FE4125" w:rsidRPr="00A9520D">
        <w:rPr>
          <w:rFonts w:hint="cs"/>
          <w:sz w:val="28"/>
          <w:szCs w:val="28"/>
          <w:rtl/>
          <w:lang w:bidi="fa-IR"/>
        </w:rPr>
        <w:lastRenderedPageBreak/>
        <w:t xml:space="preserve">مطلبی </w:t>
      </w:r>
      <w:r w:rsidRPr="00A9520D">
        <w:rPr>
          <w:sz w:val="28"/>
          <w:szCs w:val="28"/>
          <w:rtl/>
          <w:lang w:bidi="fa-IR"/>
        </w:rPr>
        <w:t>است که همواره با</w:t>
      </w:r>
      <w:r w:rsidRPr="00A9520D">
        <w:rPr>
          <w:rFonts w:hint="cs"/>
          <w:sz w:val="28"/>
          <w:szCs w:val="28"/>
          <w:rtl/>
          <w:lang w:bidi="fa-IR"/>
        </w:rPr>
        <w:t>ی</w:t>
      </w:r>
      <w:r w:rsidRPr="00A9520D">
        <w:rPr>
          <w:rFonts w:hint="eastAsia"/>
          <w:sz w:val="28"/>
          <w:szCs w:val="28"/>
          <w:rtl/>
          <w:lang w:bidi="fa-IR"/>
        </w:rPr>
        <w:t>د</w:t>
      </w:r>
      <w:r w:rsidRPr="00A9520D">
        <w:rPr>
          <w:sz w:val="28"/>
          <w:szCs w:val="28"/>
          <w:rtl/>
          <w:lang w:bidi="fa-IR"/>
        </w:rPr>
        <w:t xml:space="preserve"> پاسخگو باشند که آ</w:t>
      </w:r>
      <w:r w:rsidRPr="00A9520D">
        <w:rPr>
          <w:rFonts w:hint="cs"/>
          <w:sz w:val="28"/>
          <w:szCs w:val="28"/>
          <w:rtl/>
          <w:lang w:bidi="fa-IR"/>
        </w:rPr>
        <w:t>ی</w:t>
      </w:r>
      <w:r w:rsidRPr="00A9520D">
        <w:rPr>
          <w:rFonts w:hint="eastAsia"/>
          <w:sz w:val="28"/>
          <w:szCs w:val="28"/>
          <w:rtl/>
          <w:lang w:bidi="fa-IR"/>
        </w:rPr>
        <w:t>ا</w:t>
      </w:r>
      <w:r w:rsidRPr="00A9520D">
        <w:rPr>
          <w:sz w:val="28"/>
          <w:szCs w:val="28"/>
          <w:rtl/>
          <w:lang w:bidi="fa-IR"/>
        </w:rPr>
        <w:t xml:space="preserve"> واقعاً در برابر صلح</w:t>
      </w:r>
      <w:r w:rsidRPr="00A9520D">
        <w:rPr>
          <w:rFonts w:hint="cs"/>
          <w:sz w:val="28"/>
          <w:szCs w:val="28"/>
          <w:rtl/>
          <w:lang w:bidi="fa-IR"/>
        </w:rPr>
        <w:t>ی</w:t>
      </w:r>
      <w:r w:rsidRPr="00A9520D">
        <w:rPr>
          <w:sz w:val="28"/>
          <w:szCs w:val="28"/>
          <w:rtl/>
          <w:lang w:bidi="fa-IR"/>
        </w:rPr>
        <w:t xml:space="preserve"> که درخواست م</w:t>
      </w:r>
      <w:r w:rsidRPr="00A9520D">
        <w:rPr>
          <w:rFonts w:hint="cs"/>
          <w:sz w:val="28"/>
          <w:szCs w:val="28"/>
          <w:rtl/>
          <w:lang w:bidi="fa-IR"/>
        </w:rPr>
        <w:t>ی</w:t>
      </w:r>
      <w:r w:rsidRPr="00A9520D">
        <w:rPr>
          <w:sz w:val="28"/>
          <w:szCs w:val="28"/>
          <w:rtl/>
          <w:lang w:bidi="fa-IR"/>
        </w:rPr>
        <w:t xml:space="preserve"> کردند صادق بوده اند </w:t>
      </w:r>
      <w:r w:rsidRPr="00A9520D">
        <w:rPr>
          <w:rFonts w:hint="cs"/>
          <w:sz w:val="28"/>
          <w:szCs w:val="28"/>
          <w:rtl/>
          <w:lang w:bidi="fa-IR"/>
        </w:rPr>
        <w:t>ی</w:t>
      </w:r>
      <w:r w:rsidRPr="00A9520D">
        <w:rPr>
          <w:rFonts w:hint="eastAsia"/>
          <w:sz w:val="28"/>
          <w:szCs w:val="28"/>
          <w:rtl/>
          <w:lang w:bidi="fa-IR"/>
        </w:rPr>
        <w:t>ا</w:t>
      </w:r>
      <w:r w:rsidRPr="00A9520D">
        <w:rPr>
          <w:sz w:val="28"/>
          <w:szCs w:val="28"/>
          <w:rtl/>
          <w:lang w:bidi="fa-IR"/>
        </w:rPr>
        <w:t xml:space="preserve"> غ</w:t>
      </w:r>
      <w:r w:rsidRPr="00A9520D">
        <w:rPr>
          <w:rFonts w:hint="cs"/>
          <w:sz w:val="28"/>
          <w:szCs w:val="28"/>
          <w:rtl/>
          <w:lang w:bidi="fa-IR"/>
        </w:rPr>
        <w:t>ی</w:t>
      </w:r>
      <w:r w:rsidRPr="00A9520D">
        <w:rPr>
          <w:rFonts w:hint="eastAsia"/>
          <w:sz w:val="28"/>
          <w:szCs w:val="28"/>
          <w:rtl/>
          <w:lang w:bidi="fa-IR"/>
        </w:rPr>
        <w:t>ر</w:t>
      </w:r>
      <w:r w:rsidRPr="00A9520D">
        <w:rPr>
          <w:sz w:val="28"/>
          <w:szCs w:val="28"/>
          <w:rtl/>
          <w:lang w:bidi="fa-IR"/>
        </w:rPr>
        <w:t xml:space="preserve"> صادق</w:t>
      </w:r>
      <w:r w:rsidR="00051D66" w:rsidRPr="00A9520D">
        <w:rPr>
          <w:rFonts w:hint="cs"/>
          <w:sz w:val="28"/>
          <w:szCs w:val="28"/>
          <w:rtl/>
          <w:lang w:bidi="fa-IR"/>
        </w:rPr>
        <w:t xml:space="preserve">، </w:t>
      </w:r>
      <w:r w:rsidRPr="00A9520D">
        <w:rPr>
          <w:sz w:val="28"/>
          <w:szCs w:val="28"/>
          <w:rtl/>
          <w:lang w:bidi="fa-IR"/>
        </w:rPr>
        <w:t xml:space="preserve"> </w:t>
      </w:r>
      <w:r w:rsidR="00E02C6A" w:rsidRPr="00A9520D">
        <w:rPr>
          <w:rFonts w:hint="cs"/>
          <w:sz w:val="28"/>
          <w:szCs w:val="28"/>
          <w:rtl/>
          <w:lang w:bidi="fa-IR"/>
        </w:rPr>
        <w:t>پس چرا در برابر تهاجم مجدد صدام سکوت کردند ؟</w:t>
      </w:r>
    </w:p>
    <w:p w14:paraId="63425357" w14:textId="77777777" w:rsidR="002E3BEB" w:rsidRPr="00A9520D" w:rsidRDefault="002E3BEB" w:rsidP="00A9520D">
      <w:pPr>
        <w:spacing w:after="0"/>
        <w:jc w:val="both"/>
        <w:rPr>
          <w:sz w:val="28"/>
          <w:szCs w:val="28"/>
          <w:rtl/>
          <w:lang w:bidi="fa-IR"/>
        </w:rPr>
      </w:pPr>
      <w:r w:rsidRPr="00A9520D">
        <w:rPr>
          <w:noProof/>
          <w:sz w:val="28"/>
          <w:szCs w:val="28"/>
        </w:rPr>
        <w:drawing>
          <wp:inline distT="0" distB="0" distL="0" distR="0" wp14:anchorId="26A64059" wp14:editId="52FF5EDD">
            <wp:extent cx="3980084" cy="5160397"/>
            <wp:effectExtent l="0" t="0" r="190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84504" cy="5166127"/>
                    </a:xfrm>
                    <a:prstGeom prst="rect">
                      <a:avLst/>
                    </a:prstGeom>
                  </pic:spPr>
                </pic:pic>
              </a:graphicData>
            </a:graphic>
          </wp:inline>
        </w:drawing>
      </w:r>
    </w:p>
    <w:p w14:paraId="0284153D" w14:textId="77777777" w:rsidR="00500ECC" w:rsidRPr="00A9520D" w:rsidRDefault="00500ECC" w:rsidP="00A9520D">
      <w:pPr>
        <w:spacing w:after="0"/>
        <w:jc w:val="both"/>
        <w:rPr>
          <w:sz w:val="28"/>
          <w:szCs w:val="28"/>
          <w:rtl/>
          <w:lang w:bidi="fa-IR"/>
        </w:rPr>
      </w:pPr>
      <w:r w:rsidRPr="00A9520D">
        <w:rPr>
          <w:sz w:val="28"/>
          <w:szCs w:val="28"/>
          <w:rtl/>
          <w:lang w:bidi="fa-IR"/>
        </w:rPr>
        <w:t>ا</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چن</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است که مشخص م</w:t>
      </w:r>
      <w:r w:rsidRPr="00A9520D">
        <w:rPr>
          <w:rFonts w:hint="cs"/>
          <w:sz w:val="28"/>
          <w:szCs w:val="28"/>
          <w:rtl/>
          <w:lang w:bidi="fa-IR"/>
        </w:rPr>
        <w:t>ی</w:t>
      </w:r>
      <w:r w:rsidRPr="00A9520D">
        <w:rPr>
          <w:sz w:val="28"/>
          <w:szCs w:val="28"/>
          <w:rtl/>
          <w:lang w:bidi="fa-IR"/>
        </w:rPr>
        <w:t xml:space="preserve"> شود صلح در همه جا نم</w:t>
      </w:r>
      <w:r w:rsidRPr="00A9520D">
        <w:rPr>
          <w:rFonts w:hint="cs"/>
          <w:sz w:val="28"/>
          <w:szCs w:val="28"/>
          <w:rtl/>
          <w:lang w:bidi="fa-IR"/>
        </w:rPr>
        <w:t>ی</w:t>
      </w:r>
      <w:r w:rsidRPr="00A9520D">
        <w:rPr>
          <w:sz w:val="28"/>
          <w:szCs w:val="28"/>
          <w:rtl/>
          <w:lang w:bidi="fa-IR"/>
        </w:rPr>
        <w:t xml:space="preserve"> تواند پاسخ دهد و با</w:t>
      </w:r>
      <w:r w:rsidRPr="00A9520D">
        <w:rPr>
          <w:rFonts w:hint="cs"/>
          <w:sz w:val="28"/>
          <w:szCs w:val="28"/>
          <w:rtl/>
          <w:lang w:bidi="fa-IR"/>
        </w:rPr>
        <w:t>ی</w:t>
      </w:r>
      <w:r w:rsidRPr="00A9520D">
        <w:rPr>
          <w:rFonts w:hint="eastAsia"/>
          <w:sz w:val="28"/>
          <w:szCs w:val="28"/>
          <w:rtl/>
          <w:lang w:bidi="fa-IR"/>
        </w:rPr>
        <w:t>د</w:t>
      </w:r>
      <w:r w:rsidRPr="00A9520D">
        <w:rPr>
          <w:sz w:val="28"/>
          <w:szCs w:val="28"/>
          <w:rtl/>
          <w:lang w:bidi="fa-IR"/>
        </w:rPr>
        <w:t xml:space="preserve"> نسبت به هر موقع</w:t>
      </w:r>
      <w:r w:rsidRPr="00A9520D">
        <w:rPr>
          <w:rFonts w:hint="cs"/>
          <w:sz w:val="28"/>
          <w:szCs w:val="28"/>
          <w:rtl/>
          <w:lang w:bidi="fa-IR"/>
        </w:rPr>
        <w:t>ی</w:t>
      </w:r>
      <w:r w:rsidRPr="00A9520D">
        <w:rPr>
          <w:rFonts w:hint="eastAsia"/>
          <w:sz w:val="28"/>
          <w:szCs w:val="28"/>
          <w:rtl/>
          <w:lang w:bidi="fa-IR"/>
        </w:rPr>
        <w:t>ت</w:t>
      </w:r>
      <w:r w:rsidRPr="00A9520D">
        <w:rPr>
          <w:rFonts w:hint="cs"/>
          <w:sz w:val="28"/>
          <w:szCs w:val="28"/>
          <w:rtl/>
          <w:lang w:bidi="fa-IR"/>
        </w:rPr>
        <w:t>ی</w:t>
      </w:r>
      <w:r w:rsidRPr="00A9520D">
        <w:rPr>
          <w:sz w:val="28"/>
          <w:szCs w:val="28"/>
          <w:rtl/>
          <w:lang w:bidi="fa-IR"/>
        </w:rPr>
        <w:t xml:space="preserve"> همان تصم</w:t>
      </w:r>
      <w:r w:rsidRPr="00A9520D">
        <w:rPr>
          <w:rFonts w:hint="cs"/>
          <w:sz w:val="28"/>
          <w:szCs w:val="28"/>
          <w:rtl/>
          <w:lang w:bidi="fa-IR"/>
        </w:rPr>
        <w:t>ی</w:t>
      </w:r>
      <w:r w:rsidRPr="00A9520D">
        <w:rPr>
          <w:rFonts w:hint="eastAsia"/>
          <w:sz w:val="28"/>
          <w:szCs w:val="28"/>
          <w:rtl/>
          <w:lang w:bidi="fa-IR"/>
        </w:rPr>
        <w:t>م</w:t>
      </w:r>
      <w:r w:rsidRPr="00A9520D">
        <w:rPr>
          <w:sz w:val="28"/>
          <w:szCs w:val="28"/>
          <w:rtl/>
          <w:lang w:bidi="fa-IR"/>
        </w:rPr>
        <w:t xml:space="preserve"> خاص را گرفت</w:t>
      </w:r>
    </w:p>
    <w:p w14:paraId="202F7677" w14:textId="77777777" w:rsidR="00614A5B" w:rsidRPr="00A9520D" w:rsidRDefault="00500ECC" w:rsidP="00A9520D">
      <w:pPr>
        <w:spacing w:after="0"/>
        <w:jc w:val="both"/>
        <w:rPr>
          <w:sz w:val="28"/>
          <w:szCs w:val="28"/>
          <w:rtl/>
          <w:lang w:bidi="fa-IR"/>
        </w:rPr>
      </w:pPr>
      <w:r w:rsidRPr="00A9520D">
        <w:rPr>
          <w:rFonts w:hint="eastAsia"/>
          <w:sz w:val="28"/>
          <w:szCs w:val="28"/>
          <w:rtl/>
          <w:lang w:bidi="fa-IR"/>
        </w:rPr>
        <w:t>هرچند</w:t>
      </w:r>
      <w:r w:rsidRPr="00A9520D">
        <w:rPr>
          <w:sz w:val="28"/>
          <w:szCs w:val="28"/>
          <w:rtl/>
          <w:lang w:bidi="fa-IR"/>
        </w:rPr>
        <w:t xml:space="preserve"> نها</w:t>
      </w:r>
      <w:r w:rsidRPr="00A9520D">
        <w:rPr>
          <w:rFonts w:hint="cs"/>
          <w:sz w:val="28"/>
          <w:szCs w:val="28"/>
          <w:rtl/>
          <w:lang w:bidi="fa-IR"/>
        </w:rPr>
        <w:t>ی</w:t>
      </w:r>
      <w:r w:rsidRPr="00A9520D">
        <w:rPr>
          <w:rFonts w:hint="eastAsia"/>
          <w:sz w:val="28"/>
          <w:szCs w:val="28"/>
          <w:rtl/>
          <w:lang w:bidi="fa-IR"/>
        </w:rPr>
        <w:t>تاً</w:t>
      </w:r>
      <w:r w:rsidRPr="00A9520D">
        <w:rPr>
          <w:sz w:val="28"/>
          <w:szCs w:val="28"/>
          <w:rtl/>
          <w:lang w:bidi="fa-IR"/>
        </w:rPr>
        <w:t xml:space="preserve"> در عمل آنچه اتفاق افتاد </w:t>
      </w:r>
      <w:r w:rsidR="006F0CA2" w:rsidRPr="00A9520D">
        <w:rPr>
          <w:rFonts w:hint="cs"/>
          <w:sz w:val="28"/>
          <w:szCs w:val="28"/>
          <w:rtl/>
          <w:lang w:bidi="fa-IR"/>
        </w:rPr>
        <w:t xml:space="preserve">به </w:t>
      </w:r>
      <w:r w:rsidRPr="00A9520D">
        <w:rPr>
          <w:rFonts w:hint="cs"/>
          <w:sz w:val="28"/>
          <w:szCs w:val="28"/>
          <w:rtl/>
          <w:lang w:bidi="fa-IR"/>
        </w:rPr>
        <w:t>‌نفع</w:t>
      </w:r>
      <w:r w:rsidRPr="00A9520D">
        <w:rPr>
          <w:sz w:val="28"/>
          <w:szCs w:val="28"/>
          <w:rtl/>
          <w:lang w:bidi="fa-IR"/>
        </w:rPr>
        <w:t xml:space="preserve"> </w:t>
      </w:r>
      <w:r w:rsidRPr="00A9520D">
        <w:rPr>
          <w:rFonts w:hint="cs"/>
          <w:sz w:val="28"/>
          <w:szCs w:val="28"/>
          <w:rtl/>
          <w:lang w:bidi="fa-IR"/>
        </w:rPr>
        <w:t>کامل</w:t>
      </w:r>
      <w:r w:rsidRPr="00A9520D">
        <w:rPr>
          <w:sz w:val="28"/>
          <w:szCs w:val="28"/>
          <w:rtl/>
          <w:lang w:bidi="fa-IR"/>
        </w:rPr>
        <w:t xml:space="preserve"> </w:t>
      </w:r>
      <w:r w:rsidRPr="00A9520D">
        <w:rPr>
          <w:rFonts w:hint="cs"/>
          <w:sz w:val="28"/>
          <w:szCs w:val="28"/>
          <w:rtl/>
          <w:lang w:bidi="fa-IR"/>
        </w:rPr>
        <w:t>جمهوری</w:t>
      </w:r>
      <w:r w:rsidRPr="00A9520D">
        <w:rPr>
          <w:sz w:val="28"/>
          <w:szCs w:val="28"/>
          <w:rtl/>
          <w:lang w:bidi="fa-IR"/>
        </w:rPr>
        <w:t xml:space="preserve"> اسلام</w:t>
      </w:r>
      <w:r w:rsidRPr="00A9520D">
        <w:rPr>
          <w:rFonts w:hint="cs"/>
          <w:sz w:val="28"/>
          <w:szCs w:val="28"/>
          <w:rtl/>
          <w:lang w:bidi="fa-IR"/>
        </w:rPr>
        <w:t>ی</w:t>
      </w:r>
      <w:r w:rsidRPr="00A9520D">
        <w:rPr>
          <w:sz w:val="28"/>
          <w:szCs w:val="28"/>
          <w:rtl/>
          <w:lang w:bidi="fa-IR"/>
        </w:rPr>
        <w:t xml:space="preserve"> بود </w:t>
      </w:r>
      <w:r w:rsidRPr="00A9520D">
        <w:rPr>
          <w:rFonts w:hint="cs"/>
          <w:sz w:val="28"/>
          <w:szCs w:val="28"/>
          <w:rtl/>
          <w:lang w:bidi="fa-IR"/>
        </w:rPr>
        <w:t>ی</w:t>
      </w:r>
      <w:r w:rsidRPr="00A9520D">
        <w:rPr>
          <w:rFonts w:hint="eastAsia"/>
          <w:sz w:val="28"/>
          <w:szCs w:val="28"/>
          <w:rtl/>
          <w:lang w:bidi="fa-IR"/>
        </w:rPr>
        <w:t>عن</w:t>
      </w:r>
      <w:r w:rsidRPr="00A9520D">
        <w:rPr>
          <w:rFonts w:hint="cs"/>
          <w:sz w:val="28"/>
          <w:szCs w:val="28"/>
          <w:rtl/>
          <w:lang w:bidi="fa-IR"/>
        </w:rPr>
        <w:t>ی</w:t>
      </w:r>
      <w:r w:rsidRPr="00A9520D">
        <w:rPr>
          <w:sz w:val="28"/>
          <w:szCs w:val="28"/>
          <w:rtl/>
          <w:lang w:bidi="fa-IR"/>
        </w:rPr>
        <w:t xml:space="preserve"> ما آتش‌بس را پذ</w:t>
      </w:r>
      <w:r w:rsidRPr="00A9520D">
        <w:rPr>
          <w:rFonts w:hint="cs"/>
          <w:sz w:val="28"/>
          <w:szCs w:val="28"/>
          <w:rtl/>
          <w:lang w:bidi="fa-IR"/>
        </w:rPr>
        <w:t>ی</w:t>
      </w:r>
      <w:r w:rsidRPr="00A9520D">
        <w:rPr>
          <w:rFonts w:hint="eastAsia"/>
          <w:sz w:val="28"/>
          <w:szCs w:val="28"/>
          <w:rtl/>
          <w:lang w:bidi="fa-IR"/>
        </w:rPr>
        <w:t>رفت</w:t>
      </w:r>
      <w:r w:rsidRPr="00A9520D">
        <w:rPr>
          <w:rFonts w:hint="cs"/>
          <w:sz w:val="28"/>
          <w:szCs w:val="28"/>
          <w:rtl/>
          <w:lang w:bidi="fa-IR"/>
        </w:rPr>
        <w:t>ی</w:t>
      </w:r>
      <w:r w:rsidRPr="00A9520D">
        <w:rPr>
          <w:rFonts w:hint="eastAsia"/>
          <w:sz w:val="28"/>
          <w:szCs w:val="28"/>
          <w:rtl/>
          <w:lang w:bidi="fa-IR"/>
        </w:rPr>
        <w:t>م</w:t>
      </w:r>
      <w:r w:rsidRPr="00A9520D">
        <w:rPr>
          <w:sz w:val="28"/>
          <w:szCs w:val="28"/>
          <w:rtl/>
          <w:lang w:bidi="fa-IR"/>
        </w:rPr>
        <w:t xml:space="preserve"> صدام به ما حمله کرد ما به آنها پاسخ داد</w:t>
      </w:r>
      <w:r w:rsidRPr="00A9520D">
        <w:rPr>
          <w:rFonts w:hint="cs"/>
          <w:sz w:val="28"/>
          <w:szCs w:val="28"/>
          <w:rtl/>
          <w:lang w:bidi="fa-IR"/>
        </w:rPr>
        <w:t>ی</w:t>
      </w:r>
      <w:r w:rsidRPr="00A9520D">
        <w:rPr>
          <w:rFonts w:hint="eastAsia"/>
          <w:sz w:val="28"/>
          <w:szCs w:val="28"/>
          <w:rtl/>
          <w:lang w:bidi="fa-IR"/>
        </w:rPr>
        <w:t>م</w:t>
      </w:r>
      <w:r w:rsidRPr="00A9520D">
        <w:rPr>
          <w:sz w:val="28"/>
          <w:szCs w:val="28"/>
          <w:rtl/>
          <w:lang w:bidi="fa-IR"/>
        </w:rPr>
        <w:t xml:space="preserve"> </w:t>
      </w:r>
      <w:r w:rsidR="00722C5C" w:rsidRPr="00A9520D">
        <w:rPr>
          <w:rFonts w:hint="cs"/>
          <w:sz w:val="28"/>
          <w:szCs w:val="28"/>
          <w:rtl/>
          <w:lang w:bidi="fa-IR"/>
        </w:rPr>
        <w:t xml:space="preserve">، </w:t>
      </w:r>
      <w:r w:rsidRPr="00A9520D">
        <w:rPr>
          <w:sz w:val="28"/>
          <w:szCs w:val="28"/>
          <w:rtl/>
          <w:lang w:bidi="fa-IR"/>
        </w:rPr>
        <w:t>آتش بس</w:t>
      </w:r>
      <w:r w:rsidR="00E02C6A" w:rsidRPr="00A9520D">
        <w:rPr>
          <w:rFonts w:hint="cs"/>
          <w:sz w:val="28"/>
          <w:szCs w:val="28"/>
          <w:rtl/>
          <w:lang w:bidi="fa-IR"/>
        </w:rPr>
        <w:t xml:space="preserve"> ، نه از طریق قطعنامه ، که از طریق «مقاومت»</w:t>
      </w:r>
      <w:r w:rsidRPr="00A9520D">
        <w:rPr>
          <w:sz w:val="28"/>
          <w:szCs w:val="28"/>
          <w:rtl/>
          <w:lang w:bidi="fa-IR"/>
        </w:rPr>
        <w:t xml:space="preserve"> </w:t>
      </w:r>
      <w:r w:rsidR="00E02C6A" w:rsidRPr="00A9520D">
        <w:rPr>
          <w:rFonts w:hint="cs"/>
          <w:sz w:val="28"/>
          <w:szCs w:val="28"/>
          <w:rtl/>
          <w:lang w:bidi="fa-IR"/>
        </w:rPr>
        <w:t xml:space="preserve">در میدان و جنگ خونبار ، </w:t>
      </w:r>
      <w:r w:rsidRPr="00A9520D">
        <w:rPr>
          <w:sz w:val="28"/>
          <w:szCs w:val="28"/>
          <w:rtl/>
          <w:lang w:bidi="fa-IR"/>
        </w:rPr>
        <w:t xml:space="preserve">اتفاق افتاد </w:t>
      </w:r>
      <w:r w:rsidR="007B0569" w:rsidRPr="00A9520D">
        <w:rPr>
          <w:rFonts w:hint="cs"/>
          <w:sz w:val="28"/>
          <w:szCs w:val="28"/>
          <w:rtl/>
          <w:lang w:bidi="fa-IR"/>
        </w:rPr>
        <w:t xml:space="preserve">و با </w:t>
      </w:r>
      <w:r w:rsidRPr="00A9520D">
        <w:rPr>
          <w:sz w:val="28"/>
          <w:szCs w:val="28"/>
          <w:rtl/>
          <w:lang w:bidi="fa-IR"/>
        </w:rPr>
        <w:t>ه</w:t>
      </w:r>
      <w:r w:rsidRPr="00A9520D">
        <w:rPr>
          <w:rFonts w:hint="cs"/>
          <w:sz w:val="28"/>
          <w:szCs w:val="28"/>
          <w:rtl/>
          <w:lang w:bidi="fa-IR"/>
        </w:rPr>
        <w:t>ی</w:t>
      </w:r>
      <w:r w:rsidRPr="00A9520D">
        <w:rPr>
          <w:rFonts w:hint="eastAsia"/>
          <w:sz w:val="28"/>
          <w:szCs w:val="28"/>
          <w:rtl/>
          <w:lang w:bidi="fa-IR"/>
        </w:rPr>
        <w:t>چ</w:t>
      </w:r>
      <w:r w:rsidRPr="00A9520D">
        <w:rPr>
          <w:sz w:val="28"/>
          <w:szCs w:val="28"/>
          <w:rtl/>
          <w:lang w:bidi="fa-IR"/>
        </w:rPr>
        <w:t xml:space="preserve"> چ</w:t>
      </w:r>
      <w:r w:rsidRPr="00A9520D">
        <w:rPr>
          <w:rFonts w:hint="cs"/>
          <w:sz w:val="28"/>
          <w:szCs w:val="28"/>
          <w:rtl/>
          <w:lang w:bidi="fa-IR"/>
        </w:rPr>
        <w:t>ی</w:t>
      </w:r>
      <w:r w:rsidRPr="00A9520D">
        <w:rPr>
          <w:rFonts w:hint="eastAsia"/>
          <w:sz w:val="28"/>
          <w:szCs w:val="28"/>
          <w:rtl/>
          <w:lang w:bidi="fa-IR"/>
        </w:rPr>
        <w:t>ز</w:t>
      </w:r>
      <w:r w:rsidRPr="00A9520D">
        <w:rPr>
          <w:rFonts w:hint="cs"/>
          <w:sz w:val="28"/>
          <w:szCs w:val="28"/>
          <w:rtl/>
          <w:lang w:bidi="fa-IR"/>
        </w:rPr>
        <w:t>ی</w:t>
      </w:r>
      <w:r w:rsidRPr="00A9520D">
        <w:rPr>
          <w:sz w:val="28"/>
          <w:szCs w:val="28"/>
          <w:rtl/>
          <w:lang w:bidi="fa-IR"/>
        </w:rPr>
        <w:t xml:space="preserve"> به ما ندادند صدام به کو</w:t>
      </w:r>
      <w:r w:rsidRPr="00A9520D">
        <w:rPr>
          <w:rFonts w:hint="cs"/>
          <w:sz w:val="28"/>
          <w:szCs w:val="28"/>
          <w:rtl/>
          <w:lang w:bidi="fa-IR"/>
        </w:rPr>
        <w:t>ی</w:t>
      </w:r>
      <w:r w:rsidRPr="00A9520D">
        <w:rPr>
          <w:rFonts w:hint="eastAsia"/>
          <w:sz w:val="28"/>
          <w:szCs w:val="28"/>
          <w:rtl/>
          <w:lang w:bidi="fa-IR"/>
        </w:rPr>
        <w:t>ت</w:t>
      </w:r>
      <w:r w:rsidRPr="00A9520D">
        <w:rPr>
          <w:sz w:val="28"/>
          <w:szCs w:val="28"/>
          <w:rtl/>
          <w:lang w:bidi="fa-IR"/>
        </w:rPr>
        <w:t xml:space="preserve"> حمله کرد و</w:t>
      </w:r>
      <w:r w:rsidR="00CE5558" w:rsidRPr="00A9520D">
        <w:rPr>
          <w:rFonts w:hint="cs"/>
          <w:sz w:val="28"/>
          <w:szCs w:val="28"/>
          <w:rtl/>
          <w:lang w:bidi="fa-IR"/>
        </w:rPr>
        <w:t xml:space="preserve"> «عقب نشینی به مرزها» نه توسط قطعنامه 598 ، که بدلیل مشغول شدن صدام در جنگ جدید ؛ انجام شد و اسرای ما ؛ نه با قطعنامه 598 ، که در روز 27 مردادماه 1369 یعنی 16 روز پس از حمله صدام به کویت ، آزاد شدند و</w:t>
      </w:r>
      <w:r w:rsidRPr="00A9520D">
        <w:rPr>
          <w:sz w:val="28"/>
          <w:szCs w:val="28"/>
          <w:rtl/>
          <w:lang w:bidi="fa-IR"/>
        </w:rPr>
        <w:t xml:space="preserve"> ما طعم ش</w:t>
      </w:r>
      <w:r w:rsidRPr="00A9520D">
        <w:rPr>
          <w:rFonts w:hint="cs"/>
          <w:sz w:val="28"/>
          <w:szCs w:val="28"/>
          <w:rtl/>
          <w:lang w:bidi="fa-IR"/>
        </w:rPr>
        <w:t>ی</w:t>
      </w:r>
      <w:r w:rsidRPr="00A9520D">
        <w:rPr>
          <w:rFonts w:hint="eastAsia"/>
          <w:sz w:val="28"/>
          <w:szCs w:val="28"/>
          <w:rtl/>
          <w:lang w:bidi="fa-IR"/>
        </w:rPr>
        <w:t>ر</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وعده اله</w:t>
      </w:r>
      <w:r w:rsidRPr="00A9520D">
        <w:rPr>
          <w:rFonts w:hint="cs"/>
          <w:sz w:val="28"/>
          <w:szCs w:val="28"/>
          <w:rtl/>
          <w:lang w:bidi="fa-IR"/>
        </w:rPr>
        <w:t>ی</w:t>
      </w:r>
      <w:r w:rsidRPr="00A9520D">
        <w:rPr>
          <w:sz w:val="28"/>
          <w:szCs w:val="28"/>
          <w:rtl/>
          <w:lang w:bidi="fa-IR"/>
        </w:rPr>
        <w:t xml:space="preserve"> را به خاطر مقاومت خو</w:t>
      </w:r>
      <w:r w:rsidRPr="00A9520D">
        <w:rPr>
          <w:rFonts w:hint="cs"/>
          <w:sz w:val="28"/>
          <w:szCs w:val="28"/>
          <w:rtl/>
          <w:lang w:bidi="fa-IR"/>
        </w:rPr>
        <w:t>ی</w:t>
      </w:r>
      <w:r w:rsidRPr="00A9520D">
        <w:rPr>
          <w:rFonts w:hint="eastAsia"/>
          <w:sz w:val="28"/>
          <w:szCs w:val="28"/>
          <w:rtl/>
          <w:lang w:bidi="fa-IR"/>
        </w:rPr>
        <w:t>ش</w:t>
      </w:r>
      <w:r w:rsidRPr="00A9520D">
        <w:rPr>
          <w:sz w:val="28"/>
          <w:szCs w:val="28"/>
          <w:rtl/>
          <w:lang w:bidi="fa-IR"/>
        </w:rPr>
        <w:t xml:space="preserve"> به دست آو</w:t>
      </w:r>
      <w:r w:rsidRPr="00A9520D">
        <w:rPr>
          <w:rFonts w:hint="eastAsia"/>
          <w:sz w:val="28"/>
          <w:szCs w:val="28"/>
          <w:rtl/>
          <w:lang w:bidi="fa-IR"/>
        </w:rPr>
        <w:t>رد</w:t>
      </w:r>
      <w:r w:rsidRPr="00A9520D">
        <w:rPr>
          <w:rFonts w:hint="cs"/>
          <w:sz w:val="28"/>
          <w:szCs w:val="28"/>
          <w:rtl/>
          <w:lang w:bidi="fa-IR"/>
        </w:rPr>
        <w:t>ی</w:t>
      </w:r>
      <w:r w:rsidRPr="00A9520D">
        <w:rPr>
          <w:rFonts w:hint="eastAsia"/>
          <w:sz w:val="28"/>
          <w:szCs w:val="28"/>
          <w:rtl/>
          <w:lang w:bidi="fa-IR"/>
        </w:rPr>
        <w:t>م</w:t>
      </w:r>
      <w:r w:rsidRPr="00A9520D">
        <w:rPr>
          <w:sz w:val="28"/>
          <w:szCs w:val="28"/>
          <w:rtl/>
          <w:lang w:bidi="fa-IR"/>
        </w:rPr>
        <w:t xml:space="preserve"> هم مقاومت</w:t>
      </w:r>
      <w:r w:rsidRPr="00A9520D">
        <w:rPr>
          <w:rFonts w:hint="cs"/>
          <w:sz w:val="28"/>
          <w:szCs w:val="28"/>
          <w:rtl/>
          <w:lang w:bidi="fa-IR"/>
        </w:rPr>
        <w:t>ی</w:t>
      </w:r>
      <w:r w:rsidRPr="00A9520D">
        <w:rPr>
          <w:sz w:val="28"/>
          <w:szCs w:val="28"/>
          <w:rtl/>
          <w:lang w:bidi="fa-IR"/>
        </w:rPr>
        <w:t xml:space="preserve"> که در جنگ کرده بود</w:t>
      </w:r>
      <w:r w:rsidRPr="00A9520D">
        <w:rPr>
          <w:rFonts w:hint="cs"/>
          <w:sz w:val="28"/>
          <w:szCs w:val="28"/>
          <w:rtl/>
          <w:lang w:bidi="fa-IR"/>
        </w:rPr>
        <w:t>ی</w:t>
      </w:r>
      <w:r w:rsidRPr="00A9520D">
        <w:rPr>
          <w:rFonts w:hint="eastAsia"/>
          <w:sz w:val="28"/>
          <w:szCs w:val="28"/>
          <w:rtl/>
          <w:lang w:bidi="fa-IR"/>
        </w:rPr>
        <w:t>م</w:t>
      </w:r>
      <w:r w:rsidRPr="00A9520D">
        <w:rPr>
          <w:sz w:val="28"/>
          <w:szCs w:val="28"/>
          <w:rtl/>
          <w:lang w:bidi="fa-IR"/>
        </w:rPr>
        <w:t xml:space="preserve"> و شهدا</w:t>
      </w:r>
      <w:r w:rsidRPr="00A9520D">
        <w:rPr>
          <w:rFonts w:hint="cs"/>
          <w:sz w:val="28"/>
          <w:szCs w:val="28"/>
          <w:rtl/>
          <w:lang w:bidi="fa-IR"/>
        </w:rPr>
        <w:t>ی</w:t>
      </w:r>
      <w:r w:rsidRPr="00A9520D">
        <w:rPr>
          <w:sz w:val="28"/>
          <w:szCs w:val="28"/>
          <w:rtl/>
          <w:lang w:bidi="fa-IR"/>
        </w:rPr>
        <w:t xml:space="preserve"> فراوان</w:t>
      </w:r>
      <w:r w:rsidRPr="00A9520D">
        <w:rPr>
          <w:rFonts w:hint="cs"/>
          <w:sz w:val="28"/>
          <w:szCs w:val="28"/>
          <w:rtl/>
          <w:lang w:bidi="fa-IR"/>
        </w:rPr>
        <w:t>ی</w:t>
      </w:r>
      <w:r w:rsidRPr="00A9520D">
        <w:rPr>
          <w:sz w:val="28"/>
          <w:szCs w:val="28"/>
          <w:rtl/>
          <w:lang w:bidi="fa-IR"/>
        </w:rPr>
        <w:t xml:space="preserve"> که تقد</w:t>
      </w:r>
      <w:r w:rsidRPr="00A9520D">
        <w:rPr>
          <w:rFonts w:hint="cs"/>
          <w:sz w:val="28"/>
          <w:szCs w:val="28"/>
          <w:rtl/>
          <w:lang w:bidi="fa-IR"/>
        </w:rPr>
        <w:t>ی</w:t>
      </w:r>
      <w:r w:rsidRPr="00A9520D">
        <w:rPr>
          <w:rFonts w:hint="eastAsia"/>
          <w:sz w:val="28"/>
          <w:szCs w:val="28"/>
          <w:rtl/>
          <w:lang w:bidi="fa-IR"/>
        </w:rPr>
        <w:t>م</w:t>
      </w:r>
      <w:r w:rsidRPr="00A9520D">
        <w:rPr>
          <w:sz w:val="28"/>
          <w:szCs w:val="28"/>
          <w:rtl/>
          <w:lang w:bidi="fa-IR"/>
        </w:rPr>
        <w:t xml:space="preserve"> نموده بود</w:t>
      </w:r>
      <w:r w:rsidRPr="00A9520D">
        <w:rPr>
          <w:rFonts w:hint="cs"/>
          <w:sz w:val="28"/>
          <w:szCs w:val="28"/>
          <w:rtl/>
          <w:lang w:bidi="fa-IR"/>
        </w:rPr>
        <w:t>ی</w:t>
      </w:r>
      <w:r w:rsidRPr="00A9520D">
        <w:rPr>
          <w:rFonts w:hint="eastAsia"/>
          <w:sz w:val="28"/>
          <w:szCs w:val="28"/>
          <w:rtl/>
          <w:lang w:bidi="fa-IR"/>
        </w:rPr>
        <w:t>م</w:t>
      </w:r>
      <w:r w:rsidRPr="00A9520D">
        <w:rPr>
          <w:sz w:val="28"/>
          <w:szCs w:val="28"/>
          <w:rtl/>
          <w:lang w:bidi="fa-IR"/>
        </w:rPr>
        <w:t xml:space="preserve"> و مظلوم</w:t>
      </w:r>
      <w:r w:rsidRPr="00A9520D">
        <w:rPr>
          <w:rFonts w:hint="cs"/>
          <w:sz w:val="28"/>
          <w:szCs w:val="28"/>
          <w:rtl/>
          <w:lang w:bidi="fa-IR"/>
        </w:rPr>
        <w:t>ی</w:t>
      </w:r>
      <w:r w:rsidRPr="00A9520D">
        <w:rPr>
          <w:rFonts w:hint="eastAsia"/>
          <w:sz w:val="28"/>
          <w:szCs w:val="28"/>
          <w:rtl/>
          <w:lang w:bidi="fa-IR"/>
        </w:rPr>
        <w:t>ت</w:t>
      </w:r>
      <w:r w:rsidRPr="00A9520D">
        <w:rPr>
          <w:sz w:val="28"/>
          <w:szCs w:val="28"/>
          <w:rtl/>
          <w:lang w:bidi="fa-IR"/>
        </w:rPr>
        <w:t xml:space="preserve"> بس</w:t>
      </w:r>
      <w:r w:rsidRPr="00A9520D">
        <w:rPr>
          <w:rFonts w:hint="cs"/>
          <w:sz w:val="28"/>
          <w:szCs w:val="28"/>
          <w:rtl/>
          <w:lang w:bidi="fa-IR"/>
        </w:rPr>
        <w:t>ی</w:t>
      </w:r>
      <w:r w:rsidRPr="00A9520D">
        <w:rPr>
          <w:rFonts w:hint="eastAsia"/>
          <w:sz w:val="28"/>
          <w:szCs w:val="28"/>
          <w:rtl/>
          <w:lang w:bidi="fa-IR"/>
        </w:rPr>
        <w:t>ار</w:t>
      </w:r>
      <w:r w:rsidRPr="00A9520D">
        <w:rPr>
          <w:sz w:val="28"/>
          <w:szCs w:val="28"/>
          <w:rtl/>
          <w:lang w:bidi="fa-IR"/>
        </w:rPr>
        <w:t xml:space="preserve"> ز</w:t>
      </w:r>
      <w:r w:rsidRPr="00A9520D">
        <w:rPr>
          <w:rFonts w:hint="cs"/>
          <w:sz w:val="28"/>
          <w:szCs w:val="28"/>
          <w:rtl/>
          <w:lang w:bidi="fa-IR"/>
        </w:rPr>
        <w:t>ی</w:t>
      </w:r>
      <w:r w:rsidRPr="00A9520D">
        <w:rPr>
          <w:rFonts w:hint="eastAsia"/>
          <w:sz w:val="28"/>
          <w:szCs w:val="28"/>
          <w:rtl/>
          <w:lang w:bidi="fa-IR"/>
        </w:rPr>
        <w:t>اد</w:t>
      </w:r>
      <w:r w:rsidRPr="00A9520D">
        <w:rPr>
          <w:rFonts w:hint="cs"/>
          <w:sz w:val="28"/>
          <w:szCs w:val="28"/>
          <w:rtl/>
          <w:lang w:bidi="fa-IR"/>
        </w:rPr>
        <w:t>ی</w:t>
      </w:r>
      <w:r w:rsidRPr="00A9520D">
        <w:rPr>
          <w:sz w:val="28"/>
          <w:szCs w:val="28"/>
          <w:rtl/>
          <w:lang w:bidi="fa-IR"/>
        </w:rPr>
        <w:t xml:space="preserve"> که در شهرها و روستاها و تخر</w:t>
      </w:r>
      <w:r w:rsidRPr="00A9520D">
        <w:rPr>
          <w:rFonts w:hint="cs"/>
          <w:sz w:val="28"/>
          <w:szCs w:val="28"/>
          <w:rtl/>
          <w:lang w:bidi="fa-IR"/>
        </w:rPr>
        <w:t>ی</w:t>
      </w:r>
      <w:r w:rsidRPr="00A9520D">
        <w:rPr>
          <w:rFonts w:hint="eastAsia"/>
          <w:sz w:val="28"/>
          <w:szCs w:val="28"/>
          <w:rtl/>
          <w:lang w:bidi="fa-IR"/>
        </w:rPr>
        <w:t>ب</w:t>
      </w:r>
      <w:r w:rsidRPr="00A9520D">
        <w:rPr>
          <w:sz w:val="28"/>
          <w:szCs w:val="28"/>
          <w:rtl/>
          <w:lang w:bidi="fa-IR"/>
        </w:rPr>
        <w:t xml:space="preserve"> خانه ها معلول</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و جانبازان و اسرا و امثال آنها داشت</w:t>
      </w:r>
      <w:r w:rsidRPr="00A9520D">
        <w:rPr>
          <w:rFonts w:hint="cs"/>
          <w:sz w:val="28"/>
          <w:szCs w:val="28"/>
          <w:rtl/>
          <w:lang w:bidi="fa-IR"/>
        </w:rPr>
        <w:t>ی</w:t>
      </w:r>
      <w:r w:rsidRPr="00A9520D">
        <w:rPr>
          <w:rFonts w:hint="eastAsia"/>
          <w:sz w:val="28"/>
          <w:szCs w:val="28"/>
          <w:rtl/>
          <w:lang w:bidi="fa-IR"/>
        </w:rPr>
        <w:t>م</w:t>
      </w:r>
      <w:r w:rsidRPr="00A9520D">
        <w:rPr>
          <w:sz w:val="28"/>
          <w:szCs w:val="28"/>
          <w:rtl/>
          <w:lang w:bidi="fa-IR"/>
        </w:rPr>
        <w:t xml:space="preserve"> مقاومت ب</w:t>
      </w:r>
      <w:r w:rsidRPr="00A9520D">
        <w:rPr>
          <w:rFonts w:hint="cs"/>
          <w:sz w:val="28"/>
          <w:szCs w:val="28"/>
          <w:rtl/>
          <w:lang w:bidi="fa-IR"/>
        </w:rPr>
        <w:t>ی‌</w:t>
      </w:r>
      <w:r w:rsidRPr="00A9520D">
        <w:rPr>
          <w:rFonts w:hint="eastAsia"/>
          <w:sz w:val="28"/>
          <w:szCs w:val="28"/>
          <w:rtl/>
          <w:lang w:bidi="fa-IR"/>
        </w:rPr>
        <w:t>نظ</w:t>
      </w:r>
      <w:r w:rsidRPr="00A9520D">
        <w:rPr>
          <w:rFonts w:hint="cs"/>
          <w:sz w:val="28"/>
          <w:szCs w:val="28"/>
          <w:rtl/>
          <w:lang w:bidi="fa-IR"/>
        </w:rPr>
        <w:t>ی</w:t>
      </w:r>
      <w:r w:rsidRPr="00A9520D">
        <w:rPr>
          <w:rFonts w:hint="eastAsia"/>
          <w:sz w:val="28"/>
          <w:szCs w:val="28"/>
          <w:rtl/>
          <w:lang w:bidi="fa-IR"/>
        </w:rPr>
        <w:t>ر</w:t>
      </w:r>
      <w:r w:rsidRPr="00A9520D">
        <w:rPr>
          <w:rFonts w:hint="cs"/>
          <w:sz w:val="28"/>
          <w:szCs w:val="28"/>
          <w:rtl/>
          <w:lang w:bidi="fa-IR"/>
        </w:rPr>
        <w:t>ی</w:t>
      </w:r>
      <w:r w:rsidRPr="00A9520D">
        <w:rPr>
          <w:sz w:val="28"/>
          <w:szCs w:val="28"/>
          <w:rtl/>
          <w:lang w:bidi="fa-IR"/>
        </w:rPr>
        <w:t xml:space="preserve"> از خود بروز داده ا</w:t>
      </w:r>
      <w:r w:rsidRPr="00A9520D">
        <w:rPr>
          <w:rFonts w:hint="cs"/>
          <w:sz w:val="28"/>
          <w:szCs w:val="28"/>
          <w:rtl/>
          <w:lang w:bidi="fa-IR"/>
        </w:rPr>
        <w:t>ی</w:t>
      </w:r>
      <w:r w:rsidRPr="00A9520D">
        <w:rPr>
          <w:rFonts w:hint="eastAsia"/>
          <w:sz w:val="28"/>
          <w:szCs w:val="28"/>
          <w:rtl/>
          <w:lang w:bidi="fa-IR"/>
        </w:rPr>
        <w:t>م</w:t>
      </w:r>
      <w:r w:rsidRPr="00A9520D">
        <w:rPr>
          <w:sz w:val="28"/>
          <w:szCs w:val="28"/>
          <w:rtl/>
          <w:lang w:bidi="fa-IR"/>
        </w:rPr>
        <w:t xml:space="preserve"> و هم زمان</w:t>
      </w:r>
      <w:r w:rsidRPr="00A9520D">
        <w:rPr>
          <w:rFonts w:hint="cs"/>
          <w:sz w:val="28"/>
          <w:szCs w:val="28"/>
          <w:rtl/>
          <w:lang w:bidi="fa-IR"/>
        </w:rPr>
        <w:t>ی</w:t>
      </w:r>
      <w:r w:rsidRPr="00A9520D">
        <w:rPr>
          <w:sz w:val="28"/>
          <w:szCs w:val="28"/>
          <w:rtl/>
          <w:lang w:bidi="fa-IR"/>
        </w:rPr>
        <w:t xml:space="preserve"> که صلح </w:t>
      </w:r>
      <w:r w:rsidRPr="00A9520D">
        <w:rPr>
          <w:sz w:val="28"/>
          <w:szCs w:val="28"/>
          <w:rtl/>
          <w:lang w:bidi="fa-IR"/>
        </w:rPr>
        <w:lastRenderedPageBreak/>
        <w:t>را پذ</w:t>
      </w:r>
      <w:r w:rsidRPr="00A9520D">
        <w:rPr>
          <w:rFonts w:hint="cs"/>
          <w:sz w:val="28"/>
          <w:szCs w:val="28"/>
          <w:rtl/>
          <w:lang w:bidi="fa-IR"/>
        </w:rPr>
        <w:t>ی</w:t>
      </w:r>
      <w:r w:rsidRPr="00A9520D">
        <w:rPr>
          <w:rFonts w:hint="eastAsia"/>
          <w:sz w:val="28"/>
          <w:szCs w:val="28"/>
          <w:rtl/>
          <w:lang w:bidi="fa-IR"/>
        </w:rPr>
        <w:t>رفت</w:t>
      </w:r>
      <w:r w:rsidRPr="00A9520D">
        <w:rPr>
          <w:rFonts w:hint="cs"/>
          <w:sz w:val="28"/>
          <w:szCs w:val="28"/>
          <w:rtl/>
          <w:lang w:bidi="fa-IR"/>
        </w:rPr>
        <w:t>ی</w:t>
      </w:r>
      <w:r w:rsidRPr="00A9520D">
        <w:rPr>
          <w:rFonts w:hint="eastAsia"/>
          <w:sz w:val="28"/>
          <w:szCs w:val="28"/>
          <w:rtl/>
          <w:lang w:bidi="fa-IR"/>
        </w:rPr>
        <w:t>م</w:t>
      </w:r>
      <w:r w:rsidR="00A87222" w:rsidRPr="00A9520D">
        <w:rPr>
          <w:rFonts w:hint="cs"/>
          <w:sz w:val="28"/>
          <w:szCs w:val="28"/>
          <w:rtl/>
          <w:lang w:bidi="fa-IR"/>
        </w:rPr>
        <w:t xml:space="preserve"> و</w:t>
      </w:r>
      <w:r w:rsidRPr="00A9520D">
        <w:rPr>
          <w:sz w:val="28"/>
          <w:szCs w:val="28"/>
          <w:rtl/>
          <w:lang w:bidi="fa-IR"/>
        </w:rPr>
        <w:t xml:space="preserve"> مردانه</w:t>
      </w:r>
      <w:r w:rsidR="003A6BD0" w:rsidRPr="00A9520D">
        <w:rPr>
          <w:sz w:val="28"/>
          <w:szCs w:val="28"/>
          <w:rtl/>
          <w:lang w:bidi="fa-IR"/>
        </w:rPr>
        <w:t xml:space="preserve"> آن </w:t>
      </w:r>
      <w:r w:rsidRPr="00A9520D">
        <w:rPr>
          <w:sz w:val="28"/>
          <w:szCs w:val="28"/>
          <w:rtl/>
          <w:lang w:bidi="fa-IR"/>
        </w:rPr>
        <w:t>را عمل</w:t>
      </w:r>
      <w:r w:rsidRPr="00A9520D">
        <w:rPr>
          <w:rFonts w:hint="cs"/>
          <w:sz w:val="28"/>
          <w:szCs w:val="28"/>
          <w:rtl/>
          <w:lang w:bidi="fa-IR"/>
        </w:rPr>
        <w:t>ی</w:t>
      </w:r>
      <w:r w:rsidRPr="00A9520D">
        <w:rPr>
          <w:rFonts w:hint="eastAsia"/>
          <w:sz w:val="28"/>
          <w:szCs w:val="28"/>
          <w:rtl/>
          <w:lang w:bidi="fa-IR"/>
        </w:rPr>
        <w:t>ات</w:t>
      </w:r>
      <w:r w:rsidRPr="00A9520D">
        <w:rPr>
          <w:rFonts w:hint="cs"/>
          <w:sz w:val="28"/>
          <w:szCs w:val="28"/>
          <w:rtl/>
          <w:lang w:bidi="fa-IR"/>
        </w:rPr>
        <w:t>ی</w:t>
      </w:r>
      <w:r w:rsidRPr="00A9520D">
        <w:rPr>
          <w:sz w:val="28"/>
          <w:szCs w:val="28"/>
          <w:rtl/>
          <w:lang w:bidi="fa-IR"/>
        </w:rPr>
        <w:t xml:space="preserve"> کرد</w:t>
      </w:r>
      <w:r w:rsidRPr="00A9520D">
        <w:rPr>
          <w:rFonts w:hint="cs"/>
          <w:sz w:val="28"/>
          <w:szCs w:val="28"/>
          <w:rtl/>
          <w:lang w:bidi="fa-IR"/>
        </w:rPr>
        <w:t>ی</w:t>
      </w:r>
      <w:r w:rsidRPr="00A9520D">
        <w:rPr>
          <w:rFonts w:hint="eastAsia"/>
          <w:sz w:val="28"/>
          <w:szCs w:val="28"/>
          <w:rtl/>
          <w:lang w:bidi="fa-IR"/>
        </w:rPr>
        <w:t>م</w:t>
      </w:r>
      <w:r w:rsidRPr="00A9520D">
        <w:rPr>
          <w:sz w:val="28"/>
          <w:szCs w:val="28"/>
          <w:rtl/>
          <w:lang w:bidi="fa-IR"/>
        </w:rPr>
        <w:t xml:space="preserve"> و نسبت به</w:t>
      </w:r>
      <w:r w:rsidR="003A6BD0" w:rsidRPr="00A9520D">
        <w:rPr>
          <w:sz w:val="28"/>
          <w:szCs w:val="28"/>
          <w:rtl/>
          <w:lang w:bidi="fa-IR"/>
        </w:rPr>
        <w:t xml:space="preserve"> آن </w:t>
      </w:r>
      <w:r w:rsidRPr="00A9520D">
        <w:rPr>
          <w:sz w:val="28"/>
          <w:szCs w:val="28"/>
          <w:rtl/>
          <w:lang w:bidi="fa-IR"/>
        </w:rPr>
        <w:t>خ</w:t>
      </w:r>
      <w:r w:rsidRPr="00A9520D">
        <w:rPr>
          <w:rFonts w:hint="cs"/>
          <w:sz w:val="28"/>
          <w:szCs w:val="28"/>
          <w:rtl/>
          <w:lang w:bidi="fa-IR"/>
        </w:rPr>
        <w:t>ی</w:t>
      </w:r>
      <w:r w:rsidRPr="00A9520D">
        <w:rPr>
          <w:rFonts w:hint="eastAsia"/>
          <w:sz w:val="28"/>
          <w:szCs w:val="28"/>
          <w:rtl/>
          <w:lang w:bidi="fa-IR"/>
        </w:rPr>
        <w:t>انت</w:t>
      </w:r>
      <w:r w:rsidRPr="00A9520D">
        <w:rPr>
          <w:sz w:val="28"/>
          <w:szCs w:val="28"/>
          <w:rtl/>
          <w:lang w:bidi="fa-IR"/>
        </w:rPr>
        <w:t xml:space="preserve"> نکرد</w:t>
      </w:r>
      <w:r w:rsidRPr="00A9520D">
        <w:rPr>
          <w:rFonts w:hint="cs"/>
          <w:sz w:val="28"/>
          <w:szCs w:val="28"/>
          <w:rtl/>
          <w:lang w:bidi="fa-IR"/>
        </w:rPr>
        <w:t>ی</w:t>
      </w:r>
      <w:r w:rsidRPr="00A9520D">
        <w:rPr>
          <w:rFonts w:hint="eastAsia"/>
          <w:sz w:val="28"/>
          <w:szCs w:val="28"/>
          <w:rtl/>
          <w:lang w:bidi="fa-IR"/>
        </w:rPr>
        <w:t>م</w:t>
      </w:r>
      <w:r w:rsidRPr="00A9520D">
        <w:rPr>
          <w:sz w:val="28"/>
          <w:szCs w:val="28"/>
          <w:rtl/>
          <w:lang w:bidi="fa-IR"/>
        </w:rPr>
        <w:t xml:space="preserve"> ا</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دشمن بود که برخلاف ساده انگاران </w:t>
      </w:r>
      <w:r w:rsidR="00AA7785" w:rsidRPr="00A9520D">
        <w:rPr>
          <w:rFonts w:hint="cs"/>
          <w:sz w:val="28"/>
          <w:szCs w:val="28"/>
          <w:rtl/>
          <w:lang w:bidi="fa-IR"/>
        </w:rPr>
        <w:t xml:space="preserve">، </w:t>
      </w:r>
      <w:r w:rsidRPr="00A9520D">
        <w:rPr>
          <w:sz w:val="28"/>
          <w:szCs w:val="28"/>
          <w:rtl/>
          <w:lang w:bidi="fa-IR"/>
        </w:rPr>
        <w:t xml:space="preserve">خائنانه </w:t>
      </w:r>
      <w:r w:rsidR="006F0CA2" w:rsidRPr="00A9520D">
        <w:rPr>
          <w:rFonts w:hint="cs"/>
          <w:sz w:val="28"/>
          <w:szCs w:val="28"/>
          <w:rtl/>
          <w:lang w:bidi="fa-IR"/>
        </w:rPr>
        <w:t>تم</w:t>
      </w:r>
      <w:r w:rsidRPr="00A9520D">
        <w:rPr>
          <w:rFonts w:hint="cs"/>
          <w:sz w:val="28"/>
          <w:szCs w:val="28"/>
          <w:rtl/>
          <w:lang w:bidi="fa-IR"/>
        </w:rPr>
        <w:t>امی</w:t>
      </w:r>
      <w:r w:rsidRPr="00A9520D">
        <w:rPr>
          <w:sz w:val="28"/>
          <w:szCs w:val="28"/>
          <w:rtl/>
          <w:lang w:bidi="fa-IR"/>
        </w:rPr>
        <w:t xml:space="preserve"> تعهدات ب</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الملل</w:t>
      </w:r>
      <w:r w:rsidRPr="00A9520D">
        <w:rPr>
          <w:rFonts w:hint="cs"/>
          <w:sz w:val="28"/>
          <w:szCs w:val="28"/>
          <w:rtl/>
          <w:lang w:bidi="fa-IR"/>
        </w:rPr>
        <w:t>ی</w:t>
      </w:r>
      <w:r w:rsidRPr="00A9520D">
        <w:rPr>
          <w:sz w:val="28"/>
          <w:szCs w:val="28"/>
          <w:rtl/>
          <w:lang w:bidi="fa-IR"/>
        </w:rPr>
        <w:t xml:space="preserve"> را ز</w:t>
      </w:r>
      <w:r w:rsidRPr="00A9520D">
        <w:rPr>
          <w:rFonts w:hint="cs"/>
          <w:sz w:val="28"/>
          <w:szCs w:val="28"/>
          <w:rtl/>
          <w:lang w:bidi="fa-IR"/>
        </w:rPr>
        <w:t>ی</w:t>
      </w:r>
      <w:r w:rsidRPr="00A9520D">
        <w:rPr>
          <w:rFonts w:hint="eastAsia"/>
          <w:sz w:val="28"/>
          <w:szCs w:val="28"/>
          <w:rtl/>
          <w:lang w:bidi="fa-IR"/>
        </w:rPr>
        <w:t>ر</w:t>
      </w:r>
      <w:r w:rsidRPr="00A9520D">
        <w:rPr>
          <w:sz w:val="28"/>
          <w:szCs w:val="28"/>
          <w:rtl/>
          <w:lang w:bidi="fa-IR"/>
        </w:rPr>
        <w:t xml:space="preserve"> پا گذاشت تا نشان دهد که حت</w:t>
      </w:r>
      <w:r w:rsidRPr="00A9520D">
        <w:rPr>
          <w:rFonts w:hint="cs"/>
          <w:sz w:val="28"/>
          <w:szCs w:val="28"/>
          <w:rtl/>
          <w:lang w:bidi="fa-IR"/>
        </w:rPr>
        <w:t>ی</w:t>
      </w:r>
      <w:r w:rsidRPr="00A9520D">
        <w:rPr>
          <w:sz w:val="28"/>
          <w:szCs w:val="28"/>
          <w:rtl/>
          <w:lang w:bidi="fa-IR"/>
        </w:rPr>
        <w:t xml:space="preserve"> قطعنامه‌ها</w:t>
      </w:r>
      <w:r w:rsidRPr="00A9520D">
        <w:rPr>
          <w:rFonts w:hint="cs"/>
          <w:sz w:val="28"/>
          <w:szCs w:val="28"/>
          <w:rtl/>
          <w:lang w:bidi="fa-IR"/>
        </w:rPr>
        <w:t>ی</w:t>
      </w:r>
      <w:r w:rsidRPr="00A9520D">
        <w:rPr>
          <w:sz w:val="28"/>
          <w:szCs w:val="28"/>
          <w:rtl/>
          <w:lang w:bidi="fa-IR"/>
        </w:rPr>
        <w:t xml:space="preserve"> سازمان ملل ن</w:t>
      </w:r>
      <w:r w:rsidRPr="00A9520D">
        <w:rPr>
          <w:rFonts w:hint="cs"/>
          <w:sz w:val="28"/>
          <w:szCs w:val="28"/>
          <w:rtl/>
          <w:lang w:bidi="fa-IR"/>
        </w:rPr>
        <w:t>ی</w:t>
      </w:r>
      <w:r w:rsidRPr="00A9520D">
        <w:rPr>
          <w:rFonts w:hint="eastAsia"/>
          <w:sz w:val="28"/>
          <w:szCs w:val="28"/>
          <w:rtl/>
          <w:lang w:bidi="fa-IR"/>
        </w:rPr>
        <w:t>ز</w:t>
      </w:r>
      <w:r w:rsidRPr="00A9520D">
        <w:rPr>
          <w:sz w:val="28"/>
          <w:szCs w:val="28"/>
          <w:rtl/>
          <w:lang w:bidi="fa-IR"/>
        </w:rPr>
        <w:t xml:space="preserve"> پش</w:t>
      </w:r>
      <w:r w:rsidRPr="00A9520D">
        <w:rPr>
          <w:rFonts w:hint="cs"/>
          <w:sz w:val="28"/>
          <w:szCs w:val="28"/>
          <w:rtl/>
          <w:lang w:bidi="fa-IR"/>
        </w:rPr>
        <w:t>ی</w:t>
      </w:r>
      <w:r w:rsidRPr="00A9520D">
        <w:rPr>
          <w:rFonts w:hint="eastAsia"/>
          <w:sz w:val="28"/>
          <w:szCs w:val="28"/>
          <w:rtl/>
          <w:lang w:bidi="fa-IR"/>
        </w:rPr>
        <w:t>ز</w:t>
      </w:r>
      <w:r w:rsidRPr="00A9520D">
        <w:rPr>
          <w:rFonts w:hint="cs"/>
          <w:sz w:val="28"/>
          <w:szCs w:val="28"/>
          <w:rtl/>
          <w:lang w:bidi="fa-IR"/>
        </w:rPr>
        <w:t>ی</w:t>
      </w:r>
      <w:r w:rsidRPr="00A9520D">
        <w:rPr>
          <w:sz w:val="28"/>
          <w:szCs w:val="28"/>
          <w:rtl/>
          <w:lang w:bidi="fa-IR"/>
        </w:rPr>
        <w:t xml:space="preserve"> ارزش ندارد مگر آنکه زور مقاومت</w:t>
      </w:r>
      <w:r w:rsidRPr="00A9520D">
        <w:rPr>
          <w:rFonts w:hint="cs"/>
          <w:sz w:val="28"/>
          <w:szCs w:val="28"/>
          <w:rtl/>
          <w:lang w:bidi="fa-IR"/>
        </w:rPr>
        <w:t>ی</w:t>
      </w:r>
      <w:r w:rsidRPr="00A9520D">
        <w:rPr>
          <w:sz w:val="28"/>
          <w:szCs w:val="28"/>
          <w:rtl/>
          <w:lang w:bidi="fa-IR"/>
        </w:rPr>
        <w:t xml:space="preserve"> در برابر</w:t>
      </w:r>
      <w:r w:rsidR="003A6BD0" w:rsidRPr="00A9520D">
        <w:rPr>
          <w:sz w:val="28"/>
          <w:szCs w:val="28"/>
          <w:rtl/>
          <w:lang w:bidi="fa-IR"/>
        </w:rPr>
        <w:t xml:space="preserve"> آن </w:t>
      </w:r>
      <w:r w:rsidRPr="00A9520D">
        <w:rPr>
          <w:sz w:val="28"/>
          <w:szCs w:val="28"/>
          <w:rtl/>
          <w:lang w:bidi="fa-IR"/>
        </w:rPr>
        <w:t>باشد</w:t>
      </w:r>
    </w:p>
    <w:p w14:paraId="57E07AA3" w14:textId="77777777" w:rsidR="00E02C6A" w:rsidRPr="00A9520D" w:rsidRDefault="00E02C6A" w:rsidP="00A9520D">
      <w:pPr>
        <w:spacing w:after="0"/>
        <w:jc w:val="both"/>
        <w:rPr>
          <w:sz w:val="28"/>
          <w:szCs w:val="28"/>
          <w:lang w:bidi="fa-IR"/>
        </w:rPr>
      </w:pPr>
      <w:r w:rsidRPr="00A9520D">
        <w:rPr>
          <w:rFonts w:hint="cs"/>
          <w:sz w:val="28"/>
          <w:szCs w:val="28"/>
          <w:rtl/>
          <w:lang w:bidi="fa-IR"/>
        </w:rPr>
        <w:t>بخوانید</w:t>
      </w:r>
    </w:p>
    <w:p w14:paraId="59CDB407" w14:textId="77777777" w:rsidR="00883917" w:rsidRPr="00A9520D" w:rsidRDefault="00B75E1E" w:rsidP="00A9520D">
      <w:pPr>
        <w:pStyle w:val="Heading2"/>
        <w:spacing w:before="0" w:beforeAutospacing="0" w:after="0" w:afterAutospacing="0"/>
        <w:rPr>
          <w:sz w:val="28"/>
          <w:szCs w:val="28"/>
        </w:rPr>
      </w:pPr>
      <w:bookmarkStart w:id="49" w:name="_Toc46905736"/>
      <w:bookmarkStart w:id="50" w:name="_Toc109000683"/>
      <w:r w:rsidRPr="00A9520D">
        <w:rPr>
          <w:rFonts w:hint="cs"/>
          <w:sz w:val="28"/>
          <w:szCs w:val="28"/>
          <w:rtl/>
        </w:rPr>
        <w:t xml:space="preserve">4 . </w:t>
      </w:r>
      <w:r w:rsidR="00883917" w:rsidRPr="00A9520D">
        <w:rPr>
          <w:rFonts w:hint="cs"/>
          <w:sz w:val="28"/>
          <w:szCs w:val="28"/>
          <w:rtl/>
        </w:rPr>
        <w:t xml:space="preserve">روز </w:t>
      </w:r>
      <w:r w:rsidR="00A01B27" w:rsidRPr="00A9520D">
        <w:rPr>
          <w:rFonts w:hint="cs"/>
          <w:sz w:val="28"/>
          <w:szCs w:val="28"/>
          <w:rtl/>
        </w:rPr>
        <w:t>پنج</w:t>
      </w:r>
      <w:r w:rsidR="00883917" w:rsidRPr="00A9520D">
        <w:rPr>
          <w:rFonts w:hint="cs"/>
          <w:sz w:val="28"/>
          <w:szCs w:val="28"/>
          <w:rtl/>
        </w:rPr>
        <w:t>شنبه 1</w:t>
      </w:r>
      <w:r w:rsidR="00A86F44" w:rsidRPr="00A9520D">
        <w:rPr>
          <w:rFonts w:hint="cs"/>
          <w:sz w:val="28"/>
          <w:szCs w:val="28"/>
          <w:rtl/>
        </w:rPr>
        <w:t>1</w:t>
      </w:r>
      <w:r w:rsidR="00883917" w:rsidRPr="00A9520D">
        <w:rPr>
          <w:rFonts w:hint="cs"/>
          <w:sz w:val="28"/>
          <w:szCs w:val="28"/>
          <w:rtl/>
        </w:rPr>
        <w:t xml:space="preserve"> مرداد 1369 برابر </w:t>
      </w:r>
      <w:r w:rsidR="004940CD" w:rsidRPr="00A9520D">
        <w:rPr>
          <w:rFonts w:hint="cs"/>
          <w:sz w:val="28"/>
          <w:szCs w:val="28"/>
          <w:rtl/>
        </w:rPr>
        <w:t xml:space="preserve">دوم </w:t>
      </w:r>
      <w:r w:rsidR="00883917" w:rsidRPr="00A9520D">
        <w:rPr>
          <w:rFonts w:hint="cs"/>
          <w:sz w:val="28"/>
          <w:szCs w:val="28"/>
          <w:rtl/>
        </w:rPr>
        <w:t xml:space="preserve">آگوست </w:t>
      </w:r>
      <w:r w:rsidR="00883917" w:rsidRPr="00A9520D">
        <w:rPr>
          <w:sz w:val="28"/>
          <w:szCs w:val="28"/>
        </w:rPr>
        <w:t xml:space="preserve"> </w:t>
      </w:r>
      <w:r w:rsidR="00883917" w:rsidRPr="00A9520D">
        <w:rPr>
          <w:rFonts w:hint="cs"/>
          <w:sz w:val="28"/>
          <w:szCs w:val="28"/>
          <w:rtl/>
        </w:rPr>
        <w:t xml:space="preserve">1990  </w:t>
      </w:r>
      <w:r w:rsidR="00DE7C41" w:rsidRPr="00A9520D">
        <w:rPr>
          <w:sz w:val="28"/>
          <w:szCs w:val="28"/>
          <w:rtl/>
        </w:rPr>
        <w:t>الخم</w:t>
      </w:r>
      <w:r w:rsidR="00DE7C41" w:rsidRPr="00A9520D">
        <w:rPr>
          <w:rFonts w:hint="cs"/>
          <w:sz w:val="28"/>
          <w:szCs w:val="28"/>
          <w:rtl/>
        </w:rPr>
        <w:t>ی</w:t>
      </w:r>
      <w:r w:rsidR="00DE7C41" w:rsidRPr="00A9520D">
        <w:rPr>
          <w:rFonts w:hint="eastAsia"/>
          <w:sz w:val="28"/>
          <w:szCs w:val="28"/>
          <w:rtl/>
        </w:rPr>
        <w:t>س</w:t>
      </w:r>
      <w:r w:rsidR="00DE7C41" w:rsidRPr="00A9520D">
        <w:rPr>
          <w:sz w:val="28"/>
          <w:szCs w:val="28"/>
          <w:rtl/>
        </w:rPr>
        <w:t xml:space="preserve"> , 10 محرم 1411 (1411/1/10)</w:t>
      </w:r>
      <w:bookmarkEnd w:id="49"/>
      <w:bookmarkEnd w:id="50"/>
    </w:p>
    <w:p w14:paraId="43805133" w14:textId="77777777" w:rsidR="00883917" w:rsidRPr="00A9520D" w:rsidRDefault="00883917" w:rsidP="00A9520D">
      <w:pPr>
        <w:pStyle w:val="Heading2"/>
        <w:spacing w:before="0" w:beforeAutospacing="0" w:after="0" w:afterAutospacing="0"/>
        <w:rPr>
          <w:sz w:val="28"/>
          <w:szCs w:val="28"/>
          <w:rtl/>
        </w:rPr>
      </w:pPr>
      <w:bookmarkStart w:id="51" w:name="_Toc46905737"/>
      <w:bookmarkStart w:id="52" w:name="_Toc109000684"/>
      <w:r w:rsidRPr="00A9520D">
        <w:rPr>
          <w:rFonts w:hint="cs"/>
          <w:sz w:val="28"/>
          <w:szCs w:val="28"/>
          <w:rtl/>
        </w:rPr>
        <w:t>حمله عراق به کویت</w:t>
      </w:r>
      <w:bookmarkEnd w:id="51"/>
      <w:bookmarkEnd w:id="52"/>
    </w:p>
    <w:p w14:paraId="2CB7F782" w14:textId="77777777" w:rsidR="00883917" w:rsidRPr="00A9520D" w:rsidRDefault="00883917" w:rsidP="00A9520D">
      <w:pPr>
        <w:spacing w:after="0"/>
        <w:jc w:val="both"/>
        <w:rPr>
          <w:sz w:val="28"/>
          <w:szCs w:val="28"/>
          <w:rtl/>
          <w:lang w:bidi="fa-IR"/>
        </w:rPr>
      </w:pPr>
      <w:r w:rsidRPr="00A9520D">
        <w:rPr>
          <w:rFonts w:hint="cs"/>
          <w:sz w:val="28"/>
          <w:szCs w:val="28"/>
          <w:rtl/>
          <w:lang w:bidi="fa-IR"/>
        </w:rPr>
        <w:t xml:space="preserve">حمایت بی دریغ غربی ها و سران کشورهای عربی از </w:t>
      </w:r>
      <w:r w:rsidRPr="00A9520D">
        <w:rPr>
          <w:sz w:val="28"/>
          <w:szCs w:val="28"/>
          <w:rtl/>
          <w:lang w:bidi="fa-IR"/>
        </w:rPr>
        <w:t xml:space="preserve">دولت </w:t>
      </w:r>
      <w:r w:rsidRPr="00A9520D">
        <w:rPr>
          <w:rFonts w:hint="cs"/>
          <w:sz w:val="28"/>
          <w:szCs w:val="28"/>
          <w:rtl/>
          <w:lang w:bidi="fa-IR"/>
        </w:rPr>
        <w:t xml:space="preserve">صدام حسین همواره ادامه داشت </w:t>
      </w:r>
      <w:r w:rsidRPr="00A9520D">
        <w:rPr>
          <w:sz w:val="28"/>
          <w:szCs w:val="28"/>
          <w:rtl/>
          <w:lang w:bidi="fa-IR"/>
        </w:rPr>
        <w:t xml:space="preserve">. </w:t>
      </w:r>
      <w:r w:rsidRPr="00A9520D">
        <w:rPr>
          <w:rFonts w:hint="cs"/>
          <w:sz w:val="28"/>
          <w:szCs w:val="28"/>
          <w:rtl/>
          <w:lang w:bidi="fa-IR"/>
        </w:rPr>
        <w:t xml:space="preserve">به عنوان مثال ، </w:t>
      </w:r>
      <w:r w:rsidRPr="00A9520D">
        <w:rPr>
          <w:sz w:val="28"/>
          <w:szCs w:val="28"/>
          <w:rtl/>
          <w:lang w:bidi="fa-IR"/>
        </w:rPr>
        <w:t>در قطعنامه کنفرانس سران عرب در مراکش در خرداد 1368،</w:t>
      </w:r>
      <w:r w:rsidRPr="00A9520D">
        <w:rPr>
          <w:rFonts w:hint="cs"/>
          <w:sz w:val="28"/>
          <w:szCs w:val="28"/>
          <w:rtl/>
          <w:lang w:bidi="fa-IR"/>
        </w:rPr>
        <w:t xml:space="preserve"> </w:t>
      </w:r>
      <w:r w:rsidRPr="00A9520D">
        <w:rPr>
          <w:sz w:val="28"/>
          <w:szCs w:val="28"/>
          <w:rtl/>
          <w:lang w:bidi="fa-IR"/>
        </w:rPr>
        <w:t xml:space="preserve"> آمده است:</w:t>
      </w:r>
    </w:p>
    <w:p w14:paraId="289EF1DF" w14:textId="77777777" w:rsidR="00883917" w:rsidRPr="00A9520D" w:rsidRDefault="00883917" w:rsidP="00A9520D">
      <w:pPr>
        <w:spacing w:after="0"/>
        <w:jc w:val="both"/>
        <w:rPr>
          <w:sz w:val="28"/>
          <w:szCs w:val="28"/>
          <w:rtl/>
          <w:lang w:bidi="fa-IR"/>
        </w:rPr>
      </w:pPr>
      <w:r w:rsidRPr="00A9520D">
        <w:rPr>
          <w:rFonts w:hint="eastAsia"/>
          <w:sz w:val="28"/>
          <w:szCs w:val="28"/>
          <w:rtl/>
          <w:lang w:bidi="fa-IR"/>
        </w:rPr>
        <w:t>کنفرانس،</w:t>
      </w:r>
      <w:r w:rsidRPr="00A9520D">
        <w:rPr>
          <w:sz w:val="28"/>
          <w:szCs w:val="28"/>
          <w:rtl/>
          <w:lang w:bidi="fa-IR"/>
        </w:rPr>
        <w:t xml:space="preserve"> همبستگ</w:t>
      </w:r>
      <w:r w:rsidRPr="00A9520D">
        <w:rPr>
          <w:rFonts w:hint="cs"/>
          <w:sz w:val="28"/>
          <w:szCs w:val="28"/>
          <w:rtl/>
          <w:lang w:bidi="fa-IR"/>
        </w:rPr>
        <w:t>ی</w:t>
      </w:r>
      <w:r w:rsidRPr="00A9520D">
        <w:rPr>
          <w:sz w:val="28"/>
          <w:szCs w:val="28"/>
          <w:rtl/>
          <w:lang w:bidi="fa-IR"/>
        </w:rPr>
        <w:t xml:space="preserve"> کامل خود را با عراق جهت حفظ وحدت و </w:t>
      </w:r>
      <w:r w:rsidRPr="00A9520D">
        <w:rPr>
          <w:rFonts w:hint="cs"/>
          <w:sz w:val="28"/>
          <w:szCs w:val="28"/>
          <w:rtl/>
          <w:lang w:bidi="fa-IR"/>
        </w:rPr>
        <w:t>ی</w:t>
      </w:r>
      <w:r w:rsidRPr="00A9520D">
        <w:rPr>
          <w:rFonts w:hint="eastAsia"/>
          <w:sz w:val="28"/>
          <w:szCs w:val="28"/>
          <w:rtl/>
          <w:lang w:bidi="fa-IR"/>
        </w:rPr>
        <w:t>کپارچگ</w:t>
      </w:r>
      <w:r w:rsidRPr="00A9520D">
        <w:rPr>
          <w:rFonts w:hint="cs"/>
          <w:sz w:val="28"/>
          <w:szCs w:val="28"/>
          <w:rtl/>
          <w:lang w:bidi="fa-IR"/>
        </w:rPr>
        <w:t>ی</w:t>
      </w:r>
      <w:r w:rsidRPr="00A9520D">
        <w:rPr>
          <w:sz w:val="28"/>
          <w:szCs w:val="28"/>
          <w:rtl/>
          <w:lang w:bidi="fa-IR"/>
        </w:rPr>
        <w:t xml:space="preserve"> خاک خود </w:t>
      </w:r>
      <w:r w:rsidRPr="00A9520D">
        <w:rPr>
          <w:color w:val="FF0000"/>
          <w:sz w:val="28"/>
          <w:szCs w:val="28"/>
          <w:u w:val="single"/>
          <w:rtl/>
          <w:lang w:bidi="fa-IR"/>
        </w:rPr>
        <w:t>و حاکم</w:t>
      </w:r>
      <w:r w:rsidRPr="00A9520D">
        <w:rPr>
          <w:rFonts w:hint="cs"/>
          <w:color w:val="FF0000"/>
          <w:sz w:val="28"/>
          <w:szCs w:val="28"/>
          <w:u w:val="single"/>
          <w:rtl/>
          <w:lang w:bidi="fa-IR"/>
        </w:rPr>
        <w:t>ی</w:t>
      </w:r>
      <w:r w:rsidRPr="00A9520D">
        <w:rPr>
          <w:rFonts w:hint="eastAsia"/>
          <w:color w:val="FF0000"/>
          <w:sz w:val="28"/>
          <w:szCs w:val="28"/>
          <w:u w:val="single"/>
          <w:rtl/>
          <w:lang w:bidi="fa-IR"/>
        </w:rPr>
        <w:t>ت</w:t>
      </w:r>
      <w:r w:rsidRPr="00A9520D">
        <w:rPr>
          <w:color w:val="FF0000"/>
          <w:sz w:val="28"/>
          <w:szCs w:val="28"/>
          <w:u w:val="single"/>
          <w:rtl/>
          <w:lang w:bidi="fa-IR"/>
        </w:rPr>
        <w:t xml:space="preserve"> عراق بر شط العرب (اروندرود)</w:t>
      </w:r>
      <w:r w:rsidRPr="00A9520D">
        <w:rPr>
          <w:sz w:val="28"/>
          <w:szCs w:val="28"/>
          <w:rtl/>
          <w:lang w:bidi="fa-IR"/>
        </w:rPr>
        <w:t xml:space="preserve"> را مورد تاک</w:t>
      </w:r>
      <w:r w:rsidRPr="00A9520D">
        <w:rPr>
          <w:rFonts w:hint="cs"/>
          <w:sz w:val="28"/>
          <w:szCs w:val="28"/>
          <w:rtl/>
          <w:lang w:bidi="fa-IR"/>
        </w:rPr>
        <w:t>ی</w:t>
      </w:r>
      <w:r w:rsidRPr="00A9520D">
        <w:rPr>
          <w:rFonts w:hint="eastAsia"/>
          <w:sz w:val="28"/>
          <w:szCs w:val="28"/>
          <w:rtl/>
          <w:lang w:bidi="fa-IR"/>
        </w:rPr>
        <w:t>د</w:t>
      </w:r>
      <w:r w:rsidRPr="00A9520D">
        <w:rPr>
          <w:sz w:val="28"/>
          <w:szCs w:val="28"/>
          <w:rtl/>
          <w:lang w:bidi="fa-IR"/>
        </w:rPr>
        <w:t xml:space="preserve"> قرار م</w:t>
      </w:r>
      <w:r w:rsidRPr="00A9520D">
        <w:rPr>
          <w:rFonts w:hint="cs"/>
          <w:sz w:val="28"/>
          <w:szCs w:val="28"/>
          <w:rtl/>
          <w:lang w:bidi="fa-IR"/>
        </w:rPr>
        <w:t>ی</w:t>
      </w:r>
      <w:r w:rsidRPr="00A9520D">
        <w:rPr>
          <w:sz w:val="28"/>
          <w:szCs w:val="28"/>
          <w:rtl/>
          <w:lang w:bidi="fa-IR"/>
        </w:rPr>
        <w:t xml:space="preserve"> دهد. ا</w:t>
      </w:r>
      <w:r w:rsidRPr="00A9520D">
        <w:rPr>
          <w:rFonts w:hint="cs"/>
          <w:sz w:val="28"/>
          <w:szCs w:val="28"/>
          <w:rtl/>
          <w:lang w:bidi="fa-IR"/>
        </w:rPr>
        <w:t>ی</w:t>
      </w:r>
      <w:r w:rsidRPr="00A9520D">
        <w:rPr>
          <w:rFonts w:hint="eastAsia"/>
          <w:sz w:val="28"/>
          <w:szCs w:val="28"/>
          <w:rtl/>
          <w:lang w:bidi="fa-IR"/>
        </w:rPr>
        <w:t>ن</w:t>
      </w:r>
      <w:r w:rsidRPr="00A9520D">
        <w:rPr>
          <w:sz w:val="28"/>
          <w:szCs w:val="28"/>
          <w:rtl/>
          <w:lang w:bidi="fa-IR"/>
        </w:rPr>
        <w:t xml:space="preserve"> مسأله در اجلاس کم</w:t>
      </w:r>
      <w:r w:rsidRPr="00A9520D">
        <w:rPr>
          <w:rFonts w:hint="cs"/>
          <w:sz w:val="28"/>
          <w:szCs w:val="28"/>
          <w:rtl/>
          <w:lang w:bidi="fa-IR"/>
        </w:rPr>
        <w:t>ی</w:t>
      </w:r>
      <w:r w:rsidRPr="00A9520D">
        <w:rPr>
          <w:rFonts w:hint="eastAsia"/>
          <w:sz w:val="28"/>
          <w:szCs w:val="28"/>
          <w:rtl/>
          <w:lang w:bidi="fa-IR"/>
        </w:rPr>
        <w:t>ته</w:t>
      </w:r>
      <w:r w:rsidRPr="00A9520D">
        <w:rPr>
          <w:sz w:val="28"/>
          <w:szCs w:val="28"/>
          <w:rtl/>
          <w:lang w:bidi="fa-IR"/>
        </w:rPr>
        <w:t xml:space="preserve"> </w:t>
      </w:r>
      <w:r w:rsidRPr="00A9520D">
        <w:rPr>
          <w:rFonts w:hint="cs"/>
          <w:sz w:val="28"/>
          <w:szCs w:val="28"/>
          <w:rtl/>
          <w:lang w:bidi="fa-IR"/>
        </w:rPr>
        <w:t>ی</w:t>
      </w:r>
      <w:r w:rsidRPr="00A9520D">
        <w:rPr>
          <w:sz w:val="28"/>
          <w:szCs w:val="28"/>
          <w:rtl/>
          <w:lang w:bidi="fa-IR"/>
        </w:rPr>
        <w:t xml:space="preserve"> دائم</w:t>
      </w:r>
      <w:r w:rsidRPr="00A9520D">
        <w:rPr>
          <w:rFonts w:hint="cs"/>
          <w:sz w:val="28"/>
          <w:szCs w:val="28"/>
          <w:rtl/>
          <w:lang w:bidi="fa-IR"/>
        </w:rPr>
        <w:t>ی</w:t>
      </w:r>
      <w:r w:rsidRPr="00A9520D">
        <w:rPr>
          <w:sz w:val="28"/>
          <w:szCs w:val="28"/>
          <w:rtl/>
          <w:lang w:bidi="fa-IR"/>
        </w:rPr>
        <w:t xml:space="preserve"> همکار</w:t>
      </w:r>
      <w:r w:rsidRPr="00A9520D">
        <w:rPr>
          <w:rFonts w:hint="cs"/>
          <w:sz w:val="28"/>
          <w:szCs w:val="28"/>
          <w:rtl/>
          <w:lang w:bidi="fa-IR"/>
        </w:rPr>
        <w:t>ی</w:t>
      </w:r>
      <w:r w:rsidRPr="00A9520D">
        <w:rPr>
          <w:sz w:val="28"/>
          <w:szCs w:val="28"/>
          <w:rtl/>
          <w:lang w:bidi="fa-IR"/>
        </w:rPr>
        <w:t xml:space="preserve"> ها</w:t>
      </w:r>
      <w:r w:rsidRPr="00A9520D">
        <w:rPr>
          <w:rFonts w:hint="cs"/>
          <w:sz w:val="28"/>
          <w:szCs w:val="28"/>
          <w:rtl/>
          <w:lang w:bidi="fa-IR"/>
        </w:rPr>
        <w:t>ی</w:t>
      </w:r>
      <w:r w:rsidRPr="00A9520D">
        <w:rPr>
          <w:sz w:val="28"/>
          <w:szCs w:val="28"/>
          <w:rtl/>
          <w:lang w:bidi="fa-IR"/>
        </w:rPr>
        <w:t xml:space="preserve"> عرب</w:t>
      </w:r>
      <w:r w:rsidRPr="00A9520D">
        <w:rPr>
          <w:rFonts w:hint="cs"/>
          <w:sz w:val="28"/>
          <w:szCs w:val="28"/>
          <w:rtl/>
          <w:lang w:bidi="fa-IR"/>
        </w:rPr>
        <w:t>ی</w:t>
      </w:r>
      <w:r w:rsidRPr="00A9520D">
        <w:rPr>
          <w:sz w:val="28"/>
          <w:szCs w:val="28"/>
          <w:rtl/>
          <w:lang w:bidi="fa-IR"/>
        </w:rPr>
        <w:t xml:space="preserve"> </w:t>
      </w:r>
      <w:r w:rsidRPr="00A9520D">
        <w:rPr>
          <w:rFonts w:ascii="Times New Roman" w:hAnsi="Times New Roman" w:cs="Times New Roman" w:hint="cs"/>
          <w:sz w:val="28"/>
          <w:szCs w:val="28"/>
          <w:rtl/>
          <w:lang w:bidi="fa-IR"/>
        </w:rPr>
        <w:t>–</w:t>
      </w:r>
      <w:r w:rsidRPr="00A9520D">
        <w:rPr>
          <w:sz w:val="28"/>
          <w:szCs w:val="28"/>
          <w:rtl/>
          <w:lang w:bidi="fa-IR"/>
        </w:rPr>
        <w:t xml:space="preserve"> </w:t>
      </w:r>
      <w:r w:rsidRPr="00A9520D">
        <w:rPr>
          <w:rFonts w:hint="cs"/>
          <w:sz w:val="28"/>
          <w:szCs w:val="28"/>
          <w:rtl/>
          <w:lang w:bidi="fa-IR"/>
        </w:rPr>
        <w:t>افری</w:t>
      </w:r>
      <w:r w:rsidRPr="00A9520D">
        <w:rPr>
          <w:rFonts w:hint="eastAsia"/>
          <w:sz w:val="28"/>
          <w:szCs w:val="28"/>
          <w:rtl/>
          <w:lang w:bidi="fa-IR"/>
        </w:rPr>
        <w:t>قا</w:t>
      </w:r>
      <w:r w:rsidRPr="00A9520D">
        <w:rPr>
          <w:rFonts w:hint="cs"/>
          <w:sz w:val="28"/>
          <w:szCs w:val="28"/>
          <w:rtl/>
          <w:lang w:bidi="fa-IR"/>
        </w:rPr>
        <w:t>یی</w:t>
      </w:r>
      <w:r w:rsidRPr="00A9520D">
        <w:rPr>
          <w:sz w:val="28"/>
          <w:szCs w:val="28"/>
          <w:rtl/>
          <w:lang w:bidi="fa-IR"/>
        </w:rPr>
        <w:t xml:space="preserve"> در کو</w:t>
      </w:r>
      <w:r w:rsidRPr="00A9520D">
        <w:rPr>
          <w:rFonts w:hint="cs"/>
          <w:sz w:val="28"/>
          <w:szCs w:val="28"/>
          <w:rtl/>
          <w:lang w:bidi="fa-IR"/>
        </w:rPr>
        <w:t>ی</w:t>
      </w:r>
      <w:r w:rsidRPr="00A9520D">
        <w:rPr>
          <w:rFonts w:hint="eastAsia"/>
          <w:sz w:val="28"/>
          <w:szCs w:val="28"/>
          <w:rtl/>
          <w:lang w:bidi="fa-IR"/>
        </w:rPr>
        <w:t>ت</w:t>
      </w:r>
      <w:r w:rsidRPr="00A9520D">
        <w:rPr>
          <w:sz w:val="28"/>
          <w:szCs w:val="28"/>
          <w:rtl/>
          <w:lang w:bidi="fa-IR"/>
        </w:rPr>
        <w:t xml:space="preserve"> ن</w:t>
      </w:r>
      <w:r w:rsidRPr="00A9520D">
        <w:rPr>
          <w:rFonts w:hint="cs"/>
          <w:sz w:val="28"/>
          <w:szCs w:val="28"/>
          <w:rtl/>
          <w:lang w:bidi="fa-IR"/>
        </w:rPr>
        <w:t>ی</w:t>
      </w:r>
      <w:r w:rsidRPr="00A9520D">
        <w:rPr>
          <w:rFonts w:hint="eastAsia"/>
          <w:sz w:val="28"/>
          <w:szCs w:val="28"/>
          <w:rtl/>
          <w:lang w:bidi="fa-IR"/>
        </w:rPr>
        <w:t>ز</w:t>
      </w:r>
      <w:r w:rsidRPr="00A9520D">
        <w:rPr>
          <w:sz w:val="28"/>
          <w:szCs w:val="28"/>
          <w:rtl/>
          <w:lang w:bidi="fa-IR"/>
        </w:rPr>
        <w:t xml:space="preserve"> تکرار شد.</w:t>
      </w:r>
    </w:p>
    <w:p w14:paraId="74B1C1F7" w14:textId="77777777" w:rsidR="00883917" w:rsidRPr="00A9520D" w:rsidRDefault="00883917" w:rsidP="00A9520D">
      <w:pPr>
        <w:spacing w:after="0"/>
        <w:jc w:val="both"/>
        <w:rPr>
          <w:sz w:val="28"/>
          <w:szCs w:val="28"/>
          <w:rtl/>
          <w:lang w:bidi="fa-IR"/>
        </w:rPr>
      </w:pPr>
      <w:r w:rsidRPr="00A9520D">
        <w:rPr>
          <w:rFonts w:hint="cs"/>
          <w:sz w:val="28"/>
          <w:szCs w:val="28"/>
          <w:rtl/>
          <w:lang w:bidi="fa-IR"/>
        </w:rPr>
        <w:t>اما تاریخ ، به کندی و با تلخ کامی ، اما با امید به نصرت الهی ، برای ایرانیان صبور ، ورق خورد ، صبر و پایمردی مظلومانه ملت ایران ، همچنان ادامه داشت ، از تاریخ آتش بس</w:t>
      </w:r>
      <w:r w:rsidRPr="00A9520D">
        <w:rPr>
          <w:sz w:val="28"/>
          <w:szCs w:val="28"/>
          <w:rtl/>
        </w:rPr>
        <w:t xml:space="preserve"> </w:t>
      </w:r>
      <w:r w:rsidRPr="00A9520D">
        <w:rPr>
          <w:rFonts w:hint="cs"/>
          <w:sz w:val="28"/>
          <w:szCs w:val="28"/>
          <w:rtl/>
          <w:lang w:bidi="fa-IR"/>
        </w:rPr>
        <w:t>5</w:t>
      </w:r>
      <w:r w:rsidRPr="00A9520D">
        <w:rPr>
          <w:sz w:val="28"/>
          <w:szCs w:val="28"/>
          <w:rtl/>
          <w:lang w:bidi="fa-IR"/>
        </w:rPr>
        <w:t xml:space="preserve"> مرداد ماه ۱۳۶۷</w:t>
      </w:r>
      <w:r w:rsidRPr="00A9520D">
        <w:rPr>
          <w:rFonts w:hint="cs"/>
          <w:sz w:val="28"/>
          <w:szCs w:val="28"/>
          <w:rtl/>
          <w:lang w:bidi="fa-IR"/>
        </w:rPr>
        <w:t xml:space="preserve"> تا 1</w:t>
      </w:r>
      <w:r w:rsidR="00EE1341" w:rsidRPr="00A9520D">
        <w:rPr>
          <w:rFonts w:hint="cs"/>
          <w:sz w:val="28"/>
          <w:szCs w:val="28"/>
          <w:rtl/>
          <w:lang w:bidi="fa-IR"/>
        </w:rPr>
        <w:t>1</w:t>
      </w:r>
      <w:r w:rsidRPr="00A9520D">
        <w:rPr>
          <w:rFonts w:hint="cs"/>
          <w:sz w:val="28"/>
          <w:szCs w:val="28"/>
          <w:rtl/>
          <w:lang w:bidi="fa-IR"/>
        </w:rPr>
        <w:t xml:space="preserve"> مرداد 1369 ، تیم صلح ایران ،</w:t>
      </w:r>
      <w:r w:rsidR="00F9453A" w:rsidRPr="00A9520D">
        <w:rPr>
          <w:rFonts w:hint="cs"/>
          <w:sz w:val="28"/>
          <w:szCs w:val="28"/>
          <w:rtl/>
          <w:lang w:bidi="fa-IR"/>
        </w:rPr>
        <w:t xml:space="preserve"> از پله ها و اسانسور های ساختمان های عریض وطویل بین المللی و</w:t>
      </w:r>
      <w:r w:rsidRPr="00A9520D">
        <w:rPr>
          <w:rFonts w:hint="cs"/>
          <w:sz w:val="28"/>
          <w:szCs w:val="28"/>
          <w:rtl/>
          <w:lang w:bidi="fa-IR"/>
        </w:rPr>
        <w:t xml:space="preserve"> پشت میزهای سازمان ملل ، رفت و آمد کرد و استدلال نمود اما گوش ناشنوای بین الملل ، و سران کشورهای عربی پولدار خلیج فارس حامی صدام ، هرگز صدای مظلومیت ملت ایران را نشنیدند و حتی یک سطر به نفع ملت ایران ننوشتند و یک جمله در حمایت از ایرانیان نگفتند </w:t>
      </w:r>
    </w:p>
    <w:p w14:paraId="626B0548" w14:textId="77777777" w:rsidR="00883917" w:rsidRPr="00A9520D" w:rsidRDefault="00883917" w:rsidP="00A9520D">
      <w:pPr>
        <w:spacing w:after="0"/>
        <w:jc w:val="both"/>
        <w:rPr>
          <w:sz w:val="28"/>
          <w:szCs w:val="28"/>
          <w:rtl/>
          <w:lang w:bidi="fa-IR"/>
        </w:rPr>
      </w:pPr>
      <w:r w:rsidRPr="00A9520D">
        <w:rPr>
          <w:rFonts w:hint="cs"/>
          <w:sz w:val="28"/>
          <w:szCs w:val="28"/>
          <w:rtl/>
          <w:lang w:bidi="fa-IR"/>
        </w:rPr>
        <w:t>ناگهان ورق برگشت ، صدام این بار</w:t>
      </w:r>
      <w:r w:rsidR="00AD63C9" w:rsidRPr="00A9520D">
        <w:rPr>
          <w:rFonts w:hint="cs"/>
          <w:sz w:val="28"/>
          <w:szCs w:val="28"/>
          <w:rtl/>
          <w:lang w:bidi="fa-IR"/>
        </w:rPr>
        <w:t xml:space="preserve">(روز عاشورا) </w:t>
      </w:r>
      <w:r w:rsidRPr="00A9520D">
        <w:rPr>
          <w:rFonts w:hint="cs"/>
          <w:sz w:val="28"/>
          <w:szCs w:val="28"/>
          <w:rtl/>
          <w:lang w:bidi="fa-IR"/>
        </w:rPr>
        <w:t xml:space="preserve"> به کویت حمله کرده بود ؛ در یک نیم روز کویت را گرفت ، و رفقایش را که دلار و سلاح و دریا و بنادر و هوا و جاسوسی و تبلیغات را در اختیارش گذاشته بودند ، به قتل رساند !! (</w:t>
      </w:r>
      <w:r w:rsidRPr="00A9520D">
        <w:rPr>
          <w:sz w:val="28"/>
          <w:szCs w:val="28"/>
          <w:rtl/>
          <w:lang w:bidi="fa-IR"/>
        </w:rPr>
        <w:t xml:space="preserve"> وَ مَنْ سَلَّ سَيْفَ الْبَغْيِ قُتِلَ بِهِ و كسى كه شمشير ستم بر كشد با</w:t>
      </w:r>
      <w:r w:rsidR="003A6BD0" w:rsidRPr="00A9520D">
        <w:rPr>
          <w:sz w:val="28"/>
          <w:szCs w:val="28"/>
          <w:rtl/>
          <w:lang w:bidi="fa-IR"/>
        </w:rPr>
        <w:t xml:space="preserve"> آن </w:t>
      </w:r>
      <w:r w:rsidRPr="00A9520D">
        <w:rPr>
          <w:sz w:val="28"/>
          <w:szCs w:val="28"/>
          <w:rtl/>
          <w:lang w:bidi="fa-IR"/>
        </w:rPr>
        <w:t>كشته</w:t>
      </w:r>
      <w:r w:rsidRPr="00A9520D">
        <w:rPr>
          <w:rFonts w:hint="cs"/>
          <w:sz w:val="28"/>
          <w:szCs w:val="28"/>
          <w:rtl/>
          <w:lang w:bidi="fa-IR"/>
        </w:rPr>
        <w:t xml:space="preserve"> شود ) کویتی ها دربدر شدند و بزرگانشان کشته شدند و طعم تلخ حمایت از صدام را چشیدند</w:t>
      </w:r>
    </w:p>
    <w:p w14:paraId="3EB6925E" w14:textId="77777777" w:rsidR="00883917" w:rsidRPr="00A9520D" w:rsidRDefault="00883917" w:rsidP="00A9520D">
      <w:pPr>
        <w:spacing w:after="0"/>
        <w:rPr>
          <w:sz w:val="28"/>
          <w:szCs w:val="28"/>
          <w:rtl/>
          <w:lang w:bidi="fa-IR"/>
        </w:rPr>
      </w:pPr>
      <w:r w:rsidRPr="00A9520D">
        <w:rPr>
          <w:rFonts w:hint="cs"/>
          <w:sz w:val="28"/>
          <w:szCs w:val="28"/>
          <w:rtl/>
          <w:lang w:bidi="fa-IR"/>
        </w:rPr>
        <w:t xml:space="preserve">و  </w:t>
      </w:r>
      <w:r w:rsidRPr="00A9520D">
        <w:rPr>
          <w:sz w:val="28"/>
          <w:szCs w:val="28"/>
          <w:rtl/>
          <w:lang w:bidi="fa-IR"/>
        </w:rPr>
        <w:t>از 1</w:t>
      </w:r>
      <w:r w:rsidR="007B5637" w:rsidRPr="00A9520D">
        <w:rPr>
          <w:rFonts w:hint="cs"/>
          <w:sz w:val="28"/>
          <w:szCs w:val="28"/>
          <w:rtl/>
          <w:lang w:bidi="fa-IR"/>
        </w:rPr>
        <w:t>1</w:t>
      </w:r>
      <w:r w:rsidRPr="00A9520D">
        <w:rPr>
          <w:sz w:val="28"/>
          <w:szCs w:val="28"/>
          <w:rtl/>
          <w:lang w:bidi="fa-IR"/>
        </w:rPr>
        <w:t xml:space="preserve"> مرداد ، صدام شد ، دشمن بشر</w:t>
      </w:r>
      <w:r w:rsidRPr="00A9520D">
        <w:rPr>
          <w:rFonts w:hint="cs"/>
          <w:sz w:val="28"/>
          <w:szCs w:val="28"/>
          <w:rtl/>
          <w:lang w:bidi="fa-IR"/>
        </w:rPr>
        <w:t>ی</w:t>
      </w:r>
      <w:r w:rsidRPr="00A9520D">
        <w:rPr>
          <w:rFonts w:hint="eastAsia"/>
          <w:sz w:val="28"/>
          <w:szCs w:val="28"/>
          <w:rtl/>
          <w:lang w:bidi="fa-IR"/>
        </w:rPr>
        <w:t>ت</w:t>
      </w:r>
      <w:r w:rsidRPr="00A9520D">
        <w:rPr>
          <w:sz w:val="28"/>
          <w:szCs w:val="28"/>
          <w:rtl/>
          <w:lang w:bidi="fa-IR"/>
        </w:rPr>
        <w:t xml:space="preserve"> ، ظرف ن</w:t>
      </w:r>
      <w:r w:rsidRPr="00A9520D">
        <w:rPr>
          <w:rFonts w:hint="cs"/>
          <w:sz w:val="28"/>
          <w:szCs w:val="28"/>
          <w:rtl/>
          <w:lang w:bidi="fa-IR"/>
        </w:rPr>
        <w:t>ی</w:t>
      </w:r>
      <w:r w:rsidRPr="00A9520D">
        <w:rPr>
          <w:rFonts w:hint="eastAsia"/>
          <w:sz w:val="28"/>
          <w:szCs w:val="28"/>
          <w:rtl/>
          <w:lang w:bidi="fa-IR"/>
        </w:rPr>
        <w:t>م</w:t>
      </w:r>
      <w:r w:rsidRPr="00A9520D">
        <w:rPr>
          <w:sz w:val="28"/>
          <w:szCs w:val="28"/>
          <w:rtl/>
          <w:lang w:bidi="fa-IR"/>
        </w:rPr>
        <w:t xml:space="preserve"> روز رفت ز</w:t>
      </w:r>
      <w:r w:rsidRPr="00A9520D">
        <w:rPr>
          <w:rFonts w:hint="cs"/>
          <w:sz w:val="28"/>
          <w:szCs w:val="28"/>
          <w:rtl/>
          <w:lang w:bidi="fa-IR"/>
        </w:rPr>
        <w:t>ی</w:t>
      </w:r>
      <w:r w:rsidRPr="00A9520D">
        <w:rPr>
          <w:rFonts w:hint="eastAsia"/>
          <w:sz w:val="28"/>
          <w:szCs w:val="28"/>
          <w:rtl/>
          <w:lang w:bidi="fa-IR"/>
        </w:rPr>
        <w:t>ر</w:t>
      </w:r>
      <w:r w:rsidRPr="00A9520D">
        <w:rPr>
          <w:sz w:val="28"/>
          <w:szCs w:val="28"/>
          <w:rtl/>
          <w:lang w:bidi="fa-IR"/>
        </w:rPr>
        <w:t xml:space="preserve"> فصل هفتم </w:t>
      </w:r>
      <w:r w:rsidRPr="00A9520D">
        <w:rPr>
          <w:rFonts w:hint="cs"/>
          <w:sz w:val="28"/>
          <w:szCs w:val="28"/>
          <w:rtl/>
          <w:lang w:bidi="fa-IR"/>
        </w:rPr>
        <w:t>! و مثل آب خوردن علیه وی قطعنامه صادر کردند</w:t>
      </w:r>
    </w:p>
    <w:p w14:paraId="7D19F99C" w14:textId="77777777" w:rsidR="00D67694" w:rsidRPr="00A9520D" w:rsidRDefault="00D67694" w:rsidP="00A9520D">
      <w:pPr>
        <w:pStyle w:val="NormalWeb"/>
        <w:spacing w:before="0" w:beforeAutospacing="0" w:after="0" w:afterAutospacing="0"/>
        <w:jc w:val="both"/>
        <w:rPr>
          <w:rFonts w:cs="B Lotus"/>
          <w:color w:val="000000"/>
          <w:sz w:val="28"/>
          <w:szCs w:val="28"/>
        </w:rPr>
      </w:pPr>
      <w:r w:rsidRPr="00A9520D">
        <w:rPr>
          <w:rFonts w:cs="B Lotus"/>
          <w:color w:val="000000"/>
          <w:sz w:val="28"/>
          <w:szCs w:val="28"/>
          <w:rtl/>
        </w:rPr>
        <w:t>ارتش عراق در زمان حکومت صدام حس</w:t>
      </w:r>
      <w:r w:rsidRPr="00A9520D">
        <w:rPr>
          <w:rFonts w:cs="B Lotus" w:hint="cs"/>
          <w:color w:val="000000"/>
          <w:sz w:val="28"/>
          <w:szCs w:val="28"/>
          <w:rtl/>
        </w:rPr>
        <w:t>ی</w:t>
      </w:r>
      <w:r w:rsidRPr="00A9520D">
        <w:rPr>
          <w:rFonts w:cs="B Lotus" w:hint="eastAsia"/>
          <w:color w:val="000000"/>
          <w:sz w:val="28"/>
          <w:szCs w:val="28"/>
          <w:rtl/>
        </w:rPr>
        <w:t>ن</w:t>
      </w:r>
      <w:r w:rsidRPr="00A9520D">
        <w:rPr>
          <w:rFonts w:cs="B Lotus"/>
          <w:color w:val="000000"/>
          <w:sz w:val="28"/>
          <w:szCs w:val="28"/>
          <w:rtl/>
        </w:rPr>
        <w:t xml:space="preserve"> و حزب بعث عراق </w:t>
      </w:r>
      <w:r w:rsidRPr="00A9520D">
        <w:rPr>
          <w:rFonts w:cs="B Lotus" w:hint="cs"/>
          <w:color w:val="000000"/>
          <w:sz w:val="28"/>
          <w:szCs w:val="28"/>
          <w:rtl/>
        </w:rPr>
        <w:t>روز پنجشنبه</w:t>
      </w:r>
      <w:r w:rsidRPr="00A9520D">
        <w:rPr>
          <w:rFonts w:cs="B Lotus"/>
          <w:color w:val="000000"/>
          <w:sz w:val="28"/>
          <w:szCs w:val="28"/>
          <w:rtl/>
        </w:rPr>
        <w:t xml:space="preserve"> 11 مرداد 1369 (</w:t>
      </w:r>
      <w:r w:rsidRPr="00A9520D">
        <w:rPr>
          <w:rFonts w:cs="B Lotus" w:hint="cs"/>
          <w:color w:val="000000"/>
          <w:sz w:val="28"/>
          <w:szCs w:val="28"/>
          <w:rtl/>
        </w:rPr>
        <w:t>دوم اوت 1990</w:t>
      </w:r>
      <w:r w:rsidRPr="00A9520D">
        <w:rPr>
          <w:rFonts w:cs="B Lotus" w:hint="cs"/>
          <w:color w:val="000000"/>
          <w:sz w:val="28"/>
          <w:szCs w:val="28"/>
        </w:rPr>
        <w:t>‌</w:t>
      </w:r>
      <w:r w:rsidRPr="00A9520D">
        <w:rPr>
          <w:rFonts w:cs="B Lotus" w:hint="cs"/>
          <w:color w:val="000000"/>
          <w:sz w:val="28"/>
          <w:szCs w:val="28"/>
          <w:rtl/>
        </w:rPr>
        <w:t xml:space="preserve"> میلادی، </w:t>
      </w:r>
      <w:r w:rsidRPr="00A9520D">
        <w:rPr>
          <w:rFonts w:cs="B Lotus"/>
          <w:color w:val="000000"/>
          <w:sz w:val="28"/>
          <w:szCs w:val="28"/>
          <w:rtl/>
        </w:rPr>
        <w:t>10 محرم 1411</w:t>
      </w:r>
      <w:r w:rsidRPr="00A9520D">
        <w:rPr>
          <w:rFonts w:cs="B Lotus" w:hint="cs"/>
          <w:color w:val="000000"/>
          <w:sz w:val="28"/>
          <w:szCs w:val="28"/>
          <w:rtl/>
        </w:rPr>
        <w:t xml:space="preserve"> قمری </w:t>
      </w:r>
      <w:r w:rsidRPr="00A9520D">
        <w:rPr>
          <w:rFonts w:cs="B Lotus"/>
          <w:color w:val="000000"/>
          <w:sz w:val="28"/>
          <w:szCs w:val="28"/>
          <w:rtl/>
        </w:rPr>
        <w:t>) به کو</w:t>
      </w:r>
      <w:r w:rsidRPr="00A9520D">
        <w:rPr>
          <w:rFonts w:cs="B Lotus" w:hint="cs"/>
          <w:color w:val="000000"/>
          <w:sz w:val="28"/>
          <w:szCs w:val="28"/>
          <w:rtl/>
        </w:rPr>
        <w:t>ی</w:t>
      </w:r>
      <w:r w:rsidRPr="00A9520D">
        <w:rPr>
          <w:rFonts w:cs="B Lotus" w:hint="eastAsia"/>
          <w:color w:val="000000"/>
          <w:sz w:val="28"/>
          <w:szCs w:val="28"/>
          <w:rtl/>
        </w:rPr>
        <w:t>ت</w:t>
      </w:r>
      <w:r w:rsidRPr="00A9520D">
        <w:rPr>
          <w:rFonts w:cs="B Lotus"/>
          <w:color w:val="000000"/>
          <w:sz w:val="28"/>
          <w:szCs w:val="28"/>
          <w:rtl/>
        </w:rPr>
        <w:t xml:space="preserve"> حمله و ا</w:t>
      </w:r>
      <w:r w:rsidRPr="00A9520D">
        <w:rPr>
          <w:rFonts w:cs="B Lotus" w:hint="cs"/>
          <w:color w:val="000000"/>
          <w:sz w:val="28"/>
          <w:szCs w:val="28"/>
          <w:rtl/>
        </w:rPr>
        <w:t>ی</w:t>
      </w:r>
      <w:r w:rsidRPr="00A9520D">
        <w:rPr>
          <w:rFonts w:cs="B Lotus" w:hint="eastAsia"/>
          <w:color w:val="000000"/>
          <w:sz w:val="28"/>
          <w:szCs w:val="28"/>
          <w:rtl/>
        </w:rPr>
        <w:t>ن</w:t>
      </w:r>
      <w:r w:rsidRPr="00A9520D">
        <w:rPr>
          <w:rFonts w:cs="B Lotus"/>
          <w:color w:val="000000"/>
          <w:sz w:val="28"/>
          <w:szCs w:val="28"/>
          <w:rtl/>
        </w:rPr>
        <w:t xml:space="preserve"> کشور را اشغال کرد.</w:t>
      </w:r>
      <w:r w:rsidRPr="00A9520D">
        <w:rPr>
          <w:rFonts w:cs="B Lotus" w:hint="cs"/>
          <w:color w:val="000000"/>
          <w:sz w:val="28"/>
          <w:szCs w:val="28"/>
          <w:rtl/>
        </w:rPr>
        <w:t xml:space="preserve"> </w:t>
      </w:r>
      <w:r w:rsidRPr="00A9520D">
        <w:rPr>
          <w:rFonts w:cs="B Lotus"/>
          <w:color w:val="000000"/>
          <w:sz w:val="28"/>
          <w:szCs w:val="28"/>
          <w:rtl/>
        </w:rPr>
        <w:t>دل</w:t>
      </w:r>
      <w:r w:rsidRPr="00A9520D">
        <w:rPr>
          <w:rFonts w:cs="B Lotus" w:hint="cs"/>
          <w:color w:val="000000"/>
          <w:sz w:val="28"/>
          <w:szCs w:val="28"/>
          <w:rtl/>
        </w:rPr>
        <w:t>ی</w:t>
      </w:r>
      <w:r w:rsidRPr="00A9520D">
        <w:rPr>
          <w:rFonts w:cs="B Lotus" w:hint="eastAsia"/>
          <w:color w:val="000000"/>
          <w:sz w:val="28"/>
          <w:szCs w:val="28"/>
          <w:rtl/>
        </w:rPr>
        <w:t>ل</w:t>
      </w:r>
      <w:r w:rsidRPr="00A9520D">
        <w:rPr>
          <w:rFonts w:cs="B Lotus"/>
          <w:color w:val="000000"/>
          <w:sz w:val="28"/>
          <w:szCs w:val="28"/>
          <w:rtl/>
        </w:rPr>
        <w:t xml:space="preserve"> </w:t>
      </w:r>
      <w:r w:rsidRPr="00A9520D">
        <w:rPr>
          <w:rFonts w:cs="B Lotus" w:hint="cs"/>
          <w:color w:val="000000"/>
          <w:sz w:val="28"/>
          <w:szCs w:val="28"/>
          <w:rtl/>
        </w:rPr>
        <w:t>ظاهری</w:t>
      </w:r>
      <w:r w:rsidRPr="00A9520D">
        <w:rPr>
          <w:rFonts w:cs="B Lotus"/>
          <w:color w:val="000000"/>
          <w:sz w:val="28"/>
          <w:szCs w:val="28"/>
          <w:rtl/>
        </w:rPr>
        <w:t xml:space="preserve"> حمله عراق به کو</w:t>
      </w:r>
      <w:r w:rsidRPr="00A9520D">
        <w:rPr>
          <w:rFonts w:cs="B Lotus" w:hint="cs"/>
          <w:color w:val="000000"/>
          <w:sz w:val="28"/>
          <w:szCs w:val="28"/>
          <w:rtl/>
        </w:rPr>
        <w:t>ی</w:t>
      </w:r>
      <w:r w:rsidRPr="00A9520D">
        <w:rPr>
          <w:rFonts w:cs="B Lotus" w:hint="eastAsia"/>
          <w:color w:val="000000"/>
          <w:sz w:val="28"/>
          <w:szCs w:val="28"/>
          <w:rtl/>
        </w:rPr>
        <w:t>ت</w:t>
      </w:r>
      <w:r w:rsidRPr="00A9520D">
        <w:rPr>
          <w:rFonts w:cs="B Lotus" w:hint="cs"/>
          <w:color w:val="000000"/>
          <w:sz w:val="28"/>
          <w:szCs w:val="28"/>
          <w:rtl/>
        </w:rPr>
        <w:t>،</w:t>
      </w:r>
      <w:r w:rsidRPr="00A9520D">
        <w:rPr>
          <w:rFonts w:cs="B Lotus"/>
          <w:color w:val="000000"/>
          <w:sz w:val="28"/>
          <w:szCs w:val="28"/>
          <w:rtl/>
        </w:rPr>
        <w:t xml:space="preserve"> مشکل بده</w:t>
      </w:r>
      <w:r w:rsidRPr="00A9520D">
        <w:rPr>
          <w:rFonts w:cs="B Lotus" w:hint="cs"/>
          <w:color w:val="000000"/>
          <w:sz w:val="28"/>
          <w:szCs w:val="28"/>
          <w:rtl/>
        </w:rPr>
        <w:t>ی</w:t>
      </w:r>
      <w:r w:rsidRPr="00A9520D">
        <w:rPr>
          <w:rFonts w:cs="B Lotus"/>
          <w:color w:val="000000"/>
          <w:sz w:val="28"/>
          <w:szCs w:val="28"/>
          <w:rtl/>
        </w:rPr>
        <w:t xml:space="preserve"> 30 م</w:t>
      </w:r>
      <w:r w:rsidRPr="00A9520D">
        <w:rPr>
          <w:rFonts w:cs="B Lotus" w:hint="cs"/>
          <w:color w:val="000000"/>
          <w:sz w:val="28"/>
          <w:szCs w:val="28"/>
          <w:rtl/>
        </w:rPr>
        <w:t>ی</w:t>
      </w:r>
      <w:r w:rsidRPr="00A9520D">
        <w:rPr>
          <w:rFonts w:cs="B Lotus" w:hint="eastAsia"/>
          <w:color w:val="000000"/>
          <w:sz w:val="28"/>
          <w:szCs w:val="28"/>
          <w:rtl/>
        </w:rPr>
        <w:t>ل</w:t>
      </w:r>
      <w:r w:rsidRPr="00A9520D">
        <w:rPr>
          <w:rFonts w:cs="B Lotus" w:hint="cs"/>
          <w:color w:val="000000"/>
          <w:sz w:val="28"/>
          <w:szCs w:val="28"/>
          <w:rtl/>
        </w:rPr>
        <w:t>ی</w:t>
      </w:r>
      <w:r w:rsidRPr="00A9520D">
        <w:rPr>
          <w:rFonts w:cs="B Lotus" w:hint="eastAsia"/>
          <w:color w:val="000000"/>
          <w:sz w:val="28"/>
          <w:szCs w:val="28"/>
          <w:rtl/>
        </w:rPr>
        <w:t>ارد</w:t>
      </w:r>
      <w:r w:rsidRPr="00A9520D">
        <w:rPr>
          <w:rFonts w:cs="B Lotus"/>
          <w:color w:val="000000"/>
          <w:sz w:val="28"/>
          <w:szCs w:val="28"/>
          <w:rtl/>
        </w:rPr>
        <w:t xml:space="preserve"> دلار</w:t>
      </w:r>
      <w:r w:rsidRPr="00A9520D">
        <w:rPr>
          <w:rFonts w:cs="B Lotus" w:hint="cs"/>
          <w:color w:val="000000"/>
          <w:sz w:val="28"/>
          <w:szCs w:val="28"/>
          <w:rtl/>
        </w:rPr>
        <w:t>ی</w:t>
      </w:r>
      <w:r w:rsidRPr="00A9520D">
        <w:rPr>
          <w:rFonts w:cs="B Lotus"/>
          <w:color w:val="000000"/>
          <w:sz w:val="28"/>
          <w:szCs w:val="28"/>
          <w:rtl/>
        </w:rPr>
        <w:t xml:space="preserve"> عراق به کو</w:t>
      </w:r>
      <w:r w:rsidRPr="00A9520D">
        <w:rPr>
          <w:rFonts w:cs="B Lotus" w:hint="cs"/>
          <w:color w:val="000000"/>
          <w:sz w:val="28"/>
          <w:szCs w:val="28"/>
          <w:rtl/>
        </w:rPr>
        <w:t>ی</w:t>
      </w:r>
      <w:r w:rsidRPr="00A9520D">
        <w:rPr>
          <w:rFonts w:cs="B Lotus" w:hint="eastAsia"/>
          <w:color w:val="000000"/>
          <w:sz w:val="28"/>
          <w:szCs w:val="28"/>
          <w:rtl/>
        </w:rPr>
        <w:t>ت</w:t>
      </w:r>
      <w:r w:rsidRPr="00A9520D">
        <w:rPr>
          <w:rFonts w:cs="B Lotus"/>
          <w:color w:val="000000"/>
          <w:sz w:val="28"/>
          <w:szCs w:val="28"/>
          <w:rtl/>
        </w:rPr>
        <w:t xml:space="preserve"> و تلاش عراق برا</w:t>
      </w:r>
      <w:r w:rsidRPr="00A9520D">
        <w:rPr>
          <w:rFonts w:cs="B Lotus" w:hint="cs"/>
          <w:color w:val="000000"/>
          <w:sz w:val="28"/>
          <w:szCs w:val="28"/>
          <w:rtl/>
        </w:rPr>
        <w:t>ی</w:t>
      </w:r>
      <w:r w:rsidRPr="00A9520D">
        <w:rPr>
          <w:rFonts w:cs="B Lotus"/>
          <w:color w:val="000000"/>
          <w:sz w:val="28"/>
          <w:szCs w:val="28"/>
          <w:rtl/>
        </w:rPr>
        <w:t xml:space="preserve"> بازساز</w:t>
      </w:r>
      <w:r w:rsidRPr="00A9520D">
        <w:rPr>
          <w:rFonts w:cs="B Lotus" w:hint="cs"/>
          <w:color w:val="000000"/>
          <w:sz w:val="28"/>
          <w:szCs w:val="28"/>
          <w:rtl/>
        </w:rPr>
        <w:t>ی</w:t>
      </w:r>
      <w:r w:rsidRPr="00A9520D">
        <w:rPr>
          <w:rFonts w:cs="B Lotus"/>
          <w:color w:val="000000"/>
          <w:sz w:val="28"/>
          <w:szCs w:val="28"/>
          <w:rtl/>
        </w:rPr>
        <w:t xml:space="preserve"> اقتصاد عراق بود که در جنگ ا</w:t>
      </w:r>
      <w:r w:rsidRPr="00A9520D">
        <w:rPr>
          <w:rFonts w:cs="B Lotus" w:hint="cs"/>
          <w:color w:val="000000"/>
          <w:sz w:val="28"/>
          <w:szCs w:val="28"/>
          <w:rtl/>
        </w:rPr>
        <w:t>ی</w:t>
      </w:r>
      <w:r w:rsidRPr="00A9520D">
        <w:rPr>
          <w:rFonts w:cs="B Lotus" w:hint="eastAsia"/>
          <w:color w:val="000000"/>
          <w:sz w:val="28"/>
          <w:szCs w:val="28"/>
          <w:rtl/>
        </w:rPr>
        <w:t>ران</w:t>
      </w:r>
      <w:r w:rsidRPr="00A9520D">
        <w:rPr>
          <w:rFonts w:cs="B Lotus"/>
          <w:color w:val="000000"/>
          <w:sz w:val="28"/>
          <w:szCs w:val="28"/>
          <w:rtl/>
        </w:rPr>
        <w:t xml:space="preserve"> و عراق نابود شده بود. عراق معتقد بود چون جنگ ا</w:t>
      </w:r>
      <w:r w:rsidRPr="00A9520D">
        <w:rPr>
          <w:rFonts w:cs="B Lotus" w:hint="cs"/>
          <w:color w:val="000000"/>
          <w:sz w:val="28"/>
          <w:szCs w:val="28"/>
          <w:rtl/>
        </w:rPr>
        <w:t>ی</w:t>
      </w:r>
      <w:r w:rsidRPr="00A9520D">
        <w:rPr>
          <w:rFonts w:cs="B Lotus" w:hint="eastAsia"/>
          <w:color w:val="000000"/>
          <w:sz w:val="28"/>
          <w:szCs w:val="28"/>
          <w:rtl/>
        </w:rPr>
        <w:t>ران</w:t>
      </w:r>
      <w:r w:rsidRPr="00A9520D">
        <w:rPr>
          <w:rFonts w:cs="B Lotus"/>
          <w:color w:val="000000"/>
          <w:sz w:val="28"/>
          <w:szCs w:val="28"/>
          <w:rtl/>
        </w:rPr>
        <w:t xml:space="preserve"> و عراق به سود </w:t>
      </w:r>
      <w:r w:rsidRPr="00A9520D">
        <w:rPr>
          <w:rFonts w:cs="B Lotus"/>
          <w:color w:val="000000"/>
          <w:sz w:val="28"/>
          <w:szCs w:val="28"/>
          <w:rtl/>
        </w:rPr>
        <w:lastRenderedPageBreak/>
        <w:t>کشورها</w:t>
      </w:r>
      <w:r w:rsidRPr="00A9520D">
        <w:rPr>
          <w:rFonts w:cs="B Lotus" w:hint="cs"/>
          <w:color w:val="000000"/>
          <w:sz w:val="28"/>
          <w:szCs w:val="28"/>
          <w:rtl/>
        </w:rPr>
        <w:t>ی</w:t>
      </w:r>
      <w:r w:rsidRPr="00A9520D">
        <w:rPr>
          <w:rFonts w:cs="B Lotus"/>
          <w:color w:val="000000"/>
          <w:sz w:val="28"/>
          <w:szCs w:val="28"/>
          <w:rtl/>
        </w:rPr>
        <w:t xml:space="preserve"> عرب حوزه خل</w:t>
      </w:r>
      <w:r w:rsidRPr="00A9520D">
        <w:rPr>
          <w:rFonts w:cs="B Lotus" w:hint="cs"/>
          <w:color w:val="000000"/>
          <w:sz w:val="28"/>
          <w:szCs w:val="28"/>
          <w:rtl/>
        </w:rPr>
        <w:t>ی</w:t>
      </w:r>
      <w:r w:rsidRPr="00A9520D">
        <w:rPr>
          <w:rFonts w:cs="B Lotus" w:hint="eastAsia"/>
          <w:color w:val="000000"/>
          <w:sz w:val="28"/>
          <w:szCs w:val="28"/>
          <w:rtl/>
        </w:rPr>
        <w:t>ج</w:t>
      </w:r>
      <w:r w:rsidRPr="00A9520D">
        <w:rPr>
          <w:rFonts w:cs="B Lotus" w:hint="cs"/>
          <w:color w:val="000000"/>
          <w:sz w:val="28"/>
          <w:szCs w:val="28"/>
          <w:rtl/>
        </w:rPr>
        <w:t>‌</w:t>
      </w:r>
      <w:r w:rsidRPr="00A9520D">
        <w:rPr>
          <w:rFonts w:cs="B Lotus"/>
          <w:color w:val="000000"/>
          <w:sz w:val="28"/>
          <w:szCs w:val="28"/>
          <w:rtl/>
        </w:rPr>
        <w:t xml:space="preserve">فارس بوده‌است، </w:t>
      </w:r>
      <w:r w:rsidRPr="00A9520D">
        <w:rPr>
          <w:rFonts w:cs="B Lotus" w:hint="cs"/>
          <w:color w:val="000000"/>
          <w:sz w:val="28"/>
          <w:szCs w:val="28"/>
          <w:rtl/>
        </w:rPr>
        <w:t>دولت‌های عربی ازجمله کویت</w:t>
      </w:r>
      <w:r w:rsidRPr="00A9520D">
        <w:rPr>
          <w:rFonts w:cs="B Lotus"/>
          <w:color w:val="000000"/>
          <w:sz w:val="28"/>
          <w:szCs w:val="28"/>
          <w:rtl/>
        </w:rPr>
        <w:t xml:space="preserve"> با</w:t>
      </w:r>
      <w:r w:rsidRPr="00A9520D">
        <w:rPr>
          <w:rFonts w:cs="B Lotus" w:hint="cs"/>
          <w:color w:val="000000"/>
          <w:sz w:val="28"/>
          <w:szCs w:val="28"/>
          <w:rtl/>
        </w:rPr>
        <w:t>ی</w:t>
      </w:r>
      <w:r w:rsidRPr="00A9520D">
        <w:rPr>
          <w:rFonts w:cs="B Lotus" w:hint="eastAsia"/>
          <w:color w:val="000000"/>
          <w:sz w:val="28"/>
          <w:szCs w:val="28"/>
          <w:rtl/>
        </w:rPr>
        <w:t>د</w:t>
      </w:r>
      <w:r w:rsidRPr="00A9520D">
        <w:rPr>
          <w:rFonts w:cs="B Lotus"/>
          <w:color w:val="000000"/>
          <w:sz w:val="28"/>
          <w:szCs w:val="28"/>
          <w:rtl/>
        </w:rPr>
        <w:t xml:space="preserve"> بده</w:t>
      </w:r>
      <w:r w:rsidRPr="00A9520D">
        <w:rPr>
          <w:rFonts w:cs="B Lotus" w:hint="cs"/>
          <w:color w:val="000000"/>
          <w:sz w:val="28"/>
          <w:szCs w:val="28"/>
          <w:rtl/>
        </w:rPr>
        <w:t>ی</w:t>
      </w:r>
      <w:r w:rsidRPr="00A9520D">
        <w:rPr>
          <w:rFonts w:cs="B Lotus"/>
          <w:color w:val="000000"/>
          <w:sz w:val="28"/>
          <w:szCs w:val="28"/>
          <w:rtl/>
        </w:rPr>
        <w:t xml:space="preserve"> عراق را ببخش</w:t>
      </w:r>
      <w:r w:rsidRPr="00A9520D">
        <w:rPr>
          <w:rFonts w:cs="B Lotus" w:hint="cs"/>
          <w:color w:val="000000"/>
          <w:sz w:val="28"/>
          <w:szCs w:val="28"/>
          <w:rtl/>
        </w:rPr>
        <w:t>ن</w:t>
      </w:r>
      <w:r w:rsidRPr="00A9520D">
        <w:rPr>
          <w:rFonts w:cs="B Lotus"/>
          <w:color w:val="000000"/>
          <w:sz w:val="28"/>
          <w:szCs w:val="28"/>
          <w:rtl/>
        </w:rPr>
        <w:t>د. کو</w:t>
      </w:r>
      <w:r w:rsidRPr="00A9520D">
        <w:rPr>
          <w:rFonts w:cs="B Lotus" w:hint="cs"/>
          <w:color w:val="000000"/>
          <w:sz w:val="28"/>
          <w:szCs w:val="28"/>
          <w:rtl/>
        </w:rPr>
        <w:t>ی</w:t>
      </w:r>
      <w:r w:rsidRPr="00A9520D">
        <w:rPr>
          <w:rFonts w:cs="B Lotus" w:hint="eastAsia"/>
          <w:color w:val="000000"/>
          <w:sz w:val="28"/>
          <w:szCs w:val="28"/>
          <w:rtl/>
        </w:rPr>
        <w:t>ت</w:t>
      </w:r>
      <w:r w:rsidRPr="00A9520D">
        <w:rPr>
          <w:rFonts w:cs="B Lotus"/>
          <w:color w:val="000000"/>
          <w:sz w:val="28"/>
          <w:szCs w:val="28"/>
          <w:rtl/>
        </w:rPr>
        <w:t xml:space="preserve"> ز</w:t>
      </w:r>
      <w:r w:rsidRPr="00A9520D">
        <w:rPr>
          <w:rFonts w:cs="B Lotus" w:hint="cs"/>
          <w:color w:val="000000"/>
          <w:sz w:val="28"/>
          <w:szCs w:val="28"/>
          <w:rtl/>
        </w:rPr>
        <w:t>ی</w:t>
      </w:r>
      <w:r w:rsidRPr="00A9520D">
        <w:rPr>
          <w:rFonts w:cs="B Lotus" w:hint="eastAsia"/>
          <w:color w:val="000000"/>
          <w:sz w:val="28"/>
          <w:szCs w:val="28"/>
          <w:rtl/>
        </w:rPr>
        <w:t>ر</w:t>
      </w:r>
      <w:r w:rsidRPr="00A9520D">
        <w:rPr>
          <w:rFonts w:cs="B Lotus"/>
          <w:color w:val="000000"/>
          <w:sz w:val="28"/>
          <w:szCs w:val="28"/>
          <w:rtl/>
        </w:rPr>
        <w:t xml:space="preserve"> بار</w:t>
      </w:r>
      <w:r w:rsidRPr="00A9520D">
        <w:rPr>
          <w:rFonts w:cs="B Lotus" w:hint="cs"/>
          <w:color w:val="000000"/>
          <w:sz w:val="28"/>
          <w:szCs w:val="28"/>
          <w:rtl/>
        </w:rPr>
        <w:t>بخشش</w:t>
      </w:r>
      <w:r w:rsidRPr="00A9520D">
        <w:rPr>
          <w:rFonts w:cs="B Lotus"/>
          <w:color w:val="000000"/>
          <w:sz w:val="28"/>
          <w:szCs w:val="28"/>
          <w:rtl/>
        </w:rPr>
        <w:t xml:space="preserve"> 30 م</w:t>
      </w:r>
      <w:r w:rsidRPr="00A9520D">
        <w:rPr>
          <w:rFonts w:cs="B Lotus" w:hint="cs"/>
          <w:color w:val="000000"/>
          <w:sz w:val="28"/>
          <w:szCs w:val="28"/>
          <w:rtl/>
        </w:rPr>
        <w:t>ی</w:t>
      </w:r>
      <w:r w:rsidRPr="00A9520D">
        <w:rPr>
          <w:rFonts w:cs="B Lotus" w:hint="eastAsia"/>
          <w:color w:val="000000"/>
          <w:sz w:val="28"/>
          <w:szCs w:val="28"/>
          <w:rtl/>
        </w:rPr>
        <w:t>ل</w:t>
      </w:r>
      <w:r w:rsidRPr="00A9520D">
        <w:rPr>
          <w:rFonts w:cs="B Lotus" w:hint="cs"/>
          <w:color w:val="000000"/>
          <w:sz w:val="28"/>
          <w:szCs w:val="28"/>
          <w:rtl/>
        </w:rPr>
        <w:t>ی</w:t>
      </w:r>
      <w:r w:rsidRPr="00A9520D">
        <w:rPr>
          <w:rFonts w:cs="B Lotus" w:hint="eastAsia"/>
          <w:color w:val="000000"/>
          <w:sz w:val="28"/>
          <w:szCs w:val="28"/>
          <w:rtl/>
        </w:rPr>
        <w:t>ارد</w:t>
      </w:r>
      <w:r w:rsidRPr="00A9520D">
        <w:rPr>
          <w:rFonts w:cs="B Lotus"/>
          <w:color w:val="000000"/>
          <w:sz w:val="28"/>
          <w:szCs w:val="28"/>
          <w:rtl/>
        </w:rPr>
        <w:t xml:space="preserve"> دلار</w:t>
      </w:r>
      <w:r w:rsidRPr="00A9520D">
        <w:rPr>
          <w:rFonts w:cs="B Lotus" w:hint="cs"/>
          <w:color w:val="000000"/>
          <w:sz w:val="28"/>
          <w:szCs w:val="28"/>
          <w:rtl/>
        </w:rPr>
        <w:t>ی</w:t>
      </w:r>
      <w:r w:rsidRPr="00A9520D">
        <w:rPr>
          <w:rFonts w:cs="B Lotus"/>
          <w:color w:val="000000"/>
          <w:sz w:val="28"/>
          <w:szCs w:val="28"/>
          <w:rtl/>
        </w:rPr>
        <w:t xml:space="preserve"> </w:t>
      </w:r>
      <w:r w:rsidRPr="00A9520D">
        <w:rPr>
          <w:rFonts w:cs="B Lotus" w:hint="cs"/>
          <w:color w:val="000000"/>
          <w:sz w:val="28"/>
          <w:szCs w:val="28"/>
          <w:rtl/>
        </w:rPr>
        <w:t xml:space="preserve">طلب خود، </w:t>
      </w:r>
      <w:r w:rsidRPr="00A9520D">
        <w:rPr>
          <w:rFonts w:cs="B Lotus"/>
          <w:color w:val="000000"/>
          <w:sz w:val="28"/>
          <w:szCs w:val="28"/>
          <w:rtl/>
        </w:rPr>
        <w:t>نرفت و تشنج با کو</w:t>
      </w:r>
      <w:r w:rsidRPr="00A9520D">
        <w:rPr>
          <w:rFonts w:cs="B Lotus" w:hint="cs"/>
          <w:color w:val="000000"/>
          <w:sz w:val="28"/>
          <w:szCs w:val="28"/>
          <w:rtl/>
        </w:rPr>
        <w:t>ی</w:t>
      </w:r>
      <w:r w:rsidRPr="00A9520D">
        <w:rPr>
          <w:rFonts w:cs="B Lotus" w:hint="eastAsia"/>
          <w:color w:val="000000"/>
          <w:sz w:val="28"/>
          <w:szCs w:val="28"/>
          <w:rtl/>
        </w:rPr>
        <w:t>ت</w:t>
      </w:r>
      <w:r w:rsidRPr="00A9520D">
        <w:rPr>
          <w:rFonts w:cs="B Lotus"/>
          <w:color w:val="000000"/>
          <w:sz w:val="28"/>
          <w:szCs w:val="28"/>
          <w:rtl/>
        </w:rPr>
        <w:t xml:space="preserve"> بروز کرد.</w:t>
      </w:r>
      <w:r w:rsidRPr="00A9520D">
        <w:rPr>
          <w:rFonts w:cs="B Lotus" w:hint="cs"/>
          <w:color w:val="000000"/>
          <w:sz w:val="28"/>
          <w:szCs w:val="28"/>
          <w:rtl/>
        </w:rPr>
        <w:t xml:space="preserve"> ده‌ها هزار سرباز عراقی، مرزهای جنوبی عراق با کویت را در نوردیدند، ظرف چند ساعت به قلب پایتخت کویت رسیدند، و</w:t>
      </w:r>
      <w:r w:rsidR="003A6BD0" w:rsidRPr="00A9520D">
        <w:rPr>
          <w:rFonts w:cs="B Lotus" w:hint="cs"/>
          <w:color w:val="000000"/>
          <w:sz w:val="28"/>
          <w:szCs w:val="28"/>
          <w:rtl/>
        </w:rPr>
        <w:t xml:space="preserve"> آن </w:t>
      </w:r>
      <w:r w:rsidRPr="00A9520D">
        <w:rPr>
          <w:rFonts w:cs="B Lotus" w:hint="cs"/>
          <w:color w:val="000000"/>
          <w:sz w:val="28"/>
          <w:szCs w:val="28"/>
          <w:rtl/>
        </w:rPr>
        <w:t>را به اشغال خود درآوردند.</w:t>
      </w:r>
      <w:r w:rsidRPr="00A9520D">
        <w:rPr>
          <w:rFonts w:ascii="Calibri" w:hAnsi="Calibri" w:cs="Calibri" w:hint="cs"/>
          <w:color w:val="000000"/>
          <w:sz w:val="28"/>
          <w:szCs w:val="28"/>
          <w:rtl/>
        </w:rPr>
        <w:t> </w:t>
      </w:r>
      <w:r w:rsidRPr="00A9520D">
        <w:rPr>
          <w:rStyle w:val="FootnoteReference"/>
          <w:rFonts w:ascii="Cambria" w:hAnsi="Cambria" w:cs="B Lotus"/>
          <w:color w:val="000000"/>
          <w:sz w:val="28"/>
          <w:szCs w:val="28"/>
          <w:rtl/>
        </w:rPr>
        <w:footnoteReference w:id="14"/>
      </w:r>
    </w:p>
    <w:p w14:paraId="6889D13A" w14:textId="77777777" w:rsidR="00D67694" w:rsidRPr="00A9520D" w:rsidRDefault="00D67694" w:rsidP="00A9520D">
      <w:pPr>
        <w:spacing w:after="0"/>
        <w:jc w:val="both"/>
        <w:rPr>
          <w:rFonts w:cs="B Lotus"/>
          <w:color w:val="000000"/>
          <w:sz w:val="28"/>
          <w:szCs w:val="28"/>
          <w:rtl/>
        </w:rPr>
      </w:pPr>
      <w:r w:rsidRPr="00A9520D">
        <w:rPr>
          <w:rFonts w:cs="B Lotus" w:hint="cs"/>
          <w:color w:val="000000"/>
          <w:sz w:val="28"/>
          <w:szCs w:val="28"/>
          <w:rtl/>
        </w:rPr>
        <w:t>واقعیت این است که صدام یقین داشت که کویت «نیروی مسلح» برای مقابله ندارد، و همین دلیل، همان استدلالی بود که سال 1359 صدام را برای حمله به ایران تشویق کرده بود، در هر دو زمینه، برآورد صدام صحیح بود ؛ هم ایران سال 1359، سلاح کافی نداشت و هم کویت سال 1369، فقط یک تفاوت اتفاق افتاد، ایران مردان بزرگی داشت که با دست خالی و فدا کردن عزیزترین عزیزانشان، از کشور دفاع کردند و کویت فاقد</w:t>
      </w:r>
      <w:r w:rsidR="003A6BD0" w:rsidRPr="00A9520D">
        <w:rPr>
          <w:rFonts w:cs="B Lotus" w:hint="cs"/>
          <w:color w:val="000000"/>
          <w:sz w:val="28"/>
          <w:szCs w:val="28"/>
          <w:rtl/>
        </w:rPr>
        <w:t xml:space="preserve"> آن </w:t>
      </w:r>
      <w:r w:rsidRPr="00A9520D">
        <w:rPr>
          <w:rFonts w:cs="B Lotus" w:hint="cs"/>
          <w:color w:val="000000"/>
          <w:sz w:val="28"/>
          <w:szCs w:val="28"/>
          <w:rtl/>
        </w:rPr>
        <w:t>بود .</w:t>
      </w:r>
    </w:p>
    <w:p w14:paraId="0A2C8C25" w14:textId="77777777" w:rsidR="00D67694" w:rsidRPr="00A9520D" w:rsidRDefault="00D67694" w:rsidP="00A9520D">
      <w:pPr>
        <w:pStyle w:val="Heading2"/>
        <w:spacing w:before="0" w:beforeAutospacing="0" w:after="0" w:afterAutospacing="0"/>
        <w:rPr>
          <w:color w:val="000000"/>
          <w:sz w:val="28"/>
          <w:szCs w:val="28"/>
          <w:rtl/>
        </w:rPr>
      </w:pPr>
      <w:bookmarkStart w:id="53" w:name="_Toc22353439"/>
      <w:bookmarkStart w:id="54" w:name="_Toc46905738"/>
      <w:bookmarkStart w:id="55" w:name="_Toc109000685"/>
      <w:r w:rsidRPr="00A9520D">
        <w:rPr>
          <w:rFonts w:hint="cs"/>
          <w:sz w:val="28"/>
          <w:szCs w:val="28"/>
          <w:rtl/>
        </w:rPr>
        <w:t>فعالیت بسیار عجیب شورای امنیت</w:t>
      </w:r>
      <w:bookmarkEnd w:id="53"/>
      <w:r w:rsidRPr="00A9520D">
        <w:rPr>
          <w:rFonts w:hint="cs"/>
          <w:sz w:val="28"/>
          <w:szCs w:val="28"/>
          <w:rtl/>
        </w:rPr>
        <w:t xml:space="preserve"> در جنگ کویت</w:t>
      </w:r>
      <w:bookmarkEnd w:id="54"/>
      <w:bookmarkEnd w:id="55"/>
    </w:p>
    <w:p w14:paraId="6A091465" w14:textId="77777777" w:rsidR="00D67694" w:rsidRPr="00A9520D" w:rsidRDefault="00D67694" w:rsidP="00A9520D">
      <w:pPr>
        <w:spacing w:after="0"/>
        <w:jc w:val="both"/>
        <w:rPr>
          <w:rFonts w:cs="B Lotus"/>
          <w:color w:val="000000"/>
          <w:sz w:val="28"/>
          <w:szCs w:val="28"/>
          <w:rtl/>
        </w:rPr>
      </w:pPr>
      <w:r w:rsidRPr="00A9520D">
        <w:rPr>
          <w:rFonts w:cs="B Lotus" w:hint="cs"/>
          <w:color w:val="000000"/>
          <w:sz w:val="28"/>
          <w:szCs w:val="28"/>
          <w:rtl/>
        </w:rPr>
        <w:t xml:space="preserve">شورای امنیت که در تهاجم عراق به ایران، سکوت مرگ گرفته بود ناگهان بیدار شد و با پول عربستان و کویت و دیگر کشورها، به فاصله کمتر از نیم‌روز؛ </w:t>
      </w:r>
      <w:r w:rsidRPr="00A9520D">
        <w:rPr>
          <w:rFonts w:cs="B Lotus"/>
          <w:color w:val="000000"/>
          <w:sz w:val="28"/>
          <w:szCs w:val="28"/>
          <w:rtl/>
        </w:rPr>
        <w:t>ط</w:t>
      </w:r>
      <w:r w:rsidRPr="00A9520D">
        <w:rPr>
          <w:rFonts w:cs="B Lotus" w:hint="cs"/>
          <w:color w:val="000000"/>
          <w:sz w:val="28"/>
          <w:szCs w:val="28"/>
          <w:rtl/>
        </w:rPr>
        <w:t>ی</w:t>
      </w:r>
      <w:r w:rsidRPr="00A9520D">
        <w:rPr>
          <w:rFonts w:cs="B Lotus"/>
          <w:color w:val="000000"/>
          <w:sz w:val="28"/>
          <w:szCs w:val="28"/>
          <w:rtl/>
        </w:rPr>
        <w:t xml:space="preserve"> نشست 2932ام </w:t>
      </w:r>
      <w:r w:rsidRPr="00A9520D">
        <w:rPr>
          <w:rFonts w:cs="B Lotus" w:hint="cs"/>
          <w:color w:val="000000"/>
          <w:sz w:val="28"/>
          <w:szCs w:val="28"/>
          <w:rtl/>
        </w:rPr>
        <w:t xml:space="preserve">با تندترین لحن علیه عراق، </w:t>
      </w:r>
      <w:r w:rsidRPr="00A9520D">
        <w:rPr>
          <w:rFonts w:cs="B Lotus"/>
          <w:color w:val="000000"/>
          <w:sz w:val="28"/>
          <w:szCs w:val="28"/>
          <w:rtl/>
        </w:rPr>
        <w:t xml:space="preserve">با </w:t>
      </w:r>
      <w:r w:rsidRPr="00A9520D">
        <w:rPr>
          <w:rFonts w:cs="B Lotus" w:hint="cs"/>
          <w:color w:val="000000"/>
          <w:sz w:val="28"/>
          <w:szCs w:val="28"/>
          <w:rtl/>
        </w:rPr>
        <w:t>چهارده</w:t>
      </w:r>
      <w:r w:rsidRPr="00A9520D">
        <w:rPr>
          <w:rFonts w:cs="B Lotus"/>
          <w:color w:val="000000"/>
          <w:sz w:val="28"/>
          <w:szCs w:val="28"/>
          <w:rtl/>
        </w:rPr>
        <w:t xml:space="preserve"> را</w:t>
      </w:r>
      <w:r w:rsidRPr="00A9520D">
        <w:rPr>
          <w:rFonts w:cs="B Lotus" w:hint="cs"/>
          <w:color w:val="000000"/>
          <w:sz w:val="28"/>
          <w:szCs w:val="28"/>
          <w:rtl/>
        </w:rPr>
        <w:t>ی</w:t>
      </w:r>
      <w:r w:rsidRPr="00A9520D">
        <w:rPr>
          <w:rFonts w:cs="B Lotus"/>
          <w:color w:val="000000"/>
          <w:sz w:val="28"/>
          <w:szCs w:val="28"/>
          <w:rtl/>
        </w:rPr>
        <w:t xml:space="preserve"> موافق، </w:t>
      </w:r>
      <w:r w:rsidRPr="00A9520D">
        <w:rPr>
          <w:rFonts w:cs="B Lotus" w:hint="cs"/>
          <w:color w:val="000000"/>
          <w:sz w:val="28"/>
          <w:szCs w:val="28"/>
          <w:rtl/>
        </w:rPr>
        <w:t>یک</w:t>
      </w:r>
      <w:r w:rsidRPr="00A9520D">
        <w:rPr>
          <w:rFonts w:cs="B Lotus"/>
          <w:color w:val="000000"/>
          <w:sz w:val="28"/>
          <w:szCs w:val="28"/>
          <w:rtl/>
        </w:rPr>
        <w:t xml:space="preserve"> ممتنع</w:t>
      </w:r>
      <w:r w:rsidRPr="00A9520D">
        <w:rPr>
          <w:rFonts w:cs="B Lotus" w:hint="cs"/>
          <w:color w:val="000000"/>
          <w:sz w:val="28"/>
          <w:szCs w:val="28"/>
          <w:rtl/>
        </w:rPr>
        <w:t xml:space="preserve"> و بدون</w:t>
      </w:r>
      <w:r w:rsidRPr="00A9520D">
        <w:rPr>
          <w:rFonts w:cs="B Lotus"/>
          <w:color w:val="000000"/>
          <w:sz w:val="28"/>
          <w:szCs w:val="28"/>
          <w:rtl/>
        </w:rPr>
        <w:t xml:space="preserve"> مخالف </w:t>
      </w:r>
      <w:r w:rsidRPr="00A9520D">
        <w:rPr>
          <w:rFonts w:cs="B Lotus" w:hint="cs"/>
          <w:color w:val="000000"/>
          <w:sz w:val="28"/>
          <w:szCs w:val="28"/>
          <w:rtl/>
        </w:rPr>
        <w:t xml:space="preserve">قطعنامه 660 را </w:t>
      </w:r>
      <w:r w:rsidRPr="00A9520D">
        <w:rPr>
          <w:rFonts w:cs="B Lotus"/>
          <w:color w:val="000000"/>
          <w:sz w:val="28"/>
          <w:szCs w:val="28"/>
          <w:rtl/>
        </w:rPr>
        <w:t>تصو</w:t>
      </w:r>
      <w:r w:rsidRPr="00A9520D">
        <w:rPr>
          <w:rFonts w:cs="B Lotus" w:hint="cs"/>
          <w:color w:val="000000"/>
          <w:sz w:val="28"/>
          <w:szCs w:val="28"/>
          <w:rtl/>
        </w:rPr>
        <w:t>ی</w:t>
      </w:r>
      <w:r w:rsidRPr="00A9520D">
        <w:rPr>
          <w:rFonts w:cs="B Lotus" w:hint="eastAsia"/>
          <w:color w:val="000000"/>
          <w:sz w:val="28"/>
          <w:szCs w:val="28"/>
          <w:rtl/>
        </w:rPr>
        <w:t>ب</w:t>
      </w:r>
      <w:r w:rsidRPr="00A9520D">
        <w:rPr>
          <w:rFonts w:cs="B Lotus"/>
          <w:color w:val="000000"/>
          <w:sz w:val="28"/>
          <w:szCs w:val="28"/>
          <w:rtl/>
        </w:rPr>
        <w:t xml:space="preserve"> </w:t>
      </w:r>
      <w:r w:rsidRPr="00A9520D">
        <w:rPr>
          <w:rFonts w:cs="B Lotus" w:hint="cs"/>
          <w:color w:val="000000"/>
          <w:sz w:val="28"/>
          <w:szCs w:val="28"/>
          <w:rtl/>
        </w:rPr>
        <w:t xml:space="preserve">نمود </w:t>
      </w:r>
    </w:p>
    <w:p w14:paraId="7960664B" w14:textId="77777777" w:rsidR="00D67694" w:rsidRPr="00A9520D" w:rsidRDefault="00D67694" w:rsidP="00A9520D">
      <w:pPr>
        <w:pStyle w:val="NormalWeb"/>
        <w:spacing w:before="0" w:beforeAutospacing="0" w:after="0" w:afterAutospacing="0"/>
        <w:rPr>
          <w:rFonts w:cs="B Lotus"/>
          <w:color w:val="000000"/>
          <w:sz w:val="28"/>
          <w:szCs w:val="28"/>
          <w:rtl/>
        </w:rPr>
      </w:pPr>
      <w:r w:rsidRPr="00A9520D">
        <w:rPr>
          <w:rFonts w:cs="B Lotus" w:hint="cs"/>
          <w:color w:val="000000"/>
          <w:sz w:val="28"/>
          <w:szCs w:val="28"/>
          <w:rtl/>
        </w:rPr>
        <w:t xml:space="preserve">در بند 1 و 2 این قطعنامه می‌خوانیم : </w:t>
      </w:r>
    </w:p>
    <w:p w14:paraId="024131E7" w14:textId="77777777" w:rsidR="00D67694" w:rsidRPr="00A9520D" w:rsidRDefault="00D67694" w:rsidP="00A9520D">
      <w:pPr>
        <w:pStyle w:val="NormalWeb"/>
        <w:spacing w:before="0" w:beforeAutospacing="0" w:after="0" w:afterAutospacing="0"/>
        <w:rPr>
          <w:rFonts w:cs="B Lotus"/>
          <w:color w:val="000000"/>
          <w:sz w:val="28"/>
          <w:szCs w:val="28"/>
          <w:rtl/>
        </w:rPr>
      </w:pPr>
      <w:r w:rsidRPr="00A9520D">
        <w:rPr>
          <w:rFonts w:cs="B Lotus" w:hint="cs"/>
          <w:color w:val="000000"/>
          <w:sz w:val="28"/>
          <w:szCs w:val="28"/>
          <w:rtl/>
        </w:rPr>
        <w:t xml:space="preserve">1 </w:t>
      </w:r>
      <w:r w:rsidRPr="00A9520D">
        <w:rPr>
          <w:rFonts w:ascii="Arial" w:hAnsi="Arial" w:cs="Arial" w:hint="cs"/>
          <w:color w:val="000000"/>
          <w:sz w:val="28"/>
          <w:szCs w:val="28"/>
          <w:rtl/>
        </w:rPr>
        <w:t>–</w:t>
      </w:r>
      <w:r w:rsidRPr="00A9520D">
        <w:rPr>
          <w:rFonts w:cs="B Lotus" w:hint="cs"/>
          <w:color w:val="000000"/>
          <w:sz w:val="28"/>
          <w:szCs w:val="28"/>
          <w:rtl/>
        </w:rPr>
        <w:t xml:space="preserve"> شورای امنیت اشغال کویت از سوی عراق را محکوم می‌کند </w:t>
      </w:r>
    </w:p>
    <w:p w14:paraId="1A2418B4" w14:textId="77777777" w:rsidR="00D67694" w:rsidRPr="00A9520D" w:rsidRDefault="00D67694" w:rsidP="00A9520D">
      <w:pPr>
        <w:pStyle w:val="NormalWeb"/>
        <w:spacing w:before="0" w:beforeAutospacing="0" w:after="0" w:afterAutospacing="0"/>
        <w:jc w:val="both"/>
        <w:rPr>
          <w:rFonts w:cs="B Lotus"/>
          <w:color w:val="000000"/>
          <w:sz w:val="28"/>
          <w:szCs w:val="28"/>
          <w:rtl/>
        </w:rPr>
      </w:pPr>
      <w:r w:rsidRPr="00A9520D">
        <w:rPr>
          <w:rFonts w:cs="B Lotus" w:hint="cs"/>
          <w:color w:val="000000"/>
          <w:sz w:val="28"/>
          <w:szCs w:val="28"/>
          <w:rtl/>
        </w:rPr>
        <w:t xml:space="preserve">2 </w:t>
      </w:r>
      <w:r w:rsidRPr="00A9520D">
        <w:rPr>
          <w:rFonts w:ascii="Arial" w:hAnsi="Arial" w:cs="Arial" w:hint="cs"/>
          <w:color w:val="000000"/>
          <w:sz w:val="28"/>
          <w:szCs w:val="28"/>
          <w:rtl/>
        </w:rPr>
        <w:t>–</w:t>
      </w:r>
      <w:r w:rsidRPr="00A9520D">
        <w:rPr>
          <w:rFonts w:cs="B Lotus" w:hint="cs"/>
          <w:color w:val="000000"/>
          <w:sz w:val="28"/>
          <w:szCs w:val="28"/>
          <w:rtl/>
        </w:rPr>
        <w:t xml:space="preserve"> از عراق می‌خواهد که کلیه نیروهای خود را فوراً و بدون هیچ قید و شرط به مرزهایی که در تاریخ 1 اوت بوده است بازگرداند </w:t>
      </w:r>
      <w:r w:rsidRPr="00A9520D">
        <w:rPr>
          <w:rStyle w:val="FootnoteReference"/>
          <w:rFonts w:cs="B Lotus"/>
          <w:color w:val="000000"/>
          <w:sz w:val="28"/>
          <w:szCs w:val="28"/>
          <w:rtl/>
        </w:rPr>
        <w:footnoteReference w:id="15"/>
      </w:r>
    </w:p>
    <w:p w14:paraId="75D46431" w14:textId="77777777" w:rsidR="00D67694" w:rsidRPr="00A9520D" w:rsidRDefault="00D67694" w:rsidP="00A9520D">
      <w:pPr>
        <w:pStyle w:val="NormalWeb"/>
        <w:spacing w:before="0" w:beforeAutospacing="0" w:after="0" w:afterAutospacing="0"/>
        <w:jc w:val="both"/>
        <w:rPr>
          <w:rFonts w:cs="B Lotus"/>
          <w:color w:val="000000"/>
          <w:sz w:val="28"/>
          <w:szCs w:val="28"/>
          <w:rtl/>
        </w:rPr>
      </w:pPr>
      <w:r w:rsidRPr="00A9520D">
        <w:rPr>
          <w:rFonts w:cs="B Lotus" w:hint="cs"/>
          <w:color w:val="000000"/>
          <w:sz w:val="28"/>
          <w:szCs w:val="28"/>
          <w:rtl/>
        </w:rPr>
        <w:t xml:space="preserve">صدور این قطعنامه‌ها مانند مسلسل، استمرار یافت و حتی پس از آزادسازی کویت تا13 سال بعد که با حمله بوش پسر </w:t>
      </w:r>
      <w:r w:rsidR="00772413" w:rsidRPr="00A9520D">
        <w:rPr>
          <w:rFonts w:cs="B Lotus" w:hint="cs"/>
          <w:color w:val="000000"/>
          <w:sz w:val="28"/>
          <w:szCs w:val="28"/>
          <w:rtl/>
        </w:rPr>
        <w:t xml:space="preserve">، </w:t>
      </w:r>
      <w:r w:rsidRPr="00A9520D">
        <w:rPr>
          <w:rFonts w:cs="B Lotus" w:hint="cs"/>
          <w:color w:val="000000"/>
          <w:sz w:val="28"/>
          <w:szCs w:val="28"/>
          <w:rtl/>
        </w:rPr>
        <w:t xml:space="preserve">صدام و ارتش وی به سرعت نابود شدند، ادامه یافت </w:t>
      </w:r>
    </w:p>
    <w:p w14:paraId="7014A27C" w14:textId="77777777" w:rsidR="00D67694" w:rsidRPr="00A9520D" w:rsidRDefault="00D67694" w:rsidP="00A9520D">
      <w:pPr>
        <w:pStyle w:val="NormalWeb"/>
        <w:spacing w:before="0" w:beforeAutospacing="0" w:after="0" w:afterAutospacing="0"/>
        <w:jc w:val="both"/>
        <w:rPr>
          <w:rFonts w:cs="B Lotus"/>
          <w:color w:val="000000"/>
          <w:sz w:val="28"/>
          <w:szCs w:val="28"/>
          <w:rtl/>
        </w:rPr>
      </w:pPr>
      <w:r w:rsidRPr="00A9520D">
        <w:rPr>
          <w:rFonts w:cs="B Lotus" w:hint="cs"/>
          <w:color w:val="000000"/>
          <w:sz w:val="28"/>
          <w:szCs w:val="28"/>
          <w:rtl/>
        </w:rPr>
        <w:t xml:space="preserve">اگر عراق، قدرت موشکی مستقل ایران را داشت، و می‌توانست بارانی از موشک‌ها بر سر نیروهای </w:t>
      </w:r>
      <w:r w:rsidR="00F679BB" w:rsidRPr="00A9520D">
        <w:rPr>
          <w:rFonts w:cs="B Lotus" w:hint="cs"/>
          <w:color w:val="000000"/>
          <w:sz w:val="28"/>
          <w:szCs w:val="28"/>
          <w:rtl/>
        </w:rPr>
        <w:t>آمریکا</w:t>
      </w:r>
      <w:r w:rsidRPr="00A9520D">
        <w:rPr>
          <w:rFonts w:cs="B Lotus" w:hint="cs"/>
          <w:color w:val="000000"/>
          <w:sz w:val="28"/>
          <w:szCs w:val="28"/>
          <w:rtl/>
        </w:rPr>
        <w:t>ئی و هم‌پیمانان وی بریزد، حتی اگر صد قطعنامه الزام‌آور هم صادر می‌شد، هیچ اتفاقی نمی‌افتاد، تاکید می کنیم ، ما در این جا فقط درصدد تبیین «واقعیت» هستیم و به اینکه حمله صدام به کویت نامشروع بود وارد نمی‌شویم</w:t>
      </w:r>
    </w:p>
    <w:p w14:paraId="62AA6475" w14:textId="77777777" w:rsidR="00883917" w:rsidRPr="00A9520D" w:rsidRDefault="00883917" w:rsidP="00A9520D">
      <w:pPr>
        <w:spacing w:after="0"/>
        <w:jc w:val="both"/>
        <w:rPr>
          <w:rFonts w:cs="B Jadid"/>
          <w:color w:val="0070C0"/>
          <w:sz w:val="28"/>
          <w:szCs w:val="28"/>
          <w:rtl/>
          <w:lang w:bidi="fa-IR"/>
        </w:rPr>
      </w:pPr>
      <w:r w:rsidRPr="00A9520D">
        <w:rPr>
          <w:rFonts w:cs="B Jadid" w:hint="cs"/>
          <w:color w:val="0070C0"/>
          <w:sz w:val="28"/>
          <w:szCs w:val="28"/>
          <w:rtl/>
          <w:lang w:bidi="fa-IR"/>
        </w:rPr>
        <w:t xml:space="preserve">صدام حتی به ریاض موشک اسکاد شوروی زد  </w:t>
      </w:r>
    </w:p>
    <w:p w14:paraId="3DDCCE9F" w14:textId="77777777" w:rsidR="00883917" w:rsidRPr="00A9520D" w:rsidRDefault="00A032E8" w:rsidP="00A9520D">
      <w:pPr>
        <w:spacing w:after="0"/>
        <w:jc w:val="both"/>
        <w:rPr>
          <w:sz w:val="28"/>
          <w:szCs w:val="28"/>
          <w:rtl/>
          <w:lang w:bidi="fa-IR"/>
        </w:rPr>
      </w:pPr>
      <w:r w:rsidRPr="00A9520D">
        <w:rPr>
          <w:rFonts w:hint="cs"/>
          <w:sz w:val="28"/>
          <w:szCs w:val="28"/>
          <w:rtl/>
          <w:lang w:bidi="fa-IR"/>
        </w:rPr>
        <w:t xml:space="preserve">صدام با داشتن چند موشک باقیمانده از جنگ ایران و عراق ، ریاض و تل آویو را زد ، این موشک ها بدان دلیل باقی مانده بود که ایران ناگهان قظعنامه را پذیرفته بود و لذا تمام نشده بود ،  </w:t>
      </w:r>
      <w:r w:rsidR="00883917" w:rsidRPr="00A9520D">
        <w:rPr>
          <w:rFonts w:hint="cs"/>
          <w:sz w:val="28"/>
          <w:szCs w:val="28"/>
          <w:rtl/>
          <w:lang w:bidi="fa-IR"/>
        </w:rPr>
        <w:t xml:space="preserve">گفته می شود ( شاید </w:t>
      </w:r>
      <w:r w:rsidR="00883917" w:rsidRPr="00A9520D">
        <w:rPr>
          <w:rFonts w:hint="cs"/>
          <w:sz w:val="28"/>
          <w:szCs w:val="28"/>
          <w:rtl/>
          <w:lang w:bidi="fa-IR"/>
        </w:rPr>
        <w:lastRenderedPageBreak/>
        <w:t xml:space="preserve">فقط یک طنز باشد نه واقعیت ) ادوارد شوارد نادزه ، وزیر خارجه وقت شوروی در دیدار با وزیر خارجه عربستان ، از اینکه موشک های روسی به ریاض خورده ، عذر خواهی کرده بود </w:t>
      </w:r>
      <w:r w:rsidR="007812BF" w:rsidRPr="00A9520D">
        <w:rPr>
          <w:rFonts w:hint="cs"/>
          <w:sz w:val="28"/>
          <w:szCs w:val="28"/>
          <w:rtl/>
          <w:lang w:bidi="fa-IR"/>
        </w:rPr>
        <w:t xml:space="preserve">، </w:t>
      </w:r>
      <w:r w:rsidR="00883917" w:rsidRPr="00A9520D">
        <w:rPr>
          <w:rFonts w:hint="cs"/>
          <w:sz w:val="28"/>
          <w:szCs w:val="28"/>
          <w:rtl/>
          <w:lang w:bidi="fa-IR"/>
        </w:rPr>
        <w:t>وزیر خارجه عربستان گفته بود : پولش را خودمان داده ایم !!</w:t>
      </w:r>
    </w:p>
    <w:p w14:paraId="5AEF75BD" w14:textId="77777777" w:rsidR="00883917" w:rsidRPr="00A9520D" w:rsidRDefault="00883917" w:rsidP="00A9520D">
      <w:pPr>
        <w:spacing w:after="0"/>
        <w:jc w:val="both"/>
        <w:rPr>
          <w:sz w:val="28"/>
          <w:szCs w:val="28"/>
          <w:rtl/>
          <w:lang w:bidi="fa-IR"/>
        </w:rPr>
      </w:pPr>
      <w:r w:rsidRPr="00A9520D">
        <w:rPr>
          <w:rFonts w:hint="cs"/>
          <w:sz w:val="28"/>
          <w:szCs w:val="28"/>
          <w:rtl/>
          <w:lang w:bidi="fa-IR"/>
        </w:rPr>
        <w:t xml:space="preserve">از این تاریخ ، همان سران کشورهای عربی و همان غربی های حامی صدام ، که در سطح کمترین اشخاص ، حاضر به ملاقات با ایران نبودند ، در صف های طویل به دیدار ایرانیان آمدند تا از ایران کمک بگیرند و </w:t>
      </w:r>
      <w:r w:rsidRPr="00A9520D">
        <w:rPr>
          <w:rFonts w:cs="B Titr" w:hint="cs"/>
          <w:sz w:val="28"/>
          <w:szCs w:val="28"/>
          <w:rtl/>
          <w:lang w:bidi="fa-IR"/>
        </w:rPr>
        <w:t>این صف های دیپلماتیک ، در خاطرات برخی از مسئولین ، به عنوان پیروزی دیپلماسی ما و قدرت چانه زنی دیپلمات ها ، مطرح می شود در حالی که نگاه به تاریخ این صف دیپلماتیک ، نشان می دهد که فقط پس از حمله عراق به کویت ، انجام شده ، و قبل از</w:t>
      </w:r>
      <w:r w:rsidR="003A6BD0" w:rsidRPr="00A9520D">
        <w:rPr>
          <w:rFonts w:cs="B Titr" w:hint="cs"/>
          <w:sz w:val="28"/>
          <w:szCs w:val="28"/>
          <w:rtl/>
          <w:lang w:bidi="fa-IR"/>
        </w:rPr>
        <w:t xml:space="preserve"> آن </w:t>
      </w:r>
      <w:r w:rsidRPr="00A9520D">
        <w:rPr>
          <w:rFonts w:cs="B Titr" w:hint="cs"/>
          <w:sz w:val="28"/>
          <w:szCs w:val="28"/>
          <w:rtl/>
          <w:lang w:bidi="fa-IR"/>
        </w:rPr>
        <w:t>نه تنها هیچ صف ملاقاتی وجود نداشته ، بلکه همه پشت درب اتاق صدام حسین ، صف دست بوسی داشته اند !!</w:t>
      </w:r>
    </w:p>
    <w:p w14:paraId="2F84B48B" w14:textId="77777777" w:rsidR="00883917" w:rsidRPr="00A9520D" w:rsidRDefault="00504464" w:rsidP="00A9520D">
      <w:pPr>
        <w:pStyle w:val="Heading2"/>
        <w:spacing w:before="0" w:beforeAutospacing="0" w:after="0" w:afterAutospacing="0"/>
        <w:rPr>
          <w:sz w:val="28"/>
          <w:szCs w:val="28"/>
        </w:rPr>
      </w:pPr>
      <w:bookmarkStart w:id="56" w:name="_Toc46905739"/>
      <w:bookmarkStart w:id="57" w:name="_Toc109000686"/>
      <w:r w:rsidRPr="00A9520D">
        <w:rPr>
          <w:rFonts w:hint="cs"/>
          <w:sz w:val="28"/>
          <w:szCs w:val="28"/>
          <w:rtl/>
        </w:rPr>
        <w:t xml:space="preserve">5 . </w:t>
      </w:r>
      <w:r w:rsidR="00883917" w:rsidRPr="00A9520D">
        <w:rPr>
          <w:rFonts w:hint="cs"/>
          <w:sz w:val="28"/>
          <w:szCs w:val="28"/>
          <w:rtl/>
        </w:rPr>
        <w:t xml:space="preserve">روز شنبه 27 مرداد 1369 برابر 18 آگوست </w:t>
      </w:r>
      <w:r w:rsidR="00883917" w:rsidRPr="00A9520D">
        <w:rPr>
          <w:sz w:val="28"/>
          <w:szCs w:val="28"/>
        </w:rPr>
        <w:t xml:space="preserve"> </w:t>
      </w:r>
      <w:r w:rsidR="00883917" w:rsidRPr="00A9520D">
        <w:rPr>
          <w:rFonts w:hint="cs"/>
          <w:sz w:val="28"/>
          <w:szCs w:val="28"/>
          <w:rtl/>
        </w:rPr>
        <w:t>1990</w:t>
      </w:r>
      <w:bookmarkEnd w:id="56"/>
      <w:bookmarkEnd w:id="57"/>
      <w:r w:rsidR="00883917" w:rsidRPr="00A9520D">
        <w:rPr>
          <w:rFonts w:hint="cs"/>
          <w:sz w:val="28"/>
          <w:szCs w:val="28"/>
          <w:rtl/>
        </w:rPr>
        <w:t xml:space="preserve">  </w:t>
      </w:r>
    </w:p>
    <w:p w14:paraId="110F0D05" w14:textId="77777777" w:rsidR="00F108EE" w:rsidRPr="00A9520D" w:rsidRDefault="00883917" w:rsidP="00A9520D">
      <w:pPr>
        <w:pStyle w:val="Heading2"/>
        <w:spacing w:before="0" w:beforeAutospacing="0" w:after="0" w:afterAutospacing="0"/>
        <w:rPr>
          <w:sz w:val="28"/>
          <w:szCs w:val="28"/>
          <w:rtl/>
        </w:rPr>
      </w:pPr>
      <w:r w:rsidRPr="00A9520D">
        <w:rPr>
          <w:rFonts w:hint="cs"/>
          <w:sz w:val="28"/>
          <w:szCs w:val="28"/>
          <w:rtl/>
        </w:rPr>
        <w:t xml:space="preserve"> </w:t>
      </w:r>
      <w:bookmarkStart w:id="58" w:name="_Toc46905740"/>
      <w:bookmarkStart w:id="59" w:name="_Toc109000687"/>
      <w:r w:rsidRPr="00A9520D">
        <w:rPr>
          <w:rFonts w:hint="cs"/>
          <w:sz w:val="28"/>
          <w:szCs w:val="28"/>
          <w:rtl/>
        </w:rPr>
        <w:t>آزادی اسرا و عقب نشینی صدام از بخشهای باقیمانده خاک ایران</w:t>
      </w:r>
      <w:bookmarkEnd w:id="58"/>
      <w:bookmarkEnd w:id="59"/>
    </w:p>
    <w:p w14:paraId="0973281A" w14:textId="77777777" w:rsidR="00883917" w:rsidRPr="00A9520D" w:rsidRDefault="00883917" w:rsidP="00A9520D">
      <w:pPr>
        <w:spacing w:after="0"/>
        <w:jc w:val="both"/>
        <w:rPr>
          <w:sz w:val="28"/>
          <w:szCs w:val="28"/>
          <w:rtl/>
          <w:lang w:bidi="fa-IR"/>
        </w:rPr>
      </w:pPr>
      <w:r w:rsidRPr="00A9520D">
        <w:rPr>
          <w:rFonts w:hint="cs"/>
          <w:sz w:val="28"/>
          <w:szCs w:val="28"/>
          <w:rtl/>
          <w:lang w:bidi="fa-IR"/>
        </w:rPr>
        <w:t xml:space="preserve">صدام قبل از حمله به </w:t>
      </w:r>
      <w:r w:rsidR="000E793D" w:rsidRPr="00A9520D">
        <w:rPr>
          <w:rFonts w:hint="cs"/>
          <w:sz w:val="28"/>
          <w:szCs w:val="28"/>
          <w:rtl/>
          <w:lang w:bidi="fa-IR"/>
        </w:rPr>
        <w:t>کویت</w:t>
      </w:r>
      <w:r w:rsidRPr="00A9520D">
        <w:rPr>
          <w:rFonts w:hint="cs"/>
          <w:sz w:val="28"/>
          <w:szCs w:val="28"/>
          <w:rtl/>
          <w:lang w:bidi="fa-IR"/>
        </w:rPr>
        <w:t xml:space="preserve"> ، مکاتباتی را با مسئولان جمهوری اسلامی آغاز کرده بود که می خواهیم صلح کنیم ، اما مسئولین کشور اعتمادی نداشتند و عملا هم اتفاق خاصی نیفتاد ، شاید کسی تصور حمله عراق به کویت را هم نداشت ، حداقل در مکتوبات دیده نشده است </w:t>
      </w:r>
    </w:p>
    <w:p w14:paraId="21D6122A" w14:textId="77777777" w:rsidR="00883917" w:rsidRPr="00A9520D" w:rsidRDefault="00883917" w:rsidP="00A9520D">
      <w:pPr>
        <w:spacing w:after="0"/>
        <w:jc w:val="both"/>
        <w:rPr>
          <w:sz w:val="28"/>
          <w:szCs w:val="28"/>
          <w:rtl/>
          <w:lang w:bidi="fa-IR"/>
        </w:rPr>
      </w:pPr>
      <w:r w:rsidRPr="00A9520D">
        <w:rPr>
          <w:rFonts w:hint="cs"/>
          <w:sz w:val="28"/>
          <w:szCs w:val="28"/>
          <w:rtl/>
          <w:lang w:bidi="fa-IR"/>
        </w:rPr>
        <w:t>اما صدام ،17 روز پس از تاریخی که حمله به کویت کرد ، اسرا را تبادل کرد</w:t>
      </w:r>
    </w:p>
    <w:p w14:paraId="2C8388E3" w14:textId="77777777" w:rsidR="00883917" w:rsidRPr="00A9520D" w:rsidRDefault="00883917" w:rsidP="00A9520D">
      <w:pPr>
        <w:spacing w:after="0"/>
        <w:jc w:val="both"/>
        <w:rPr>
          <w:sz w:val="28"/>
          <w:szCs w:val="28"/>
          <w:u w:val="single"/>
          <w:rtl/>
          <w:lang w:bidi="fa-IR"/>
        </w:rPr>
      </w:pPr>
      <w:r w:rsidRPr="00A9520D">
        <w:rPr>
          <w:rFonts w:hint="cs"/>
          <w:sz w:val="28"/>
          <w:szCs w:val="28"/>
          <w:u w:val="single"/>
          <w:rtl/>
          <w:lang w:bidi="fa-IR"/>
        </w:rPr>
        <w:t xml:space="preserve">توجه به تاریخ دقیق هر اتفاق راه گشاست ، آزادی اسرا و عقب نشینی صدام از بخشهای باقیمانده از سرزمین ایران ، هیچ ربطی به قطعنامه 598 و اقدامات دیپلماتیک ، ندارد بلکه صدام می خواست پشت جبهه خود را مطمئن کند و عقب نشینی کرد و اسرا تبادل شدند </w:t>
      </w:r>
    </w:p>
    <w:p w14:paraId="4D2725B6" w14:textId="77777777" w:rsidR="00883917" w:rsidRPr="00A9520D" w:rsidRDefault="00883917" w:rsidP="00A9520D">
      <w:pPr>
        <w:spacing w:after="0"/>
        <w:jc w:val="both"/>
        <w:rPr>
          <w:sz w:val="28"/>
          <w:szCs w:val="28"/>
          <w:rtl/>
          <w:lang w:bidi="fa-IR"/>
        </w:rPr>
      </w:pPr>
      <w:r w:rsidRPr="00A9520D">
        <w:rPr>
          <w:rFonts w:hint="cs"/>
          <w:sz w:val="28"/>
          <w:szCs w:val="28"/>
          <w:rtl/>
          <w:lang w:bidi="fa-IR"/>
        </w:rPr>
        <w:t>لطفا تاریخ را با دقت روز و ساعت مطالعه کنید تا اشتباه نشود</w:t>
      </w:r>
    </w:p>
    <w:p w14:paraId="71DE8843" w14:textId="77777777" w:rsidR="00883917" w:rsidRPr="00A9520D" w:rsidRDefault="00504464" w:rsidP="00A9520D">
      <w:pPr>
        <w:pStyle w:val="Heading2"/>
        <w:spacing w:before="0" w:beforeAutospacing="0" w:after="0" w:afterAutospacing="0"/>
        <w:rPr>
          <w:sz w:val="28"/>
          <w:szCs w:val="28"/>
        </w:rPr>
      </w:pPr>
      <w:bookmarkStart w:id="60" w:name="_Toc46905741"/>
      <w:bookmarkStart w:id="61" w:name="_Toc109000688"/>
      <w:r w:rsidRPr="00A9520D">
        <w:rPr>
          <w:rFonts w:hint="cs"/>
          <w:sz w:val="28"/>
          <w:szCs w:val="28"/>
          <w:rtl/>
        </w:rPr>
        <w:t xml:space="preserve">6 . </w:t>
      </w:r>
      <w:r w:rsidR="00883917" w:rsidRPr="00A9520D">
        <w:rPr>
          <w:rFonts w:hint="cs"/>
          <w:sz w:val="28"/>
          <w:szCs w:val="28"/>
          <w:rtl/>
        </w:rPr>
        <w:t xml:space="preserve">روز چهارشنبه 26 دی 1369 برابر 16 ژانویه </w:t>
      </w:r>
      <w:r w:rsidR="00883917" w:rsidRPr="00A9520D">
        <w:rPr>
          <w:sz w:val="28"/>
          <w:szCs w:val="28"/>
        </w:rPr>
        <w:t xml:space="preserve"> </w:t>
      </w:r>
      <w:r w:rsidR="00883917" w:rsidRPr="00A9520D">
        <w:rPr>
          <w:rFonts w:hint="cs"/>
          <w:sz w:val="28"/>
          <w:szCs w:val="28"/>
          <w:rtl/>
        </w:rPr>
        <w:t>1991</w:t>
      </w:r>
      <w:bookmarkEnd w:id="60"/>
      <w:bookmarkEnd w:id="61"/>
      <w:r w:rsidR="00883917" w:rsidRPr="00A9520D">
        <w:rPr>
          <w:rFonts w:hint="cs"/>
          <w:sz w:val="28"/>
          <w:szCs w:val="28"/>
          <w:rtl/>
        </w:rPr>
        <w:t xml:space="preserve">  </w:t>
      </w:r>
    </w:p>
    <w:p w14:paraId="011E67AF" w14:textId="77777777" w:rsidR="00883917" w:rsidRPr="00A9520D" w:rsidRDefault="00883917" w:rsidP="00A9520D">
      <w:pPr>
        <w:pStyle w:val="Heading2"/>
        <w:spacing w:before="0" w:beforeAutospacing="0" w:after="0" w:afterAutospacing="0"/>
        <w:rPr>
          <w:sz w:val="28"/>
          <w:szCs w:val="28"/>
          <w:rtl/>
        </w:rPr>
      </w:pPr>
      <w:bookmarkStart w:id="62" w:name="_Toc46905742"/>
      <w:bookmarkStart w:id="63" w:name="_Toc109000689"/>
      <w:r w:rsidRPr="00A9520D">
        <w:rPr>
          <w:rFonts w:hint="cs"/>
          <w:sz w:val="28"/>
          <w:szCs w:val="28"/>
          <w:rtl/>
        </w:rPr>
        <w:t>حمله نیروهای چند ملیتی به عراق</w:t>
      </w:r>
      <w:bookmarkEnd w:id="62"/>
      <w:bookmarkEnd w:id="63"/>
    </w:p>
    <w:p w14:paraId="067C4313" w14:textId="77777777" w:rsidR="00883917" w:rsidRPr="00A9520D" w:rsidRDefault="00883917" w:rsidP="00A9520D">
      <w:pPr>
        <w:spacing w:after="0"/>
        <w:jc w:val="both"/>
        <w:rPr>
          <w:sz w:val="28"/>
          <w:szCs w:val="28"/>
          <w:rtl/>
          <w:lang w:bidi="fa-IR"/>
        </w:rPr>
      </w:pPr>
      <w:r w:rsidRPr="00A9520D">
        <w:rPr>
          <w:rFonts w:hint="cs"/>
          <w:sz w:val="28"/>
          <w:szCs w:val="28"/>
          <w:rtl/>
          <w:lang w:bidi="fa-IR"/>
        </w:rPr>
        <w:t xml:space="preserve">ظرف شش ماه ، نیروهای تحت امر </w:t>
      </w:r>
      <w:r w:rsidR="00F679BB" w:rsidRPr="00A9520D">
        <w:rPr>
          <w:rFonts w:hint="cs"/>
          <w:sz w:val="28"/>
          <w:szCs w:val="28"/>
          <w:rtl/>
          <w:lang w:bidi="fa-IR"/>
        </w:rPr>
        <w:t>آمریکا</w:t>
      </w:r>
      <w:r w:rsidRPr="00A9520D">
        <w:rPr>
          <w:rFonts w:hint="cs"/>
          <w:sz w:val="28"/>
          <w:szCs w:val="28"/>
          <w:rtl/>
          <w:lang w:bidi="fa-IR"/>
        </w:rPr>
        <w:t xml:space="preserve"> ، به صدام حمله کردند تا نشان دهند که « جنگ افروز » چه می کشد</w:t>
      </w:r>
    </w:p>
    <w:p w14:paraId="6825E09B" w14:textId="77777777" w:rsidR="00883917" w:rsidRPr="00A9520D" w:rsidRDefault="00883917" w:rsidP="00A9520D">
      <w:pPr>
        <w:spacing w:after="0"/>
        <w:jc w:val="both"/>
        <w:rPr>
          <w:sz w:val="28"/>
          <w:szCs w:val="28"/>
          <w:rtl/>
          <w:lang w:bidi="fa-IR"/>
        </w:rPr>
      </w:pPr>
      <w:r w:rsidRPr="00A9520D">
        <w:rPr>
          <w:rFonts w:hint="cs"/>
          <w:sz w:val="28"/>
          <w:szCs w:val="28"/>
          <w:rtl/>
          <w:lang w:bidi="fa-IR"/>
        </w:rPr>
        <w:t>و خداوند همه موارد را حل کرد و نتیجه صبر قهرمانانه ملت ایران را با پیروزی عظیم بدون منت سازمانهای بین المللی، به ایرانیان عطا کرد</w:t>
      </w:r>
    </w:p>
    <w:p w14:paraId="10268232" w14:textId="77777777" w:rsidR="00883917" w:rsidRPr="00A9520D" w:rsidRDefault="00883917" w:rsidP="00A9520D">
      <w:pPr>
        <w:spacing w:after="0"/>
        <w:jc w:val="both"/>
        <w:rPr>
          <w:sz w:val="28"/>
          <w:szCs w:val="28"/>
          <w:lang w:bidi="fa-IR"/>
        </w:rPr>
      </w:pPr>
      <w:r w:rsidRPr="00A9520D">
        <w:rPr>
          <w:rFonts w:cs="B Titr" w:hint="cs"/>
          <w:color w:val="FF0000"/>
          <w:sz w:val="28"/>
          <w:szCs w:val="28"/>
          <w:rtl/>
        </w:rPr>
        <w:t>عسی</w:t>
      </w:r>
      <w:r w:rsidR="003A6BD0" w:rsidRPr="00A9520D">
        <w:rPr>
          <w:rFonts w:cs="B Titr" w:hint="cs"/>
          <w:color w:val="FF0000"/>
          <w:sz w:val="28"/>
          <w:szCs w:val="28"/>
          <w:rtl/>
        </w:rPr>
        <w:t xml:space="preserve"> </w:t>
      </w:r>
      <w:r w:rsidR="003E46C7" w:rsidRPr="00A9520D">
        <w:rPr>
          <w:rFonts w:cs="B Titr" w:hint="cs"/>
          <w:color w:val="FF0000"/>
          <w:sz w:val="28"/>
          <w:szCs w:val="28"/>
          <w:rtl/>
        </w:rPr>
        <w:t>ا</w:t>
      </w:r>
      <w:r w:rsidR="003A6BD0" w:rsidRPr="00A9520D">
        <w:rPr>
          <w:rFonts w:cs="B Titr" w:hint="cs"/>
          <w:color w:val="FF0000"/>
          <w:sz w:val="28"/>
          <w:szCs w:val="28"/>
          <w:rtl/>
        </w:rPr>
        <w:t xml:space="preserve">ن </w:t>
      </w:r>
      <w:r w:rsidRPr="00A9520D">
        <w:rPr>
          <w:rFonts w:cs="B Titr" w:hint="cs"/>
          <w:color w:val="FF0000"/>
          <w:sz w:val="28"/>
          <w:szCs w:val="28"/>
          <w:rtl/>
        </w:rPr>
        <w:t xml:space="preserve">تکرهوا شیئا و هو خیر لکم </w:t>
      </w:r>
      <w:r w:rsidRPr="00A9520D">
        <w:rPr>
          <w:rFonts w:hint="cs"/>
          <w:sz w:val="28"/>
          <w:szCs w:val="28"/>
          <w:rtl/>
          <w:lang w:bidi="fa-IR"/>
        </w:rPr>
        <w:t>اینجا اتفاق افتاد ما در تلخ ترین شرایط بودیم و خداوند حل کرد ، همچنان که همه موارد را حل کرده است</w:t>
      </w:r>
    </w:p>
    <w:p w14:paraId="0BCEDA8E" w14:textId="003CC5ED" w:rsidR="00C82605" w:rsidRPr="008D78DA" w:rsidRDefault="00883917" w:rsidP="008D78DA">
      <w:pPr>
        <w:spacing w:after="0"/>
        <w:jc w:val="both"/>
        <w:rPr>
          <w:sz w:val="28"/>
          <w:szCs w:val="28"/>
          <w:rtl/>
          <w:lang w:bidi="fa-IR"/>
        </w:rPr>
      </w:pPr>
      <w:r w:rsidRPr="00A9520D">
        <w:rPr>
          <w:rFonts w:hint="cs"/>
          <w:sz w:val="28"/>
          <w:szCs w:val="28"/>
          <w:rtl/>
          <w:lang w:bidi="fa-IR"/>
        </w:rPr>
        <w:lastRenderedPageBreak/>
        <w:t xml:space="preserve">و خداوند پیروزی را به مقاومت داد و ملت مقاوم ، شهد شیرین پیروزی را چشیدند بدون اینکه سازمان های بین المللی اقدامی نمایند و یا واسطه ای باشد </w:t>
      </w:r>
    </w:p>
    <w:sectPr w:rsidR="00C82605" w:rsidRPr="008D78DA" w:rsidSect="00B72F87">
      <w:headerReference w:type="even" r:id="rId14"/>
      <w:headerReference w:type="default" r:id="rId15"/>
      <w:footerReference w:type="even" r:id="rId16"/>
      <w:footerReference w:type="default" r:id="rId17"/>
      <w:headerReference w:type="first" r:id="rId18"/>
      <w:footerReference w:type="first" r:id="rId19"/>
      <w:pgSz w:w="11907" w:h="16839" w:code="9"/>
      <w:pgMar w:top="1134" w:right="1440" w:bottom="1135" w:left="1440" w:header="720" w:footer="243" w:gutter="0"/>
      <w:cols w:space="720"/>
      <w:docGrid w:linePitch="4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4A3B1" w14:textId="77777777" w:rsidR="0005706B" w:rsidRDefault="0005706B" w:rsidP="00CB4E13">
      <w:pPr>
        <w:spacing w:after="0"/>
      </w:pPr>
      <w:r>
        <w:separator/>
      </w:r>
    </w:p>
  </w:endnote>
  <w:endnote w:type="continuationSeparator" w:id="0">
    <w:p w14:paraId="21A7BBA7" w14:textId="77777777" w:rsidR="0005706B" w:rsidRDefault="0005706B" w:rsidP="00CB4E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Compset">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Titr">
    <w:panose1 w:val="000007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Nazanin">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2FB2E" w14:textId="77777777" w:rsidR="00027412" w:rsidRDefault="000274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tl/>
      </w:rPr>
      <w:id w:val="-609045582"/>
      <w:docPartObj>
        <w:docPartGallery w:val="Page Numbers (Bottom of Page)"/>
        <w:docPartUnique/>
      </w:docPartObj>
    </w:sdtPr>
    <w:sdtEndPr>
      <w:rPr>
        <w:rFonts w:cs="Titr"/>
        <w:noProof/>
      </w:rPr>
    </w:sdtEndPr>
    <w:sdtContent>
      <w:p w14:paraId="321DAA9B" w14:textId="77777777" w:rsidR="00027412" w:rsidRPr="006A0DDD" w:rsidRDefault="00027412" w:rsidP="005379AC">
        <w:pPr>
          <w:pStyle w:val="Footer"/>
          <w:jc w:val="center"/>
          <w:rPr>
            <w:rFonts w:cs="Titr"/>
            <w:color w:val="0070C0"/>
          </w:rPr>
        </w:pPr>
        <w:r w:rsidRPr="006A0DDD">
          <w:rPr>
            <w:rFonts w:cs="Titr"/>
            <w:color w:val="0070C0"/>
          </w:rPr>
          <w:fldChar w:fldCharType="begin"/>
        </w:r>
        <w:r w:rsidRPr="006A0DDD">
          <w:rPr>
            <w:rFonts w:cs="Titr"/>
            <w:color w:val="0070C0"/>
          </w:rPr>
          <w:instrText xml:space="preserve"> PAGE   \* MERGEFORMAT </w:instrText>
        </w:r>
        <w:r w:rsidRPr="006A0DDD">
          <w:rPr>
            <w:rFonts w:cs="Titr"/>
            <w:color w:val="0070C0"/>
          </w:rPr>
          <w:fldChar w:fldCharType="separate"/>
        </w:r>
        <w:r w:rsidR="00580A69">
          <w:rPr>
            <w:rFonts w:cs="Titr"/>
            <w:noProof/>
            <w:color w:val="0070C0"/>
            <w:rtl/>
          </w:rPr>
          <w:t>3</w:t>
        </w:r>
        <w:r w:rsidRPr="006A0DDD">
          <w:rPr>
            <w:rFonts w:cs="Titr"/>
            <w:noProof/>
            <w:color w:val="0070C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3B1C5" w14:textId="77777777" w:rsidR="00027412" w:rsidRDefault="00027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738C3" w14:textId="77777777" w:rsidR="0005706B" w:rsidRDefault="0005706B" w:rsidP="00CB4E13">
      <w:pPr>
        <w:spacing w:after="0"/>
      </w:pPr>
      <w:r>
        <w:separator/>
      </w:r>
    </w:p>
  </w:footnote>
  <w:footnote w:type="continuationSeparator" w:id="0">
    <w:p w14:paraId="2C2DF6CF" w14:textId="77777777" w:rsidR="0005706B" w:rsidRDefault="0005706B" w:rsidP="00CB4E13">
      <w:pPr>
        <w:spacing w:after="0"/>
      </w:pPr>
      <w:r>
        <w:continuationSeparator/>
      </w:r>
    </w:p>
  </w:footnote>
  <w:footnote w:id="1">
    <w:p w14:paraId="63546DBE" w14:textId="77777777" w:rsidR="0051478E" w:rsidRDefault="004041BB" w:rsidP="00203FC3">
      <w:pPr>
        <w:pStyle w:val="Heading1"/>
        <w:spacing w:before="0" w:beforeAutospacing="0" w:after="0" w:afterAutospacing="0"/>
        <w:rPr>
          <w:rFonts w:cs="B Compset"/>
          <w:sz w:val="20"/>
          <w:szCs w:val="20"/>
          <w:rtl/>
        </w:rPr>
      </w:pPr>
      <w:r w:rsidRPr="003F620B">
        <w:rPr>
          <w:rStyle w:val="FootnoteReference"/>
          <w:rFonts w:cs="B Compset"/>
          <w:sz w:val="20"/>
          <w:szCs w:val="20"/>
        </w:rPr>
        <w:footnoteRef/>
      </w:r>
      <w:r w:rsidR="003F620B" w:rsidRPr="00533384">
        <w:rPr>
          <w:sz w:val="20"/>
          <w:szCs w:val="20"/>
          <w:rtl/>
        </w:rPr>
        <w:t>دریافت 35 میلیارد دلاری کویت از عراق</w:t>
      </w:r>
    </w:p>
    <w:p w14:paraId="3B2E5DA7" w14:textId="5044328F" w:rsidR="003F620B" w:rsidRPr="003F620B" w:rsidRDefault="003F620B" w:rsidP="00203FC3">
      <w:pPr>
        <w:pStyle w:val="Heading1"/>
        <w:spacing w:before="0" w:beforeAutospacing="0" w:after="0" w:afterAutospacing="0"/>
        <w:rPr>
          <w:rFonts w:cs="B Compset"/>
          <w:color w:val="000000"/>
          <w:sz w:val="20"/>
          <w:szCs w:val="20"/>
        </w:rPr>
      </w:pPr>
      <w:r w:rsidRPr="003F620B">
        <w:rPr>
          <w:rFonts w:cs="B Compset" w:hint="cs"/>
          <w:color w:val="000000"/>
          <w:sz w:val="20"/>
          <w:szCs w:val="20"/>
          <w:rtl/>
        </w:rPr>
        <w:t>13 آذر 1391 | 19:18</w:t>
      </w:r>
      <w:r w:rsidRPr="003F620B">
        <w:rPr>
          <w:rFonts w:ascii="Calibri" w:hAnsi="Calibri" w:cs="Calibri" w:hint="cs"/>
          <w:color w:val="000000"/>
          <w:sz w:val="20"/>
          <w:szCs w:val="20"/>
          <w:rtl/>
        </w:rPr>
        <w:t> </w:t>
      </w:r>
      <w:r w:rsidRPr="003F620B">
        <w:rPr>
          <w:rFonts w:cs="B Compset" w:hint="cs"/>
          <w:color w:val="000000"/>
          <w:sz w:val="20"/>
          <w:szCs w:val="20"/>
          <w:rtl/>
        </w:rPr>
        <w:t>کد : 1909885</w:t>
      </w:r>
      <w:r w:rsidRPr="003F620B">
        <w:rPr>
          <w:rFonts w:ascii="Calibri" w:hAnsi="Calibri" w:cs="Calibri" w:hint="cs"/>
          <w:color w:val="000000"/>
          <w:sz w:val="20"/>
          <w:szCs w:val="20"/>
          <w:rtl/>
        </w:rPr>
        <w:t> </w:t>
      </w:r>
      <w:hyperlink r:id="rId1" w:history="1">
        <w:r w:rsidRPr="003F620B">
          <w:rPr>
            <w:rStyle w:val="Hyperlink"/>
            <w:rFonts w:cs="B Compset" w:hint="cs"/>
            <w:sz w:val="20"/>
            <w:szCs w:val="20"/>
            <w:rtl/>
          </w:rPr>
          <w:t>سرخط اخبار</w:t>
        </w:r>
      </w:hyperlink>
    </w:p>
    <w:p w14:paraId="7CCBA29C" w14:textId="77777777" w:rsidR="003F620B" w:rsidRPr="003F620B" w:rsidRDefault="003F620B" w:rsidP="00203FC3">
      <w:pPr>
        <w:pStyle w:val="NormalWeb"/>
        <w:spacing w:before="0" w:beforeAutospacing="0" w:after="0" w:afterAutospacing="0"/>
        <w:jc w:val="both"/>
        <w:rPr>
          <w:rFonts w:cs="B Compset"/>
          <w:color w:val="000000"/>
          <w:sz w:val="20"/>
          <w:szCs w:val="20"/>
          <w:rtl/>
        </w:rPr>
      </w:pPr>
      <w:r w:rsidRPr="003F620B">
        <w:rPr>
          <w:rFonts w:cs="B Compset"/>
          <w:color w:val="000000"/>
          <w:sz w:val="20"/>
          <w:szCs w:val="20"/>
          <w:rtl/>
        </w:rPr>
        <w:t>پایگاه اطلاع رسانی مجلس اعلای اسلامی عراق در تهران نوشت:</w:t>
      </w:r>
    </w:p>
    <w:p w14:paraId="2B2A3DCC" w14:textId="77777777" w:rsidR="003F620B" w:rsidRPr="003F620B" w:rsidRDefault="003F620B" w:rsidP="00203FC3">
      <w:pPr>
        <w:pStyle w:val="NormalWeb"/>
        <w:spacing w:before="0" w:beforeAutospacing="0" w:after="0" w:afterAutospacing="0"/>
        <w:jc w:val="both"/>
        <w:rPr>
          <w:rFonts w:cs="B Compset"/>
          <w:color w:val="000000"/>
          <w:sz w:val="20"/>
          <w:szCs w:val="20"/>
          <w:rtl/>
        </w:rPr>
      </w:pPr>
      <w:r w:rsidRPr="003F620B">
        <w:rPr>
          <w:rFonts w:cs="B Compset"/>
          <w:color w:val="000000"/>
          <w:sz w:val="20"/>
          <w:szCs w:val="20"/>
          <w:rtl/>
        </w:rPr>
        <w:t>محما خلیل، عضو کمیسیون اقتصاد و سرمایه گذاری در مجلس عراق، خبر داد که کویت تاکنون 35میلیارد دلار خسارت مالی از عراق گرفته است.</w:t>
      </w:r>
    </w:p>
    <w:p w14:paraId="0E919028" w14:textId="77777777" w:rsidR="003F620B" w:rsidRPr="003F620B" w:rsidRDefault="003F620B" w:rsidP="00203FC3">
      <w:pPr>
        <w:pStyle w:val="NormalWeb"/>
        <w:spacing w:before="0" w:beforeAutospacing="0" w:after="0" w:afterAutospacing="0"/>
        <w:jc w:val="both"/>
        <w:rPr>
          <w:rFonts w:cs="B Compset"/>
          <w:color w:val="000000"/>
          <w:sz w:val="20"/>
          <w:szCs w:val="20"/>
          <w:rtl/>
        </w:rPr>
      </w:pPr>
      <w:r w:rsidRPr="003F620B">
        <w:rPr>
          <w:rFonts w:cs="B Compset"/>
          <w:color w:val="000000"/>
          <w:sz w:val="20"/>
          <w:szCs w:val="20"/>
          <w:rtl/>
        </w:rPr>
        <w:t>او گفت که بدهی های خارجی از موانع جدی پیشرفت اقتصادی عراق است و سالانه بیش از 5میلیارد دلار از درآمد نفتی عراق صرف این بدهی ها می شود.</w:t>
      </w:r>
    </w:p>
    <w:p w14:paraId="0154083B" w14:textId="77777777" w:rsidR="003F620B" w:rsidRPr="003F620B" w:rsidRDefault="003F620B" w:rsidP="00203FC3">
      <w:pPr>
        <w:pStyle w:val="NormalWeb"/>
        <w:spacing w:before="0" w:beforeAutospacing="0" w:after="0" w:afterAutospacing="0"/>
        <w:jc w:val="both"/>
        <w:rPr>
          <w:rFonts w:cs="B Compset"/>
          <w:color w:val="000000"/>
          <w:sz w:val="20"/>
          <w:szCs w:val="20"/>
          <w:rtl/>
        </w:rPr>
      </w:pPr>
      <w:r w:rsidRPr="003F620B">
        <w:rPr>
          <w:rFonts w:cs="B Compset"/>
          <w:color w:val="000000"/>
          <w:sz w:val="20"/>
          <w:szCs w:val="20"/>
          <w:rtl/>
        </w:rPr>
        <w:t>وی تأکید کرد که با پایان این بدهی شاهد توسعه اقتصادی گسترده ای در کشور خواهیم بود.</w:t>
      </w:r>
    </w:p>
    <w:p w14:paraId="3097EF5F" w14:textId="77777777" w:rsidR="003F620B" w:rsidRPr="003F620B" w:rsidRDefault="003F620B" w:rsidP="00203FC3">
      <w:pPr>
        <w:pStyle w:val="NormalWeb"/>
        <w:spacing w:before="0" w:beforeAutospacing="0" w:after="0" w:afterAutospacing="0"/>
        <w:jc w:val="both"/>
        <w:rPr>
          <w:rFonts w:cs="B Compset"/>
          <w:b w:val="0"/>
          <w:bCs w:val="0"/>
          <w:color w:val="000000"/>
          <w:sz w:val="20"/>
          <w:szCs w:val="20"/>
          <w:rtl/>
        </w:rPr>
      </w:pPr>
      <w:r w:rsidRPr="003F620B">
        <w:rPr>
          <w:rFonts w:cs="B Compset" w:hint="cs"/>
          <w:b w:val="0"/>
          <w:bCs w:val="0"/>
          <w:color w:val="00008B"/>
          <w:sz w:val="20"/>
          <w:szCs w:val="20"/>
          <w:rtl/>
        </w:rPr>
        <w:t>منبع :</w:t>
      </w:r>
      <w:r w:rsidRPr="003F620B">
        <w:rPr>
          <w:rFonts w:cs="B Compset"/>
          <w:sz w:val="20"/>
          <w:szCs w:val="20"/>
          <w:rtl/>
        </w:rPr>
        <w:t xml:space="preserve"> </w:t>
      </w:r>
      <w:r w:rsidRPr="003F620B">
        <w:rPr>
          <w:rFonts w:cs="B Compset"/>
          <w:b w:val="0"/>
          <w:bCs w:val="0"/>
          <w:color w:val="00008B"/>
          <w:sz w:val="20"/>
          <w:szCs w:val="20"/>
          <w:rtl/>
        </w:rPr>
        <w:t>سا</w:t>
      </w:r>
      <w:r w:rsidRPr="003F620B">
        <w:rPr>
          <w:rFonts w:cs="B Compset" w:hint="cs"/>
          <w:b w:val="0"/>
          <w:bCs w:val="0"/>
          <w:color w:val="00008B"/>
          <w:sz w:val="20"/>
          <w:szCs w:val="20"/>
          <w:rtl/>
        </w:rPr>
        <w:t>ی</w:t>
      </w:r>
      <w:r w:rsidRPr="003F620B">
        <w:rPr>
          <w:rFonts w:cs="B Compset" w:hint="eastAsia"/>
          <w:b w:val="0"/>
          <w:bCs w:val="0"/>
          <w:color w:val="00008B"/>
          <w:sz w:val="20"/>
          <w:szCs w:val="20"/>
          <w:rtl/>
        </w:rPr>
        <w:t>ت</w:t>
      </w:r>
      <w:r w:rsidRPr="003F620B">
        <w:rPr>
          <w:rFonts w:cs="B Compset"/>
          <w:b w:val="0"/>
          <w:bCs w:val="0"/>
          <w:color w:val="00008B"/>
          <w:sz w:val="20"/>
          <w:szCs w:val="20"/>
          <w:rtl/>
        </w:rPr>
        <w:t xml:space="preserve"> د</w:t>
      </w:r>
      <w:r w:rsidRPr="003F620B">
        <w:rPr>
          <w:rFonts w:cs="B Compset" w:hint="cs"/>
          <w:b w:val="0"/>
          <w:bCs w:val="0"/>
          <w:color w:val="00008B"/>
          <w:sz w:val="20"/>
          <w:szCs w:val="20"/>
          <w:rtl/>
        </w:rPr>
        <w:t>ی</w:t>
      </w:r>
      <w:r w:rsidRPr="003F620B">
        <w:rPr>
          <w:rFonts w:cs="B Compset" w:hint="eastAsia"/>
          <w:b w:val="0"/>
          <w:bCs w:val="0"/>
          <w:color w:val="00008B"/>
          <w:sz w:val="20"/>
          <w:szCs w:val="20"/>
          <w:rtl/>
        </w:rPr>
        <w:t>پلماس</w:t>
      </w:r>
      <w:r w:rsidRPr="003F620B">
        <w:rPr>
          <w:rFonts w:cs="B Compset" w:hint="cs"/>
          <w:b w:val="0"/>
          <w:bCs w:val="0"/>
          <w:color w:val="00008B"/>
          <w:sz w:val="20"/>
          <w:szCs w:val="20"/>
          <w:rtl/>
        </w:rPr>
        <w:t>ی</w:t>
      </w:r>
      <w:r w:rsidRPr="003F620B">
        <w:rPr>
          <w:rFonts w:cs="B Compset"/>
          <w:b w:val="0"/>
          <w:bCs w:val="0"/>
          <w:color w:val="00008B"/>
          <w:sz w:val="20"/>
          <w:szCs w:val="20"/>
          <w:rtl/>
        </w:rPr>
        <w:t xml:space="preserve"> ا</w:t>
      </w:r>
      <w:r w:rsidRPr="003F620B">
        <w:rPr>
          <w:rFonts w:cs="B Compset" w:hint="cs"/>
          <w:b w:val="0"/>
          <w:bCs w:val="0"/>
          <w:color w:val="00008B"/>
          <w:sz w:val="20"/>
          <w:szCs w:val="20"/>
          <w:rtl/>
        </w:rPr>
        <w:t>ی</w:t>
      </w:r>
      <w:r w:rsidRPr="003F620B">
        <w:rPr>
          <w:rFonts w:cs="B Compset" w:hint="eastAsia"/>
          <w:b w:val="0"/>
          <w:bCs w:val="0"/>
          <w:color w:val="00008B"/>
          <w:sz w:val="20"/>
          <w:szCs w:val="20"/>
          <w:rtl/>
        </w:rPr>
        <w:t>ران</w:t>
      </w:r>
      <w:r w:rsidRPr="003F620B">
        <w:rPr>
          <w:rFonts w:cs="B Compset" w:hint="cs"/>
          <w:b w:val="0"/>
          <w:bCs w:val="0"/>
          <w:color w:val="00008B"/>
          <w:sz w:val="20"/>
          <w:szCs w:val="20"/>
          <w:rtl/>
        </w:rPr>
        <w:t>ی</w:t>
      </w:r>
    </w:p>
    <w:p w14:paraId="4FC6E1F8" w14:textId="77777777" w:rsidR="003F620B" w:rsidRPr="003F620B" w:rsidRDefault="00000000" w:rsidP="00203FC3">
      <w:pPr>
        <w:bidi w:val="0"/>
        <w:spacing w:after="0"/>
        <w:rPr>
          <w:color w:val="000000"/>
          <w:sz w:val="20"/>
          <w:szCs w:val="20"/>
          <w:rtl/>
        </w:rPr>
      </w:pPr>
      <w:hyperlink r:id="rId2" w:tgtFrame="_blank" w:history="1">
        <w:r w:rsidR="003F620B" w:rsidRPr="003F620B">
          <w:rPr>
            <w:rStyle w:val="Hyperlink"/>
            <w:rFonts w:ascii="Times New Roman (Headings CS)" w:hAnsi="Times New Roman (Headings CS)"/>
            <w:sz w:val="20"/>
            <w:szCs w:val="20"/>
          </w:rPr>
          <w:t>http://www.irdiplomacy.ir/fa/news/1909885/</w:t>
        </w:r>
        <w:r w:rsidR="003F620B" w:rsidRPr="003F620B">
          <w:rPr>
            <w:rStyle w:val="Hyperlink"/>
            <w:rFonts w:ascii="Times New Roman (Headings CS)" w:hAnsi="Times New Roman (Headings CS)"/>
            <w:sz w:val="20"/>
            <w:szCs w:val="20"/>
            <w:rtl/>
          </w:rPr>
          <w:t>دریافت-35-میلیارد-دلاری-کویت-از-عراق</w:t>
        </w:r>
      </w:hyperlink>
    </w:p>
    <w:p w14:paraId="3722E2D9" w14:textId="1BD7D01C" w:rsidR="004041BB" w:rsidRPr="003F620B" w:rsidRDefault="004041BB" w:rsidP="00203FC3">
      <w:pPr>
        <w:spacing w:after="0"/>
        <w:jc w:val="both"/>
        <w:rPr>
          <w:sz w:val="20"/>
          <w:szCs w:val="20"/>
          <w:lang w:bidi="fa-IR"/>
        </w:rPr>
      </w:pPr>
    </w:p>
  </w:footnote>
  <w:footnote w:id="2">
    <w:p w14:paraId="50657A9F" w14:textId="77777777" w:rsidR="00027412" w:rsidRPr="003F620B" w:rsidRDefault="00027412" w:rsidP="00203FC3">
      <w:pPr>
        <w:bidi w:val="0"/>
        <w:spacing w:after="0"/>
        <w:rPr>
          <w:sz w:val="20"/>
          <w:szCs w:val="20"/>
          <w:lang w:bidi="fa-IR"/>
        </w:rPr>
      </w:pPr>
      <w:r w:rsidRPr="003F620B">
        <w:rPr>
          <w:rStyle w:val="FootnoteReference"/>
          <w:rFonts w:asciiTheme="majorBidi" w:hAnsiTheme="majorBidi"/>
          <w:sz w:val="20"/>
          <w:szCs w:val="20"/>
        </w:rPr>
        <w:footnoteRef/>
      </w:r>
      <w:hyperlink r:id="rId3" w:tgtFrame="_blank" w:history="1">
        <w:r w:rsidRPr="003F620B">
          <w:rPr>
            <w:rStyle w:val="Hyperlink"/>
            <w:rFonts w:asciiTheme="majorBidi" w:hAnsiTheme="majorBidi"/>
            <w:sz w:val="20"/>
            <w:szCs w:val="20"/>
          </w:rPr>
          <w:t>https://www.islamquest.net/fa/archive/question/fa86539/tmpl/component/printme/1</w:t>
        </w:r>
      </w:hyperlink>
    </w:p>
  </w:footnote>
  <w:footnote w:id="3">
    <w:p w14:paraId="601E03CC" w14:textId="7EF80E12" w:rsidR="00027412" w:rsidRPr="003F620B" w:rsidRDefault="00027412" w:rsidP="00203FC3">
      <w:pPr>
        <w:pStyle w:val="FootnoteText"/>
        <w:rPr>
          <w:rtl/>
          <w:lang w:bidi="fa-IR"/>
        </w:rPr>
      </w:pPr>
      <w:r w:rsidRPr="003F620B">
        <w:rPr>
          <w:rStyle w:val="FootnoteReference"/>
        </w:rPr>
        <w:footnoteRef/>
      </w:r>
      <w:r w:rsidRPr="003F620B">
        <w:rPr>
          <w:rtl/>
        </w:rPr>
        <w:t xml:space="preserve"> </w:t>
      </w:r>
      <w:r w:rsidRPr="003F620B">
        <w:rPr>
          <w:rFonts w:hint="cs"/>
          <w:rtl/>
          <w:lang w:bidi="fa-IR"/>
        </w:rPr>
        <w:t>با بهره وری از اسناد نهضت آزادی ، و</w:t>
      </w:r>
      <w:r w:rsidR="00D77DB6">
        <w:rPr>
          <w:rFonts w:hint="cs"/>
          <w:rtl/>
          <w:lang w:bidi="fa-IR"/>
        </w:rPr>
        <w:t>ی</w:t>
      </w:r>
      <w:r w:rsidRPr="003F620B">
        <w:rPr>
          <w:rFonts w:hint="cs"/>
          <w:rtl/>
          <w:lang w:bidi="fa-IR"/>
        </w:rPr>
        <w:t>کی پدیا و سایت مرکز اسناد انقلاب اسلامی</w:t>
      </w:r>
    </w:p>
    <w:p w14:paraId="7A84815F" w14:textId="77777777" w:rsidR="00027412" w:rsidRPr="003F620B" w:rsidRDefault="00000000" w:rsidP="00203FC3">
      <w:pPr>
        <w:pStyle w:val="FootnoteText"/>
        <w:bidi w:val="0"/>
        <w:rPr>
          <w:rFonts w:asciiTheme="majorBidi" w:hAnsiTheme="majorBidi"/>
          <w:lang w:bidi="fa-IR"/>
        </w:rPr>
      </w:pPr>
      <w:hyperlink r:id="rId4" w:history="1">
        <w:r w:rsidR="00027412" w:rsidRPr="003F620B">
          <w:rPr>
            <w:rStyle w:val="Hyperlink"/>
            <w:rFonts w:asciiTheme="majorBidi" w:hAnsiTheme="majorBidi"/>
            <w:lang w:bidi="fa-IR"/>
          </w:rPr>
          <w:t>https://historydocuments.ir/?page=post&amp;id=2747</w:t>
        </w:r>
      </w:hyperlink>
    </w:p>
  </w:footnote>
  <w:footnote w:id="4">
    <w:p w14:paraId="486418AA" w14:textId="77777777" w:rsidR="00027412" w:rsidRPr="003F620B" w:rsidRDefault="00027412" w:rsidP="00203FC3">
      <w:pPr>
        <w:pStyle w:val="FootnoteText"/>
        <w:rPr>
          <w:rFonts w:asciiTheme="majorBidi" w:hAnsiTheme="majorBidi"/>
        </w:rPr>
      </w:pPr>
      <w:r w:rsidRPr="003F620B">
        <w:rPr>
          <w:rStyle w:val="FootnoteReference"/>
          <w:rFonts w:asciiTheme="majorBidi" w:hAnsiTheme="majorBidi"/>
        </w:rPr>
        <w:footnoteRef/>
      </w:r>
      <w:r w:rsidRPr="003F620B">
        <w:rPr>
          <w:rFonts w:asciiTheme="majorBidi" w:hAnsiTheme="majorBidi"/>
          <w:rtl/>
        </w:rPr>
        <w:t xml:space="preserve"> سایت تاریخ ایرانی</w:t>
      </w:r>
    </w:p>
    <w:p w14:paraId="4313150A" w14:textId="77777777" w:rsidR="00027412" w:rsidRPr="003F620B" w:rsidRDefault="00000000" w:rsidP="00203FC3">
      <w:pPr>
        <w:pStyle w:val="FootnoteText"/>
        <w:bidi w:val="0"/>
        <w:rPr>
          <w:lang w:bidi="fa-IR"/>
        </w:rPr>
      </w:pPr>
      <w:hyperlink r:id="rId5" w:history="1">
        <w:r w:rsidR="00027412" w:rsidRPr="003F620B">
          <w:rPr>
            <w:rStyle w:val="Hyperlink"/>
            <w:rFonts w:asciiTheme="majorBidi" w:hAnsiTheme="majorBidi"/>
          </w:rPr>
          <w:t>http://tarikhirani.ir/fa/news/7832</w:t>
        </w:r>
        <w:r w:rsidR="00027412" w:rsidRPr="003F620B">
          <w:rPr>
            <w:rStyle w:val="Hyperlink"/>
            <w:rFonts w:asciiTheme="majorBidi" w:hAnsiTheme="majorBidi"/>
            <w:rtl/>
          </w:rPr>
          <w:t>/متن-کامل-مذاکرات-ابراه</w:t>
        </w:r>
        <w:r w:rsidR="00027412" w:rsidRPr="003F620B">
          <w:rPr>
            <w:rStyle w:val="Hyperlink"/>
            <w:rFonts w:asciiTheme="majorBidi" w:hAnsiTheme="majorBidi" w:hint="cs"/>
            <w:rtl/>
          </w:rPr>
          <w:t>ی</w:t>
        </w:r>
        <w:r w:rsidR="00027412" w:rsidRPr="003F620B">
          <w:rPr>
            <w:rStyle w:val="Hyperlink"/>
            <w:rFonts w:asciiTheme="majorBidi" w:hAnsiTheme="majorBidi" w:hint="eastAsia"/>
            <w:rtl/>
          </w:rPr>
          <w:t>م</w:t>
        </w:r>
        <w:r w:rsidR="00027412" w:rsidRPr="003F620B">
          <w:rPr>
            <w:rStyle w:val="Hyperlink"/>
            <w:rFonts w:asciiTheme="majorBidi" w:hAnsiTheme="majorBidi"/>
            <w:rtl/>
          </w:rPr>
          <w:t>-</w:t>
        </w:r>
        <w:r w:rsidR="00027412" w:rsidRPr="003F620B">
          <w:rPr>
            <w:rStyle w:val="Hyperlink"/>
            <w:rFonts w:asciiTheme="majorBidi" w:hAnsiTheme="majorBidi" w:hint="cs"/>
            <w:rtl/>
          </w:rPr>
          <w:t>ی</w:t>
        </w:r>
        <w:r w:rsidR="00027412" w:rsidRPr="003F620B">
          <w:rPr>
            <w:rStyle w:val="Hyperlink"/>
            <w:rFonts w:asciiTheme="majorBidi" w:hAnsiTheme="majorBidi" w:hint="eastAsia"/>
            <w:rtl/>
          </w:rPr>
          <w:t>زد</w:t>
        </w:r>
        <w:r w:rsidR="00027412" w:rsidRPr="003F620B">
          <w:rPr>
            <w:rStyle w:val="Hyperlink"/>
            <w:rFonts w:asciiTheme="majorBidi" w:hAnsiTheme="majorBidi" w:hint="cs"/>
            <w:rtl/>
          </w:rPr>
          <w:t>ی</w:t>
        </w:r>
        <w:r w:rsidR="00027412" w:rsidRPr="003F620B">
          <w:rPr>
            <w:rStyle w:val="Hyperlink"/>
            <w:rFonts w:asciiTheme="majorBidi" w:hAnsiTheme="majorBidi"/>
            <w:rtl/>
          </w:rPr>
          <w:t>-با-صدام-حس</w:t>
        </w:r>
        <w:r w:rsidR="00027412" w:rsidRPr="003F620B">
          <w:rPr>
            <w:rStyle w:val="Hyperlink"/>
            <w:rFonts w:asciiTheme="majorBidi" w:hAnsiTheme="majorBidi" w:hint="cs"/>
            <w:rtl/>
          </w:rPr>
          <w:t>ی</w:t>
        </w:r>
        <w:r w:rsidR="00027412" w:rsidRPr="003F620B">
          <w:rPr>
            <w:rStyle w:val="Hyperlink"/>
            <w:rFonts w:asciiTheme="majorBidi" w:hAnsiTheme="majorBidi" w:hint="eastAsia"/>
            <w:rtl/>
          </w:rPr>
          <w:t>ن</w:t>
        </w:r>
        <w:r w:rsidR="00027412" w:rsidRPr="003F620B">
          <w:rPr>
            <w:rStyle w:val="Hyperlink"/>
            <w:rFonts w:asciiTheme="majorBidi" w:hAnsiTheme="majorBidi"/>
            <w:rtl/>
          </w:rPr>
          <w:t>-در-هاوانا</w:t>
        </w:r>
      </w:hyperlink>
    </w:p>
  </w:footnote>
  <w:footnote w:id="5">
    <w:p w14:paraId="4E1AEDF5" w14:textId="77777777" w:rsidR="00027412" w:rsidRPr="003F620B" w:rsidRDefault="00027412" w:rsidP="00203FC3">
      <w:pPr>
        <w:pStyle w:val="FootnoteText"/>
        <w:rPr>
          <w:rFonts w:asciiTheme="majorBidi" w:hAnsiTheme="majorBidi"/>
        </w:rPr>
      </w:pPr>
      <w:r w:rsidRPr="003F620B">
        <w:rPr>
          <w:rStyle w:val="FootnoteReference"/>
        </w:rPr>
        <w:footnoteRef/>
      </w:r>
      <w:r w:rsidRPr="003F620B">
        <w:rPr>
          <w:rtl/>
        </w:rPr>
        <w:t xml:space="preserve"> </w:t>
      </w:r>
      <w:r w:rsidRPr="003F620B">
        <w:rPr>
          <w:rFonts w:asciiTheme="majorBidi" w:hAnsiTheme="majorBidi" w:hint="cs"/>
          <w:rtl/>
        </w:rPr>
        <w:t>همان</w:t>
      </w:r>
    </w:p>
    <w:p w14:paraId="7A27BB39" w14:textId="77777777" w:rsidR="00027412" w:rsidRPr="003F620B" w:rsidRDefault="00000000" w:rsidP="00203FC3">
      <w:pPr>
        <w:pStyle w:val="FootnoteText"/>
        <w:bidi w:val="0"/>
        <w:rPr>
          <w:lang w:bidi="fa-IR"/>
        </w:rPr>
      </w:pPr>
      <w:hyperlink r:id="rId6" w:history="1">
        <w:r w:rsidR="00027412" w:rsidRPr="003F620B">
          <w:rPr>
            <w:rStyle w:val="Hyperlink"/>
            <w:rFonts w:asciiTheme="majorBidi" w:hAnsiTheme="majorBidi"/>
          </w:rPr>
          <w:t>http://tarikhirani.ir/fa/news/7833</w:t>
        </w:r>
        <w:r w:rsidR="00027412" w:rsidRPr="003F620B">
          <w:rPr>
            <w:rStyle w:val="Hyperlink"/>
            <w:rFonts w:asciiTheme="majorBidi" w:hAnsiTheme="majorBidi"/>
            <w:rtl/>
          </w:rPr>
          <w:t>/در-د</w:t>
        </w:r>
        <w:r w:rsidR="00027412" w:rsidRPr="003F620B">
          <w:rPr>
            <w:rStyle w:val="Hyperlink"/>
            <w:rFonts w:asciiTheme="majorBidi" w:hAnsiTheme="majorBidi" w:hint="cs"/>
            <w:rtl/>
          </w:rPr>
          <w:t>ی</w:t>
        </w:r>
        <w:r w:rsidR="00027412" w:rsidRPr="003F620B">
          <w:rPr>
            <w:rStyle w:val="Hyperlink"/>
            <w:rFonts w:asciiTheme="majorBidi" w:hAnsiTheme="majorBidi" w:hint="eastAsia"/>
            <w:rtl/>
          </w:rPr>
          <w:t>دار</w:t>
        </w:r>
        <w:r w:rsidR="00027412" w:rsidRPr="003F620B">
          <w:rPr>
            <w:rStyle w:val="Hyperlink"/>
            <w:rFonts w:asciiTheme="majorBidi" w:hAnsiTheme="majorBidi"/>
            <w:rtl/>
          </w:rPr>
          <w:t>-ابراه</w:t>
        </w:r>
        <w:r w:rsidR="00027412" w:rsidRPr="003F620B">
          <w:rPr>
            <w:rStyle w:val="Hyperlink"/>
            <w:rFonts w:asciiTheme="majorBidi" w:hAnsiTheme="majorBidi" w:hint="cs"/>
            <w:rtl/>
          </w:rPr>
          <w:t>ی</w:t>
        </w:r>
        <w:r w:rsidR="00027412" w:rsidRPr="003F620B">
          <w:rPr>
            <w:rStyle w:val="Hyperlink"/>
            <w:rFonts w:asciiTheme="majorBidi" w:hAnsiTheme="majorBidi" w:hint="eastAsia"/>
            <w:rtl/>
          </w:rPr>
          <w:t>م</w:t>
        </w:r>
        <w:r w:rsidR="00027412" w:rsidRPr="003F620B">
          <w:rPr>
            <w:rStyle w:val="Hyperlink"/>
            <w:rFonts w:asciiTheme="majorBidi" w:hAnsiTheme="majorBidi"/>
            <w:rtl/>
          </w:rPr>
          <w:t>-</w:t>
        </w:r>
        <w:r w:rsidR="00027412" w:rsidRPr="003F620B">
          <w:rPr>
            <w:rStyle w:val="Hyperlink"/>
            <w:rFonts w:asciiTheme="majorBidi" w:hAnsiTheme="majorBidi" w:hint="cs"/>
            <w:rtl/>
          </w:rPr>
          <w:t>ی</w:t>
        </w:r>
        <w:r w:rsidR="00027412" w:rsidRPr="003F620B">
          <w:rPr>
            <w:rStyle w:val="Hyperlink"/>
            <w:rFonts w:asciiTheme="majorBidi" w:hAnsiTheme="majorBidi" w:hint="eastAsia"/>
            <w:rtl/>
          </w:rPr>
          <w:t>زد</w:t>
        </w:r>
        <w:r w:rsidR="00027412" w:rsidRPr="003F620B">
          <w:rPr>
            <w:rStyle w:val="Hyperlink"/>
            <w:rFonts w:asciiTheme="majorBidi" w:hAnsiTheme="majorBidi" w:hint="cs"/>
            <w:rtl/>
          </w:rPr>
          <w:t>ی</w:t>
        </w:r>
        <w:r w:rsidR="00027412" w:rsidRPr="003F620B">
          <w:rPr>
            <w:rStyle w:val="Hyperlink"/>
            <w:rFonts w:asciiTheme="majorBidi" w:hAnsiTheme="majorBidi"/>
            <w:rtl/>
          </w:rPr>
          <w:t>-و-سعدون-حماد</w:t>
        </w:r>
        <w:r w:rsidR="00027412" w:rsidRPr="003F620B">
          <w:rPr>
            <w:rStyle w:val="Hyperlink"/>
            <w:rFonts w:asciiTheme="majorBidi" w:hAnsiTheme="majorBidi" w:hint="cs"/>
            <w:rtl/>
          </w:rPr>
          <w:t>ی</w:t>
        </w:r>
        <w:r w:rsidR="00027412" w:rsidRPr="003F620B">
          <w:rPr>
            <w:rStyle w:val="Hyperlink"/>
            <w:rFonts w:asciiTheme="majorBidi" w:hAnsiTheme="majorBidi"/>
            <w:rtl/>
          </w:rPr>
          <w:t>-چه-گذشت-</w:t>
        </w:r>
      </w:hyperlink>
    </w:p>
  </w:footnote>
  <w:footnote w:id="6">
    <w:p w14:paraId="61467723" w14:textId="77777777" w:rsidR="00027412" w:rsidRPr="003F620B" w:rsidRDefault="00027412" w:rsidP="00203FC3">
      <w:pPr>
        <w:pStyle w:val="FootnoteText"/>
        <w:rPr>
          <w:rFonts w:asciiTheme="majorBidi" w:hAnsiTheme="majorBidi"/>
        </w:rPr>
      </w:pPr>
      <w:r w:rsidRPr="003F620B">
        <w:rPr>
          <w:rStyle w:val="FootnoteReference"/>
          <w:rFonts w:asciiTheme="majorBidi" w:hAnsiTheme="majorBidi"/>
        </w:rPr>
        <w:footnoteRef/>
      </w:r>
      <w:r w:rsidRPr="003F620B">
        <w:rPr>
          <w:rFonts w:asciiTheme="majorBidi" w:hAnsiTheme="majorBidi"/>
          <w:rtl/>
        </w:rPr>
        <w:t xml:space="preserve"> سایت تاریخ ایرانی</w:t>
      </w:r>
    </w:p>
    <w:p w14:paraId="67555640" w14:textId="77777777" w:rsidR="00027412" w:rsidRPr="003F620B" w:rsidRDefault="00000000" w:rsidP="00203FC3">
      <w:pPr>
        <w:pStyle w:val="FootnoteText"/>
        <w:bidi w:val="0"/>
        <w:rPr>
          <w:rFonts w:asciiTheme="majorBidi" w:hAnsiTheme="majorBidi"/>
          <w:rtl/>
        </w:rPr>
      </w:pPr>
      <w:hyperlink r:id="rId7" w:history="1">
        <w:r w:rsidR="00027412" w:rsidRPr="003F620B">
          <w:rPr>
            <w:rStyle w:val="Hyperlink"/>
            <w:rFonts w:asciiTheme="majorBidi" w:hAnsiTheme="majorBidi"/>
          </w:rPr>
          <w:t>http://tarikhirani.ir/fa/news/7836</w:t>
        </w:r>
        <w:r w:rsidR="00027412" w:rsidRPr="003F620B">
          <w:rPr>
            <w:rStyle w:val="Hyperlink"/>
            <w:rFonts w:asciiTheme="majorBidi" w:hAnsiTheme="majorBidi"/>
            <w:rtl/>
          </w:rPr>
          <w:t>/تا-فتح-خرمشهر-از-جنگ-حما</w:t>
        </w:r>
        <w:r w:rsidR="00027412" w:rsidRPr="003F620B">
          <w:rPr>
            <w:rStyle w:val="Hyperlink"/>
            <w:rFonts w:asciiTheme="majorBidi" w:hAnsiTheme="majorBidi" w:hint="cs"/>
            <w:rtl/>
          </w:rPr>
          <w:t>ی</w:t>
        </w:r>
        <w:r w:rsidR="00027412" w:rsidRPr="003F620B">
          <w:rPr>
            <w:rStyle w:val="Hyperlink"/>
            <w:rFonts w:asciiTheme="majorBidi" w:hAnsiTheme="majorBidi" w:hint="eastAsia"/>
            <w:rtl/>
          </w:rPr>
          <w:t>ت</w:t>
        </w:r>
        <w:r w:rsidR="00027412" w:rsidRPr="003F620B">
          <w:rPr>
            <w:rStyle w:val="Hyperlink"/>
            <w:rFonts w:asciiTheme="majorBidi" w:hAnsiTheme="majorBidi"/>
            <w:rtl/>
          </w:rPr>
          <w:t>-کرد</w:t>
        </w:r>
        <w:r w:rsidR="00027412" w:rsidRPr="003F620B">
          <w:rPr>
            <w:rStyle w:val="Hyperlink"/>
            <w:rFonts w:asciiTheme="majorBidi" w:hAnsiTheme="majorBidi" w:hint="cs"/>
            <w:rtl/>
          </w:rPr>
          <w:t>ی</w:t>
        </w:r>
        <w:r w:rsidR="00027412" w:rsidRPr="003F620B">
          <w:rPr>
            <w:rStyle w:val="Hyperlink"/>
            <w:rFonts w:asciiTheme="majorBidi" w:hAnsiTheme="majorBidi" w:hint="eastAsia"/>
            <w:rtl/>
          </w:rPr>
          <w:t>م</w:t>
        </w:r>
      </w:hyperlink>
    </w:p>
    <w:p w14:paraId="4FDABB9A" w14:textId="77777777" w:rsidR="00027412" w:rsidRPr="003F620B" w:rsidRDefault="00027412" w:rsidP="00203FC3">
      <w:pPr>
        <w:pStyle w:val="FootnoteText"/>
        <w:rPr>
          <w:lang w:bidi="fa-IR"/>
        </w:rPr>
      </w:pPr>
    </w:p>
  </w:footnote>
  <w:footnote w:id="7">
    <w:p w14:paraId="155BE16F" w14:textId="77777777" w:rsidR="00027412" w:rsidRPr="003F620B" w:rsidRDefault="00027412" w:rsidP="00203FC3">
      <w:pPr>
        <w:pStyle w:val="FootnoteText"/>
        <w:rPr>
          <w:rtl/>
          <w:lang w:bidi="fa-IR"/>
        </w:rPr>
      </w:pPr>
      <w:r w:rsidRPr="003F620B">
        <w:rPr>
          <w:rStyle w:val="FootnoteReference"/>
        </w:rPr>
        <w:footnoteRef/>
      </w:r>
      <w:r w:rsidRPr="003F620B">
        <w:rPr>
          <w:rtl/>
        </w:rPr>
        <w:t xml:space="preserve"> </w:t>
      </w:r>
      <w:r w:rsidRPr="003F620B">
        <w:rPr>
          <w:rtl/>
          <w:lang w:bidi="fa-IR"/>
        </w:rPr>
        <w:t>عملکرد شورا</w:t>
      </w:r>
      <w:r w:rsidRPr="003F620B">
        <w:rPr>
          <w:rFonts w:hint="cs"/>
          <w:rtl/>
          <w:lang w:bidi="fa-IR"/>
        </w:rPr>
        <w:t>ی</w:t>
      </w:r>
      <w:r w:rsidRPr="003F620B">
        <w:rPr>
          <w:rtl/>
          <w:lang w:bidi="fa-IR"/>
        </w:rPr>
        <w:t xml:space="preserve"> امن</w:t>
      </w:r>
      <w:r w:rsidRPr="003F620B">
        <w:rPr>
          <w:rFonts w:hint="cs"/>
          <w:rtl/>
          <w:lang w:bidi="fa-IR"/>
        </w:rPr>
        <w:t>ی</w:t>
      </w:r>
      <w:r w:rsidRPr="003F620B">
        <w:rPr>
          <w:rFonts w:hint="eastAsia"/>
          <w:rtl/>
          <w:lang w:bidi="fa-IR"/>
        </w:rPr>
        <w:t>ت</w:t>
      </w:r>
      <w:r w:rsidRPr="003F620B">
        <w:rPr>
          <w:rtl/>
          <w:lang w:bidi="fa-IR"/>
        </w:rPr>
        <w:t xml:space="preserve"> در جنگ عراق و ا</w:t>
      </w:r>
      <w:r w:rsidRPr="003F620B">
        <w:rPr>
          <w:rFonts w:hint="cs"/>
          <w:rtl/>
          <w:lang w:bidi="fa-IR"/>
        </w:rPr>
        <w:t>ی</w:t>
      </w:r>
      <w:r w:rsidRPr="003F620B">
        <w:rPr>
          <w:rFonts w:hint="eastAsia"/>
          <w:rtl/>
          <w:lang w:bidi="fa-IR"/>
        </w:rPr>
        <w:t>ران</w:t>
      </w:r>
    </w:p>
    <w:p w14:paraId="00E414AD" w14:textId="77777777" w:rsidR="00027412" w:rsidRPr="003F620B" w:rsidRDefault="00027412" w:rsidP="00203FC3">
      <w:pPr>
        <w:pStyle w:val="FootnoteText"/>
        <w:rPr>
          <w:rtl/>
          <w:lang w:bidi="fa-IR"/>
        </w:rPr>
      </w:pPr>
      <w:r w:rsidRPr="003F620B">
        <w:rPr>
          <w:rFonts w:hint="eastAsia"/>
          <w:rtl/>
          <w:lang w:bidi="fa-IR"/>
        </w:rPr>
        <w:t>نوشته</w:t>
      </w:r>
      <w:r w:rsidRPr="003F620B">
        <w:rPr>
          <w:rtl/>
          <w:lang w:bidi="fa-IR"/>
        </w:rPr>
        <w:t>: حمد عبدالعز</w:t>
      </w:r>
      <w:r w:rsidRPr="003F620B">
        <w:rPr>
          <w:rFonts w:hint="cs"/>
          <w:rtl/>
          <w:lang w:bidi="fa-IR"/>
        </w:rPr>
        <w:t>ی</w:t>
      </w:r>
      <w:r w:rsidRPr="003F620B">
        <w:rPr>
          <w:rFonts w:hint="eastAsia"/>
          <w:rtl/>
          <w:lang w:bidi="fa-IR"/>
        </w:rPr>
        <w:t>ز</w:t>
      </w:r>
      <w:r w:rsidRPr="003F620B">
        <w:rPr>
          <w:rtl/>
          <w:lang w:bidi="fa-IR"/>
        </w:rPr>
        <w:t xml:space="preserve"> الکوار</w:t>
      </w:r>
      <w:r w:rsidRPr="003F620B">
        <w:rPr>
          <w:rFonts w:hint="cs"/>
          <w:rtl/>
          <w:lang w:bidi="fa-IR"/>
        </w:rPr>
        <w:t xml:space="preserve">ی </w:t>
      </w:r>
      <w:r w:rsidRPr="003F620B">
        <w:rPr>
          <w:rFonts w:hint="eastAsia"/>
          <w:rtl/>
          <w:lang w:bidi="fa-IR"/>
        </w:rPr>
        <w:t>ترجمه</w:t>
      </w:r>
      <w:r w:rsidRPr="003F620B">
        <w:rPr>
          <w:rtl/>
          <w:lang w:bidi="fa-IR"/>
        </w:rPr>
        <w:t>: محمد عل</w:t>
      </w:r>
      <w:r w:rsidRPr="003F620B">
        <w:rPr>
          <w:rFonts w:hint="cs"/>
          <w:rtl/>
          <w:lang w:bidi="fa-IR"/>
        </w:rPr>
        <w:t>ی</w:t>
      </w:r>
      <w:r w:rsidRPr="003F620B">
        <w:rPr>
          <w:rtl/>
          <w:lang w:bidi="fa-IR"/>
        </w:rPr>
        <w:t xml:space="preserve"> عسگر</w:t>
      </w:r>
      <w:r w:rsidRPr="003F620B">
        <w:rPr>
          <w:rFonts w:hint="cs"/>
          <w:rtl/>
          <w:lang w:bidi="fa-IR"/>
        </w:rPr>
        <w:t>ی</w:t>
      </w:r>
    </w:p>
    <w:p w14:paraId="48F9F0E9" w14:textId="77777777" w:rsidR="00027412" w:rsidRPr="003F620B" w:rsidRDefault="00000000" w:rsidP="00203FC3">
      <w:pPr>
        <w:pStyle w:val="FootnoteText"/>
        <w:bidi w:val="0"/>
        <w:rPr>
          <w:rFonts w:asciiTheme="majorBidi" w:hAnsiTheme="majorBidi"/>
          <w:lang w:bidi="fa-IR"/>
        </w:rPr>
      </w:pPr>
      <w:hyperlink r:id="rId8" w:history="1">
        <w:r w:rsidR="00027412" w:rsidRPr="003F620B">
          <w:rPr>
            <w:rStyle w:val="Hyperlink"/>
            <w:rFonts w:asciiTheme="majorBidi" w:hAnsiTheme="majorBidi"/>
            <w:lang w:bidi="fa-IR"/>
          </w:rPr>
          <w:t>http://maarefjang.ir/contentviewed.aspx?id=157</w:t>
        </w:r>
      </w:hyperlink>
    </w:p>
  </w:footnote>
  <w:footnote w:id="8">
    <w:p w14:paraId="379C0019" w14:textId="77777777" w:rsidR="00027412" w:rsidRPr="003F620B" w:rsidRDefault="00027412" w:rsidP="00203FC3">
      <w:pPr>
        <w:pStyle w:val="Heading1"/>
        <w:bidi w:val="0"/>
        <w:spacing w:before="0" w:beforeAutospacing="0" w:after="0" w:afterAutospacing="0"/>
        <w:rPr>
          <w:rFonts w:asciiTheme="majorBidi" w:hAnsiTheme="majorBidi" w:cs="B Compset"/>
          <w:b/>
          <w:bCs/>
          <w:sz w:val="20"/>
          <w:szCs w:val="20"/>
        </w:rPr>
      </w:pPr>
      <w:r w:rsidRPr="003F620B">
        <w:rPr>
          <w:rStyle w:val="FootnoteReference"/>
          <w:rFonts w:asciiTheme="majorBidi" w:hAnsiTheme="majorBidi" w:cs="B Compset"/>
          <w:sz w:val="20"/>
          <w:szCs w:val="20"/>
        </w:rPr>
        <w:footnoteRef/>
      </w:r>
      <w:r w:rsidRPr="003F620B">
        <w:rPr>
          <w:rFonts w:asciiTheme="majorBidi" w:hAnsiTheme="majorBidi" w:cs="B Compset"/>
          <w:sz w:val="20"/>
          <w:szCs w:val="20"/>
          <w:rtl/>
        </w:rPr>
        <w:t xml:space="preserve"> </w:t>
      </w:r>
      <w:bookmarkStart w:id="25" w:name="_Toc14626826"/>
      <w:r w:rsidRPr="003F620B">
        <w:rPr>
          <w:rFonts w:asciiTheme="majorBidi" w:hAnsiTheme="majorBidi" w:cs="B Compset"/>
          <w:sz w:val="20"/>
          <w:szCs w:val="20"/>
        </w:rPr>
        <w:t>Resolution 514</w:t>
      </w:r>
      <w:bookmarkEnd w:id="25"/>
      <w:r w:rsidRPr="003F620B">
        <w:rPr>
          <w:rFonts w:asciiTheme="majorBidi" w:hAnsiTheme="majorBidi" w:cs="B Compset"/>
          <w:sz w:val="20"/>
          <w:szCs w:val="20"/>
        </w:rPr>
        <w:t xml:space="preserve"> </w:t>
      </w:r>
    </w:p>
    <w:p w14:paraId="76BCA222" w14:textId="77777777" w:rsidR="00027412" w:rsidRPr="003F620B" w:rsidRDefault="00027412" w:rsidP="00203FC3">
      <w:pPr>
        <w:pStyle w:val="NormalWeb"/>
        <w:bidi w:val="0"/>
        <w:spacing w:before="0" w:beforeAutospacing="0" w:after="0" w:afterAutospacing="0"/>
        <w:jc w:val="both"/>
        <w:rPr>
          <w:rFonts w:asciiTheme="majorBidi" w:hAnsiTheme="majorBidi" w:cs="B Compset"/>
          <w:color w:val="000000"/>
          <w:sz w:val="20"/>
          <w:szCs w:val="20"/>
        </w:rPr>
      </w:pPr>
      <w:bookmarkStart w:id="26" w:name="_Toc14626827"/>
      <w:r w:rsidRPr="003F620B">
        <w:rPr>
          <w:rFonts w:asciiTheme="majorBidi" w:hAnsiTheme="majorBidi" w:cs="B Compset"/>
          <w:color w:val="000000"/>
          <w:sz w:val="20"/>
          <w:szCs w:val="20"/>
        </w:rPr>
        <w:t>Iraq-Islamic Republic of Iran</w:t>
      </w:r>
      <w:bookmarkEnd w:id="26"/>
      <w:r w:rsidRPr="003F620B">
        <w:rPr>
          <w:rFonts w:asciiTheme="majorBidi" w:hAnsiTheme="majorBidi" w:cs="B Compset"/>
          <w:color w:val="000000"/>
          <w:sz w:val="20"/>
          <w:szCs w:val="20"/>
        </w:rPr>
        <w:t xml:space="preserve"> </w:t>
      </w:r>
    </w:p>
    <w:p w14:paraId="3DA4F780" w14:textId="77777777" w:rsidR="00027412" w:rsidRPr="003F620B" w:rsidRDefault="00027412" w:rsidP="00203FC3">
      <w:pPr>
        <w:pStyle w:val="NormalWeb"/>
        <w:bidi w:val="0"/>
        <w:spacing w:before="0" w:beforeAutospacing="0" w:after="0" w:afterAutospacing="0"/>
        <w:jc w:val="both"/>
        <w:rPr>
          <w:rFonts w:asciiTheme="majorBidi" w:hAnsiTheme="majorBidi" w:cs="B Compset"/>
          <w:b w:val="0"/>
          <w:bCs w:val="0"/>
          <w:color w:val="0000FF"/>
          <w:sz w:val="20"/>
          <w:szCs w:val="20"/>
          <w:rtl/>
        </w:rPr>
      </w:pPr>
      <w:r w:rsidRPr="003F620B">
        <w:rPr>
          <w:rFonts w:asciiTheme="majorBidi" w:hAnsiTheme="majorBidi" w:cs="B Compset"/>
          <w:color w:val="0000FF"/>
          <w:sz w:val="20"/>
          <w:szCs w:val="20"/>
        </w:rPr>
        <w:t xml:space="preserve">Resolution 514 (1982) of </w:t>
      </w:r>
    </w:p>
    <w:p w14:paraId="7CB7BACB" w14:textId="77777777" w:rsidR="00027412" w:rsidRPr="003F620B" w:rsidRDefault="00027412" w:rsidP="00203FC3">
      <w:pPr>
        <w:pStyle w:val="Heading3"/>
        <w:bidi w:val="0"/>
        <w:spacing w:before="0" w:after="0" w:line="240" w:lineRule="auto"/>
        <w:rPr>
          <w:rFonts w:asciiTheme="majorBidi" w:eastAsiaTheme="minorEastAsia" w:hAnsiTheme="majorBidi" w:cs="B Compset"/>
          <w:sz w:val="20"/>
          <w:szCs w:val="20"/>
        </w:rPr>
      </w:pPr>
      <w:bookmarkStart w:id="27" w:name="_Toc14626828"/>
      <w:r w:rsidRPr="003F620B">
        <w:rPr>
          <w:rFonts w:asciiTheme="majorBidi" w:hAnsiTheme="majorBidi" w:cs="B Compset"/>
          <w:sz w:val="20"/>
          <w:szCs w:val="20"/>
        </w:rPr>
        <w:t>12 July 1982</w:t>
      </w:r>
      <w:bookmarkEnd w:id="27"/>
      <w:r w:rsidRPr="003F620B">
        <w:rPr>
          <w:rFonts w:asciiTheme="majorBidi" w:hAnsiTheme="majorBidi" w:cs="B Compset"/>
          <w:sz w:val="20"/>
          <w:szCs w:val="20"/>
        </w:rPr>
        <w:t xml:space="preserve"> </w:t>
      </w:r>
    </w:p>
    <w:p w14:paraId="2F860106" w14:textId="77777777" w:rsidR="00027412" w:rsidRPr="003F620B" w:rsidRDefault="00027412" w:rsidP="00203FC3">
      <w:pPr>
        <w:pStyle w:val="NormalWeb"/>
        <w:bidi w:val="0"/>
        <w:spacing w:before="0" w:beforeAutospacing="0" w:after="0" w:afterAutospacing="0"/>
        <w:jc w:val="both"/>
        <w:rPr>
          <w:rFonts w:asciiTheme="majorBidi" w:hAnsiTheme="majorBidi" w:cs="B Compset"/>
          <w:b w:val="0"/>
          <w:bCs w:val="0"/>
          <w:color w:val="000000"/>
          <w:sz w:val="20"/>
          <w:szCs w:val="20"/>
        </w:rPr>
      </w:pPr>
      <w:r w:rsidRPr="003F620B">
        <w:rPr>
          <w:rFonts w:asciiTheme="majorBidi" w:hAnsiTheme="majorBidi" w:cs="B Compset"/>
          <w:color w:val="000000"/>
          <w:sz w:val="20"/>
          <w:szCs w:val="20"/>
        </w:rPr>
        <w:t xml:space="preserve">The Security Council, </w:t>
      </w:r>
    </w:p>
    <w:p w14:paraId="42E1FFA6" w14:textId="77777777" w:rsidR="00027412" w:rsidRPr="003F620B" w:rsidRDefault="00027412" w:rsidP="00203FC3">
      <w:pPr>
        <w:pStyle w:val="NormalWeb"/>
        <w:bidi w:val="0"/>
        <w:spacing w:before="0" w:beforeAutospacing="0" w:after="0" w:afterAutospacing="0"/>
        <w:jc w:val="both"/>
        <w:rPr>
          <w:rFonts w:asciiTheme="majorBidi" w:hAnsiTheme="majorBidi" w:cs="B Compset"/>
          <w:b w:val="0"/>
          <w:bCs w:val="0"/>
          <w:color w:val="000000"/>
          <w:sz w:val="20"/>
          <w:szCs w:val="20"/>
        </w:rPr>
      </w:pPr>
      <w:r w:rsidRPr="003F620B">
        <w:rPr>
          <w:rFonts w:asciiTheme="majorBidi" w:hAnsiTheme="majorBidi" w:cs="B Compset"/>
          <w:color w:val="000000"/>
          <w:sz w:val="20"/>
          <w:szCs w:val="20"/>
        </w:rPr>
        <w:t xml:space="preserve">Having considered again the question entitled "The situation between </w:t>
      </w:r>
      <w:r w:rsidRPr="003F620B">
        <w:rPr>
          <w:rFonts w:asciiTheme="majorBidi" w:hAnsiTheme="majorBidi" w:cs="B Compset"/>
          <w:color w:val="0000FF"/>
          <w:sz w:val="20"/>
          <w:szCs w:val="20"/>
        </w:rPr>
        <w:t xml:space="preserve">Iran </w:t>
      </w:r>
      <w:r w:rsidRPr="003F620B">
        <w:rPr>
          <w:rFonts w:asciiTheme="majorBidi" w:hAnsiTheme="majorBidi" w:cs="B Compset"/>
          <w:color w:val="000000"/>
          <w:sz w:val="20"/>
          <w:szCs w:val="20"/>
        </w:rPr>
        <w:t xml:space="preserve">and </w:t>
      </w:r>
      <w:r w:rsidRPr="003F620B">
        <w:rPr>
          <w:rFonts w:asciiTheme="majorBidi" w:hAnsiTheme="majorBidi" w:cs="B Compset"/>
          <w:color w:val="0000FF"/>
          <w:sz w:val="20"/>
          <w:szCs w:val="20"/>
        </w:rPr>
        <w:t xml:space="preserve">Iraq </w:t>
      </w:r>
      <w:r w:rsidRPr="003F620B">
        <w:rPr>
          <w:rFonts w:asciiTheme="majorBidi" w:hAnsiTheme="majorBidi" w:cs="B Compset"/>
          <w:color w:val="000000"/>
          <w:sz w:val="20"/>
          <w:szCs w:val="20"/>
        </w:rPr>
        <w:t xml:space="preserve">, </w:t>
      </w:r>
    </w:p>
    <w:p w14:paraId="73194D2E" w14:textId="77777777" w:rsidR="00027412" w:rsidRPr="003F620B" w:rsidRDefault="00027412" w:rsidP="00203FC3">
      <w:pPr>
        <w:pStyle w:val="NormalWeb"/>
        <w:bidi w:val="0"/>
        <w:spacing w:before="0" w:beforeAutospacing="0" w:after="0" w:afterAutospacing="0"/>
        <w:jc w:val="both"/>
        <w:rPr>
          <w:rFonts w:asciiTheme="majorBidi" w:hAnsiTheme="majorBidi" w:cs="B Compset"/>
          <w:b w:val="0"/>
          <w:bCs w:val="0"/>
          <w:color w:val="000000"/>
          <w:sz w:val="20"/>
          <w:szCs w:val="20"/>
        </w:rPr>
      </w:pPr>
      <w:r w:rsidRPr="003F620B">
        <w:rPr>
          <w:rFonts w:asciiTheme="majorBidi" w:hAnsiTheme="majorBidi" w:cs="B Compset"/>
          <w:color w:val="000000"/>
          <w:sz w:val="20"/>
          <w:szCs w:val="20"/>
        </w:rPr>
        <w:t xml:space="preserve">Deeply concerned about the prolongation of the conflict between the two countries, resulting in heavy losses of human lives and considerable material damage and endangering peace and security, </w:t>
      </w:r>
    </w:p>
    <w:p w14:paraId="2CB2E1A9" w14:textId="77777777" w:rsidR="00027412" w:rsidRPr="003F620B" w:rsidRDefault="00027412" w:rsidP="00203FC3">
      <w:pPr>
        <w:pStyle w:val="NormalWeb"/>
        <w:bidi w:val="0"/>
        <w:spacing w:before="0" w:beforeAutospacing="0" w:after="0" w:afterAutospacing="0"/>
        <w:jc w:val="both"/>
        <w:rPr>
          <w:rFonts w:asciiTheme="majorBidi" w:hAnsiTheme="majorBidi" w:cs="B Compset"/>
          <w:b w:val="0"/>
          <w:bCs w:val="0"/>
          <w:color w:val="000000"/>
          <w:sz w:val="20"/>
          <w:szCs w:val="20"/>
        </w:rPr>
      </w:pPr>
      <w:r w:rsidRPr="003F620B">
        <w:rPr>
          <w:rFonts w:asciiTheme="majorBidi" w:hAnsiTheme="majorBidi" w:cs="B Compset"/>
          <w:color w:val="000000"/>
          <w:sz w:val="20"/>
          <w:szCs w:val="20"/>
        </w:rPr>
        <w:t xml:space="preserve">Recalling the provisions of Article 2 of the Charter of the United Nations, and that the establishment of peace and security in the region requires strict adherence to these provisions, </w:t>
      </w:r>
    </w:p>
    <w:p w14:paraId="6587E549" w14:textId="77777777" w:rsidR="00027412" w:rsidRPr="003F620B" w:rsidRDefault="00027412" w:rsidP="00203FC3">
      <w:pPr>
        <w:pStyle w:val="NormalWeb"/>
        <w:bidi w:val="0"/>
        <w:spacing w:before="0" w:beforeAutospacing="0" w:after="0" w:afterAutospacing="0"/>
        <w:jc w:val="both"/>
        <w:rPr>
          <w:rFonts w:asciiTheme="majorBidi" w:hAnsiTheme="majorBidi" w:cs="B Compset"/>
          <w:b w:val="0"/>
          <w:bCs w:val="0"/>
          <w:color w:val="000000"/>
          <w:sz w:val="20"/>
          <w:szCs w:val="20"/>
        </w:rPr>
      </w:pPr>
      <w:r w:rsidRPr="003F620B">
        <w:rPr>
          <w:rFonts w:asciiTheme="majorBidi" w:hAnsiTheme="majorBidi" w:cs="B Compset"/>
          <w:color w:val="000000"/>
          <w:sz w:val="20"/>
          <w:szCs w:val="20"/>
        </w:rPr>
        <w:t xml:space="preserve">Recalling that by virtue of Article 24 of the Charter the Security Council has the primary responsibility for maintenance of international peace and security, </w:t>
      </w:r>
    </w:p>
    <w:p w14:paraId="29741A02" w14:textId="77777777" w:rsidR="00027412" w:rsidRPr="003F620B" w:rsidRDefault="00027412" w:rsidP="00203FC3">
      <w:pPr>
        <w:pStyle w:val="NormalWeb"/>
        <w:bidi w:val="0"/>
        <w:spacing w:before="0" w:beforeAutospacing="0" w:after="0" w:afterAutospacing="0"/>
        <w:jc w:val="both"/>
        <w:rPr>
          <w:rFonts w:asciiTheme="majorBidi" w:hAnsiTheme="majorBidi" w:cs="B Compset"/>
          <w:b w:val="0"/>
          <w:bCs w:val="0"/>
          <w:color w:val="000000"/>
          <w:sz w:val="20"/>
          <w:szCs w:val="20"/>
        </w:rPr>
      </w:pPr>
      <w:r w:rsidRPr="003F620B">
        <w:rPr>
          <w:rFonts w:asciiTheme="majorBidi" w:hAnsiTheme="majorBidi" w:cs="B Compset"/>
          <w:color w:val="000000"/>
          <w:sz w:val="20"/>
          <w:szCs w:val="20"/>
        </w:rPr>
        <w:t xml:space="preserve">Recalling its resolution 479 (1980), adopted unanimously on 28 September 1980, as well as the statement of the President of the Security Council of 5 November 1980, </w:t>
      </w:r>
    </w:p>
    <w:p w14:paraId="66167533" w14:textId="77777777" w:rsidR="00027412" w:rsidRPr="003F620B" w:rsidRDefault="00027412" w:rsidP="00203FC3">
      <w:pPr>
        <w:pStyle w:val="NormalWeb"/>
        <w:bidi w:val="0"/>
        <w:spacing w:before="0" w:beforeAutospacing="0" w:after="0" w:afterAutospacing="0"/>
        <w:jc w:val="both"/>
        <w:rPr>
          <w:rFonts w:asciiTheme="majorBidi" w:hAnsiTheme="majorBidi" w:cs="B Compset"/>
          <w:b w:val="0"/>
          <w:bCs w:val="0"/>
          <w:color w:val="000000"/>
          <w:sz w:val="20"/>
          <w:szCs w:val="20"/>
        </w:rPr>
      </w:pPr>
      <w:r w:rsidRPr="003F620B">
        <w:rPr>
          <w:rFonts w:asciiTheme="majorBidi" w:hAnsiTheme="majorBidi" w:cs="B Compset"/>
          <w:color w:val="000000"/>
          <w:sz w:val="20"/>
          <w:szCs w:val="20"/>
        </w:rPr>
        <w:t xml:space="preserve">Taking note of the efforts of mediation pursued notably by the Secretary-General and his representative, as well as by the Movement of Non-Aligned Countries and the Organization of the Islamic Conference, </w:t>
      </w:r>
    </w:p>
    <w:p w14:paraId="069B0165" w14:textId="77777777" w:rsidR="00027412" w:rsidRPr="003F620B" w:rsidRDefault="00027412" w:rsidP="00203FC3">
      <w:pPr>
        <w:pStyle w:val="NormalWeb"/>
        <w:bidi w:val="0"/>
        <w:spacing w:before="0" w:beforeAutospacing="0" w:after="0" w:afterAutospacing="0"/>
        <w:jc w:val="both"/>
        <w:rPr>
          <w:rFonts w:asciiTheme="majorBidi" w:hAnsiTheme="majorBidi" w:cs="B Compset"/>
          <w:b w:val="0"/>
          <w:bCs w:val="0"/>
          <w:color w:val="000000"/>
          <w:sz w:val="20"/>
          <w:szCs w:val="20"/>
        </w:rPr>
      </w:pPr>
      <w:r w:rsidRPr="003F620B">
        <w:rPr>
          <w:rFonts w:asciiTheme="majorBidi" w:hAnsiTheme="majorBidi" w:cs="B Compset"/>
          <w:color w:val="000000"/>
          <w:sz w:val="20"/>
          <w:szCs w:val="20"/>
        </w:rPr>
        <w:t xml:space="preserve">1. Calls for a cease-fire and an immediate end to all military operations; </w:t>
      </w:r>
    </w:p>
    <w:p w14:paraId="03912755" w14:textId="77777777" w:rsidR="00027412" w:rsidRPr="003F620B" w:rsidRDefault="00027412" w:rsidP="00203FC3">
      <w:pPr>
        <w:pStyle w:val="NormalWeb"/>
        <w:bidi w:val="0"/>
        <w:spacing w:before="0" w:beforeAutospacing="0" w:after="0" w:afterAutospacing="0"/>
        <w:jc w:val="both"/>
        <w:rPr>
          <w:rFonts w:asciiTheme="majorBidi" w:hAnsiTheme="majorBidi" w:cs="B Compset"/>
          <w:b w:val="0"/>
          <w:bCs w:val="0"/>
          <w:color w:val="000000"/>
          <w:sz w:val="20"/>
          <w:szCs w:val="20"/>
        </w:rPr>
      </w:pPr>
      <w:r w:rsidRPr="003F620B">
        <w:rPr>
          <w:rFonts w:asciiTheme="majorBidi" w:hAnsiTheme="majorBidi" w:cs="B Compset"/>
          <w:color w:val="000000"/>
          <w:sz w:val="20"/>
          <w:szCs w:val="20"/>
        </w:rPr>
        <w:t xml:space="preserve">2. Calls further for a withdrawal of forces to internationally recognized boundaries; </w:t>
      </w:r>
    </w:p>
    <w:p w14:paraId="729E9EB9" w14:textId="77777777" w:rsidR="00027412" w:rsidRPr="003F620B" w:rsidRDefault="00027412" w:rsidP="00203FC3">
      <w:pPr>
        <w:pStyle w:val="NormalWeb"/>
        <w:bidi w:val="0"/>
        <w:spacing w:before="0" w:beforeAutospacing="0" w:after="0" w:afterAutospacing="0"/>
        <w:jc w:val="both"/>
        <w:rPr>
          <w:rFonts w:asciiTheme="majorBidi" w:hAnsiTheme="majorBidi" w:cs="B Compset"/>
          <w:b w:val="0"/>
          <w:bCs w:val="0"/>
          <w:color w:val="000000"/>
          <w:sz w:val="20"/>
          <w:szCs w:val="20"/>
        </w:rPr>
      </w:pPr>
      <w:r w:rsidRPr="003F620B">
        <w:rPr>
          <w:rFonts w:asciiTheme="majorBidi" w:hAnsiTheme="majorBidi" w:cs="B Compset"/>
          <w:color w:val="000000"/>
          <w:sz w:val="20"/>
          <w:szCs w:val="20"/>
        </w:rPr>
        <w:t xml:space="preserve">3. Decides to dispatch a team of United Nations observers to verify, confirm and supervise the cease-fire and withdrawal, and requests the Secretary-General to submit to the Security Council a report on the arrangements required for that purpose; </w:t>
      </w:r>
    </w:p>
    <w:p w14:paraId="4A3C1DE9" w14:textId="77777777" w:rsidR="00027412" w:rsidRPr="003F620B" w:rsidRDefault="00027412" w:rsidP="00203FC3">
      <w:pPr>
        <w:pStyle w:val="NormalWeb"/>
        <w:bidi w:val="0"/>
        <w:spacing w:before="0" w:beforeAutospacing="0" w:after="0" w:afterAutospacing="0"/>
        <w:jc w:val="both"/>
        <w:rPr>
          <w:rFonts w:asciiTheme="majorBidi" w:hAnsiTheme="majorBidi" w:cs="B Compset"/>
          <w:b w:val="0"/>
          <w:bCs w:val="0"/>
          <w:color w:val="000000"/>
          <w:sz w:val="20"/>
          <w:szCs w:val="20"/>
        </w:rPr>
      </w:pPr>
      <w:r w:rsidRPr="003F620B">
        <w:rPr>
          <w:rFonts w:asciiTheme="majorBidi" w:hAnsiTheme="majorBidi" w:cs="B Compset"/>
          <w:color w:val="000000"/>
          <w:sz w:val="20"/>
          <w:szCs w:val="20"/>
        </w:rPr>
        <w:t xml:space="preserve">4. Urges that the mediation efforts be continued in a co-ordinated manner through the Secretary-General with a view to achieving a comprehensive, just and honourable settlement, acceptable to both sides, of all the outstanding issues, on the basis of the principles of the Charter of the United Nations, including respect for sovereignty, independence, territorial integrity and non-interference in the internal affairs of States; </w:t>
      </w:r>
    </w:p>
    <w:p w14:paraId="7F545379" w14:textId="77777777" w:rsidR="00027412" w:rsidRPr="003F620B" w:rsidRDefault="00027412" w:rsidP="00203FC3">
      <w:pPr>
        <w:pStyle w:val="NormalWeb"/>
        <w:bidi w:val="0"/>
        <w:spacing w:before="0" w:beforeAutospacing="0" w:after="0" w:afterAutospacing="0"/>
        <w:jc w:val="both"/>
        <w:rPr>
          <w:rFonts w:asciiTheme="majorBidi" w:hAnsiTheme="majorBidi" w:cs="B Compset"/>
          <w:b w:val="0"/>
          <w:bCs w:val="0"/>
          <w:color w:val="000000"/>
          <w:sz w:val="20"/>
          <w:szCs w:val="20"/>
        </w:rPr>
      </w:pPr>
      <w:r w:rsidRPr="003F620B">
        <w:rPr>
          <w:rFonts w:asciiTheme="majorBidi" w:hAnsiTheme="majorBidi" w:cs="B Compset"/>
          <w:color w:val="000000"/>
          <w:sz w:val="20"/>
          <w:szCs w:val="20"/>
        </w:rPr>
        <w:t xml:space="preserve">5. Requests all other States to abstain from all actions that could contribute to the continuation of the conflict and to facilitate the implementation of the present resolution; </w:t>
      </w:r>
    </w:p>
    <w:p w14:paraId="6113555F" w14:textId="77777777" w:rsidR="00027412" w:rsidRPr="003F620B" w:rsidRDefault="00027412" w:rsidP="00203FC3">
      <w:pPr>
        <w:pStyle w:val="NormalWeb"/>
        <w:bidi w:val="0"/>
        <w:spacing w:before="0" w:beforeAutospacing="0" w:after="0" w:afterAutospacing="0"/>
        <w:jc w:val="both"/>
        <w:rPr>
          <w:rFonts w:asciiTheme="majorBidi" w:hAnsiTheme="majorBidi" w:cs="B Compset"/>
          <w:b w:val="0"/>
          <w:bCs w:val="0"/>
          <w:color w:val="000000"/>
          <w:sz w:val="20"/>
          <w:szCs w:val="20"/>
        </w:rPr>
      </w:pPr>
      <w:r w:rsidRPr="003F620B">
        <w:rPr>
          <w:rFonts w:asciiTheme="majorBidi" w:hAnsiTheme="majorBidi" w:cs="B Compset"/>
          <w:color w:val="000000"/>
          <w:sz w:val="20"/>
          <w:szCs w:val="20"/>
        </w:rPr>
        <w:t xml:space="preserve">6. Requests the Secretary-General to report to the Security Council within three months on the implementation of the present resolution. </w:t>
      </w:r>
    </w:p>
    <w:p w14:paraId="3DBF06A3" w14:textId="77777777" w:rsidR="00027412" w:rsidRPr="003F620B" w:rsidRDefault="00027412" w:rsidP="00203FC3">
      <w:pPr>
        <w:pStyle w:val="NormalWeb"/>
        <w:bidi w:val="0"/>
        <w:spacing w:before="0" w:beforeAutospacing="0" w:after="0" w:afterAutospacing="0"/>
        <w:jc w:val="both"/>
        <w:rPr>
          <w:rFonts w:asciiTheme="majorBidi" w:hAnsiTheme="majorBidi" w:cs="B Compset"/>
          <w:b w:val="0"/>
          <w:bCs w:val="0"/>
          <w:color w:val="000000"/>
          <w:sz w:val="20"/>
          <w:szCs w:val="20"/>
        </w:rPr>
      </w:pPr>
      <w:r w:rsidRPr="003F620B">
        <w:rPr>
          <w:rFonts w:asciiTheme="majorBidi" w:hAnsiTheme="majorBidi" w:cs="B Compset"/>
          <w:color w:val="000000"/>
          <w:sz w:val="20"/>
          <w:szCs w:val="20"/>
        </w:rPr>
        <w:t xml:space="preserve">Adopted unanimously at the 2383rd meeting. </w:t>
      </w:r>
    </w:p>
    <w:p w14:paraId="646E6EFC" w14:textId="77777777" w:rsidR="00027412" w:rsidRPr="003F620B" w:rsidRDefault="00027412" w:rsidP="00203FC3">
      <w:pPr>
        <w:pStyle w:val="NormalWeb"/>
        <w:bidi w:val="0"/>
        <w:spacing w:before="0" w:beforeAutospacing="0" w:after="0" w:afterAutospacing="0"/>
        <w:rPr>
          <w:rFonts w:asciiTheme="majorBidi" w:hAnsiTheme="majorBidi" w:cs="B Compset"/>
          <w:b w:val="0"/>
          <w:bCs w:val="0"/>
          <w:sz w:val="20"/>
          <w:szCs w:val="20"/>
        </w:rPr>
      </w:pPr>
      <w:r w:rsidRPr="003F620B">
        <w:rPr>
          <w:rFonts w:asciiTheme="majorBidi" w:hAnsiTheme="majorBidi" w:cs="B Compset"/>
          <w:color w:val="FF0000"/>
          <w:sz w:val="20"/>
          <w:szCs w:val="20"/>
        </w:rPr>
        <w:t xml:space="preserve">Topics </w:t>
      </w:r>
      <w:r w:rsidRPr="003F620B">
        <w:rPr>
          <w:rFonts w:asciiTheme="majorBidi" w:hAnsiTheme="majorBidi" w:cs="B Compset"/>
          <w:color w:val="000000"/>
          <w:sz w:val="20"/>
          <w:szCs w:val="20"/>
        </w:rPr>
        <w:t xml:space="preserve">Iran, Iraq </w:t>
      </w:r>
    </w:p>
    <w:p w14:paraId="7BA4963B" w14:textId="77777777" w:rsidR="00027412" w:rsidRPr="003F620B" w:rsidRDefault="00027412" w:rsidP="00203FC3">
      <w:pPr>
        <w:pStyle w:val="NormalWeb"/>
        <w:bidi w:val="0"/>
        <w:spacing w:before="0" w:beforeAutospacing="0" w:after="0" w:afterAutospacing="0"/>
        <w:rPr>
          <w:rFonts w:asciiTheme="majorBidi" w:hAnsiTheme="majorBidi" w:cs="B Compset"/>
          <w:b w:val="0"/>
          <w:bCs w:val="0"/>
          <w:sz w:val="20"/>
          <w:szCs w:val="20"/>
        </w:rPr>
      </w:pPr>
      <w:r w:rsidRPr="003F620B">
        <w:rPr>
          <w:rFonts w:asciiTheme="majorBidi" w:hAnsiTheme="majorBidi" w:cs="B Compset"/>
          <w:color w:val="FF0000"/>
          <w:sz w:val="20"/>
          <w:szCs w:val="20"/>
        </w:rPr>
        <w:t xml:space="preserve">Year </w:t>
      </w:r>
      <w:r w:rsidRPr="003F620B">
        <w:rPr>
          <w:rFonts w:asciiTheme="majorBidi" w:hAnsiTheme="majorBidi" w:cs="B Compset"/>
          <w:color w:val="000000"/>
          <w:sz w:val="20"/>
          <w:szCs w:val="20"/>
        </w:rPr>
        <w:t xml:space="preserve">1982 </w:t>
      </w:r>
    </w:p>
    <w:p w14:paraId="742449B8" w14:textId="77777777" w:rsidR="00027412" w:rsidRPr="003F620B" w:rsidRDefault="00027412" w:rsidP="00203FC3">
      <w:pPr>
        <w:pStyle w:val="NormalWeb"/>
        <w:bidi w:val="0"/>
        <w:spacing w:before="0" w:beforeAutospacing="0" w:after="0" w:afterAutospacing="0"/>
        <w:rPr>
          <w:rFonts w:asciiTheme="majorBidi" w:hAnsiTheme="majorBidi" w:cs="B Compset"/>
          <w:b w:val="0"/>
          <w:bCs w:val="0"/>
          <w:sz w:val="20"/>
          <w:szCs w:val="20"/>
        </w:rPr>
      </w:pPr>
      <w:r w:rsidRPr="003F620B">
        <w:rPr>
          <w:rFonts w:asciiTheme="majorBidi" w:hAnsiTheme="majorBidi" w:cs="B Compset"/>
          <w:color w:val="FF0000"/>
          <w:sz w:val="20"/>
          <w:szCs w:val="20"/>
        </w:rPr>
        <w:t xml:space="preserve">Title </w:t>
      </w:r>
      <w:r w:rsidRPr="003F620B">
        <w:rPr>
          <w:rFonts w:asciiTheme="majorBidi" w:hAnsiTheme="majorBidi" w:cs="B Compset"/>
          <w:color w:val="000000"/>
          <w:sz w:val="20"/>
          <w:szCs w:val="20"/>
        </w:rPr>
        <w:t xml:space="preserve">Iraq-Islamic Republic of Iran </w:t>
      </w:r>
    </w:p>
    <w:p w14:paraId="2F2D1473" w14:textId="77777777" w:rsidR="00027412" w:rsidRPr="003F620B" w:rsidRDefault="00027412" w:rsidP="00203FC3">
      <w:pPr>
        <w:pStyle w:val="NormalWeb"/>
        <w:bidi w:val="0"/>
        <w:spacing w:before="0" w:beforeAutospacing="0" w:after="0" w:afterAutospacing="0"/>
        <w:rPr>
          <w:rFonts w:asciiTheme="majorBidi" w:hAnsiTheme="majorBidi" w:cs="B Compset"/>
          <w:b w:val="0"/>
          <w:bCs w:val="0"/>
          <w:sz w:val="20"/>
          <w:szCs w:val="20"/>
        </w:rPr>
      </w:pPr>
      <w:r w:rsidRPr="003F620B">
        <w:rPr>
          <w:rFonts w:asciiTheme="majorBidi" w:hAnsiTheme="majorBidi" w:cs="B Compset"/>
          <w:color w:val="FF0000"/>
          <w:sz w:val="20"/>
          <w:szCs w:val="20"/>
        </w:rPr>
        <w:t xml:space="preserve">Related with resolutions </w:t>
      </w:r>
      <w:hyperlink r:id="rId9" w:history="1">
        <w:r w:rsidRPr="003F620B">
          <w:rPr>
            <w:rStyle w:val="Hyperlink"/>
            <w:rFonts w:asciiTheme="majorBidi" w:hAnsiTheme="majorBidi" w:cs="B Compset"/>
            <w:sz w:val="20"/>
            <w:szCs w:val="20"/>
          </w:rPr>
          <w:t xml:space="preserve">479 </w:t>
        </w:r>
      </w:hyperlink>
    </w:p>
    <w:p w14:paraId="6F765C50" w14:textId="77777777" w:rsidR="00027412" w:rsidRPr="003F620B" w:rsidRDefault="00027412" w:rsidP="00203FC3">
      <w:pPr>
        <w:pStyle w:val="NormalWeb"/>
        <w:bidi w:val="0"/>
        <w:spacing w:before="0" w:beforeAutospacing="0" w:after="0" w:afterAutospacing="0"/>
        <w:rPr>
          <w:rFonts w:asciiTheme="majorBidi" w:hAnsiTheme="majorBidi" w:cs="B Compset"/>
          <w:b w:val="0"/>
          <w:bCs w:val="0"/>
          <w:sz w:val="20"/>
          <w:szCs w:val="20"/>
        </w:rPr>
      </w:pPr>
      <w:r w:rsidRPr="003F620B">
        <w:rPr>
          <w:rFonts w:asciiTheme="majorBidi" w:hAnsiTheme="majorBidi" w:cs="B Compset"/>
          <w:color w:val="FF0000"/>
          <w:sz w:val="20"/>
          <w:szCs w:val="20"/>
        </w:rPr>
        <w:t xml:space="preserve">Quoted in resolutions </w:t>
      </w:r>
      <w:hyperlink r:id="rId10" w:history="1">
        <w:r w:rsidRPr="003F620B">
          <w:rPr>
            <w:rStyle w:val="Hyperlink"/>
            <w:rFonts w:asciiTheme="majorBidi" w:hAnsiTheme="majorBidi" w:cs="B Compset"/>
            <w:sz w:val="20"/>
            <w:szCs w:val="20"/>
          </w:rPr>
          <w:t xml:space="preserve">522 </w:t>
        </w:r>
      </w:hyperlink>
    </w:p>
    <w:p w14:paraId="2AC04F6B" w14:textId="77777777" w:rsidR="00027412" w:rsidRPr="003F620B" w:rsidRDefault="00027412" w:rsidP="00203FC3">
      <w:pPr>
        <w:pStyle w:val="NormalWeb"/>
        <w:bidi w:val="0"/>
        <w:spacing w:before="0" w:beforeAutospacing="0" w:after="0" w:afterAutospacing="0"/>
        <w:rPr>
          <w:rFonts w:asciiTheme="majorBidi" w:hAnsiTheme="majorBidi" w:cs="B Compset"/>
          <w:b w:val="0"/>
          <w:bCs w:val="0"/>
          <w:sz w:val="20"/>
          <w:szCs w:val="20"/>
        </w:rPr>
      </w:pPr>
      <w:r w:rsidRPr="003F620B">
        <w:rPr>
          <w:rFonts w:asciiTheme="majorBidi" w:hAnsiTheme="majorBidi" w:cs="B Compset"/>
          <w:color w:val="FF0000"/>
          <w:sz w:val="20"/>
          <w:szCs w:val="20"/>
        </w:rPr>
        <w:t xml:space="preserve">Security Council Composition </w:t>
      </w:r>
    </w:p>
    <w:p w14:paraId="2EB37425" w14:textId="77777777" w:rsidR="00027412" w:rsidRPr="003F620B" w:rsidRDefault="00000000" w:rsidP="00203FC3">
      <w:pPr>
        <w:bidi w:val="0"/>
        <w:spacing w:after="0"/>
        <w:ind w:left="720"/>
        <w:rPr>
          <w:rFonts w:asciiTheme="majorBidi" w:eastAsia="Times New Roman" w:hAnsiTheme="majorBidi"/>
          <w:b w:val="0"/>
          <w:bCs w:val="0"/>
          <w:sz w:val="20"/>
          <w:szCs w:val="20"/>
        </w:rPr>
      </w:pPr>
      <w:hyperlink r:id="rId11" w:tooltip="China (permanent member)" w:history="1">
        <w:r w:rsidR="00027412" w:rsidRPr="003F620B">
          <w:rPr>
            <w:rStyle w:val="Hyperlink"/>
            <w:rFonts w:asciiTheme="majorBidi" w:eastAsia="Times New Roman" w:hAnsiTheme="majorBidi"/>
            <w:sz w:val="20"/>
            <w:szCs w:val="20"/>
          </w:rPr>
          <w:t xml:space="preserve">CHN </w:t>
        </w:r>
      </w:hyperlink>
      <w:r w:rsidR="00027412" w:rsidRPr="003F620B">
        <w:rPr>
          <w:rFonts w:asciiTheme="majorBidi" w:eastAsia="Times New Roman" w:hAnsiTheme="majorBidi"/>
          <w:sz w:val="20"/>
          <w:szCs w:val="20"/>
        </w:rPr>
        <w:t xml:space="preserve">* </w:t>
      </w:r>
      <w:hyperlink r:id="rId12" w:tooltip="France (permanent member)" w:history="1">
        <w:r w:rsidR="00027412" w:rsidRPr="003F620B">
          <w:rPr>
            <w:rStyle w:val="Hyperlink"/>
            <w:rFonts w:asciiTheme="majorBidi" w:eastAsia="Times New Roman" w:hAnsiTheme="majorBidi"/>
            <w:sz w:val="20"/>
            <w:szCs w:val="20"/>
          </w:rPr>
          <w:t xml:space="preserve">FRA </w:t>
        </w:r>
      </w:hyperlink>
      <w:r w:rsidR="00027412" w:rsidRPr="003F620B">
        <w:rPr>
          <w:rFonts w:asciiTheme="majorBidi" w:eastAsia="Times New Roman" w:hAnsiTheme="majorBidi"/>
          <w:sz w:val="20"/>
          <w:szCs w:val="20"/>
        </w:rPr>
        <w:t xml:space="preserve">* </w:t>
      </w:r>
      <w:hyperlink r:id="rId13" w:tooltip="Soviet Union (permanent member)" w:history="1">
        <w:r w:rsidR="00027412" w:rsidRPr="003F620B">
          <w:rPr>
            <w:rStyle w:val="Hyperlink"/>
            <w:rFonts w:asciiTheme="majorBidi" w:eastAsia="Times New Roman" w:hAnsiTheme="majorBidi"/>
            <w:sz w:val="20"/>
            <w:szCs w:val="20"/>
          </w:rPr>
          <w:t xml:space="preserve">SUN </w:t>
        </w:r>
      </w:hyperlink>
      <w:r w:rsidR="00027412" w:rsidRPr="003F620B">
        <w:rPr>
          <w:rFonts w:asciiTheme="majorBidi" w:eastAsia="Times New Roman" w:hAnsiTheme="majorBidi"/>
          <w:sz w:val="20"/>
          <w:szCs w:val="20"/>
        </w:rPr>
        <w:t xml:space="preserve">* </w:t>
      </w:r>
      <w:hyperlink r:id="rId14" w:tooltip="United Kingdom (permanent member)" w:history="1">
        <w:r w:rsidR="00027412" w:rsidRPr="003F620B">
          <w:rPr>
            <w:rStyle w:val="Hyperlink"/>
            <w:rFonts w:asciiTheme="majorBidi" w:eastAsia="Times New Roman" w:hAnsiTheme="majorBidi"/>
            <w:sz w:val="20"/>
            <w:szCs w:val="20"/>
          </w:rPr>
          <w:t xml:space="preserve">GBR </w:t>
        </w:r>
      </w:hyperlink>
      <w:r w:rsidR="00027412" w:rsidRPr="003F620B">
        <w:rPr>
          <w:rFonts w:asciiTheme="majorBidi" w:eastAsia="Times New Roman" w:hAnsiTheme="majorBidi"/>
          <w:sz w:val="20"/>
          <w:szCs w:val="20"/>
        </w:rPr>
        <w:t xml:space="preserve">* </w:t>
      </w:r>
      <w:hyperlink r:id="rId15" w:tooltip="United States of America (permanent member)" w:history="1">
        <w:r w:rsidR="00027412" w:rsidRPr="003F620B">
          <w:rPr>
            <w:rStyle w:val="Hyperlink"/>
            <w:rFonts w:asciiTheme="majorBidi" w:eastAsia="Times New Roman" w:hAnsiTheme="majorBidi"/>
            <w:sz w:val="20"/>
            <w:szCs w:val="20"/>
          </w:rPr>
          <w:t xml:space="preserve">USA </w:t>
        </w:r>
      </w:hyperlink>
      <w:r w:rsidR="00027412" w:rsidRPr="003F620B">
        <w:rPr>
          <w:rFonts w:asciiTheme="majorBidi" w:eastAsia="Times New Roman" w:hAnsiTheme="majorBidi"/>
          <w:sz w:val="20"/>
          <w:szCs w:val="20"/>
        </w:rPr>
        <w:t xml:space="preserve">* </w:t>
      </w:r>
      <w:hyperlink r:id="rId16" w:tooltip="Congo, DR (non-permanent member)" w:history="1">
        <w:r w:rsidR="00027412" w:rsidRPr="003F620B">
          <w:rPr>
            <w:rStyle w:val="Hyperlink"/>
            <w:rFonts w:asciiTheme="majorBidi" w:eastAsia="Times New Roman" w:hAnsiTheme="majorBidi"/>
            <w:sz w:val="20"/>
            <w:szCs w:val="20"/>
          </w:rPr>
          <w:t xml:space="preserve">COD </w:t>
        </w:r>
      </w:hyperlink>
      <w:r w:rsidR="00027412" w:rsidRPr="003F620B">
        <w:rPr>
          <w:rFonts w:asciiTheme="majorBidi" w:eastAsia="Times New Roman" w:hAnsiTheme="majorBidi"/>
          <w:sz w:val="20"/>
          <w:szCs w:val="20"/>
        </w:rPr>
        <w:t xml:space="preserve">* </w:t>
      </w:r>
      <w:hyperlink r:id="rId17" w:tooltip="Spain (non-permanent member)" w:history="1">
        <w:r w:rsidR="00027412" w:rsidRPr="003F620B">
          <w:rPr>
            <w:rStyle w:val="Hyperlink"/>
            <w:rFonts w:asciiTheme="majorBidi" w:eastAsia="Times New Roman" w:hAnsiTheme="majorBidi"/>
            <w:sz w:val="20"/>
            <w:szCs w:val="20"/>
          </w:rPr>
          <w:t xml:space="preserve">ESP </w:t>
        </w:r>
      </w:hyperlink>
      <w:r w:rsidR="00027412" w:rsidRPr="003F620B">
        <w:rPr>
          <w:rFonts w:asciiTheme="majorBidi" w:eastAsia="Times New Roman" w:hAnsiTheme="majorBidi"/>
          <w:sz w:val="20"/>
          <w:szCs w:val="20"/>
        </w:rPr>
        <w:t xml:space="preserve">* </w:t>
      </w:r>
      <w:hyperlink r:id="rId18" w:tooltip="Guyana (non-permanent member)" w:history="1">
        <w:r w:rsidR="00027412" w:rsidRPr="003F620B">
          <w:rPr>
            <w:rStyle w:val="Hyperlink"/>
            <w:rFonts w:asciiTheme="majorBidi" w:eastAsia="Times New Roman" w:hAnsiTheme="majorBidi"/>
            <w:sz w:val="20"/>
            <w:szCs w:val="20"/>
          </w:rPr>
          <w:t xml:space="preserve">GUY </w:t>
        </w:r>
      </w:hyperlink>
      <w:r w:rsidR="00027412" w:rsidRPr="003F620B">
        <w:rPr>
          <w:rFonts w:asciiTheme="majorBidi" w:eastAsia="Times New Roman" w:hAnsiTheme="majorBidi"/>
          <w:sz w:val="20"/>
          <w:szCs w:val="20"/>
        </w:rPr>
        <w:t xml:space="preserve">* </w:t>
      </w:r>
      <w:hyperlink r:id="rId19" w:tooltip="Ireland (non-permanent member)" w:history="1">
        <w:r w:rsidR="00027412" w:rsidRPr="003F620B">
          <w:rPr>
            <w:rStyle w:val="Hyperlink"/>
            <w:rFonts w:asciiTheme="majorBidi" w:eastAsia="Times New Roman" w:hAnsiTheme="majorBidi"/>
            <w:sz w:val="20"/>
            <w:szCs w:val="20"/>
          </w:rPr>
          <w:t xml:space="preserve">IRL </w:t>
        </w:r>
      </w:hyperlink>
      <w:r w:rsidR="00027412" w:rsidRPr="003F620B">
        <w:rPr>
          <w:rFonts w:asciiTheme="majorBidi" w:eastAsia="Times New Roman" w:hAnsiTheme="majorBidi"/>
          <w:sz w:val="20"/>
          <w:szCs w:val="20"/>
        </w:rPr>
        <w:t xml:space="preserve">* </w:t>
      </w:r>
      <w:hyperlink r:id="rId20" w:tooltip="Japan (non-permanent member)" w:history="1">
        <w:r w:rsidR="00027412" w:rsidRPr="003F620B">
          <w:rPr>
            <w:rStyle w:val="Hyperlink"/>
            <w:rFonts w:asciiTheme="majorBidi" w:eastAsia="Times New Roman" w:hAnsiTheme="majorBidi"/>
            <w:sz w:val="20"/>
            <w:szCs w:val="20"/>
          </w:rPr>
          <w:t xml:space="preserve">JPN </w:t>
        </w:r>
      </w:hyperlink>
      <w:r w:rsidR="00027412" w:rsidRPr="003F620B">
        <w:rPr>
          <w:rFonts w:asciiTheme="majorBidi" w:eastAsia="Times New Roman" w:hAnsiTheme="majorBidi"/>
          <w:sz w:val="20"/>
          <w:szCs w:val="20"/>
        </w:rPr>
        <w:t xml:space="preserve">* </w:t>
      </w:r>
      <w:hyperlink r:id="rId21" w:tooltip="Jordan (non-permanent member)" w:history="1">
        <w:r w:rsidR="00027412" w:rsidRPr="003F620B">
          <w:rPr>
            <w:rStyle w:val="Hyperlink"/>
            <w:rFonts w:asciiTheme="majorBidi" w:eastAsia="Times New Roman" w:hAnsiTheme="majorBidi"/>
            <w:sz w:val="20"/>
            <w:szCs w:val="20"/>
          </w:rPr>
          <w:t xml:space="preserve">JOR </w:t>
        </w:r>
      </w:hyperlink>
      <w:r w:rsidR="00027412" w:rsidRPr="003F620B">
        <w:rPr>
          <w:rFonts w:asciiTheme="majorBidi" w:eastAsia="Times New Roman" w:hAnsiTheme="majorBidi"/>
          <w:sz w:val="20"/>
          <w:szCs w:val="20"/>
        </w:rPr>
        <w:t xml:space="preserve">* </w:t>
      </w:r>
      <w:hyperlink r:id="rId22" w:tooltip="Panama (non-permanent member)" w:history="1">
        <w:r w:rsidR="00027412" w:rsidRPr="003F620B">
          <w:rPr>
            <w:rStyle w:val="Hyperlink"/>
            <w:rFonts w:asciiTheme="majorBidi" w:eastAsia="Times New Roman" w:hAnsiTheme="majorBidi"/>
            <w:sz w:val="20"/>
            <w:szCs w:val="20"/>
          </w:rPr>
          <w:t xml:space="preserve">PAN </w:t>
        </w:r>
      </w:hyperlink>
      <w:r w:rsidR="00027412" w:rsidRPr="003F620B">
        <w:rPr>
          <w:rFonts w:asciiTheme="majorBidi" w:eastAsia="Times New Roman" w:hAnsiTheme="majorBidi"/>
          <w:sz w:val="20"/>
          <w:szCs w:val="20"/>
        </w:rPr>
        <w:t xml:space="preserve">* </w:t>
      </w:r>
      <w:hyperlink r:id="rId23" w:tooltip="Poland (non-permanent member)" w:history="1">
        <w:r w:rsidR="00027412" w:rsidRPr="003F620B">
          <w:rPr>
            <w:rStyle w:val="Hyperlink"/>
            <w:rFonts w:asciiTheme="majorBidi" w:eastAsia="Times New Roman" w:hAnsiTheme="majorBidi"/>
            <w:sz w:val="20"/>
            <w:szCs w:val="20"/>
          </w:rPr>
          <w:t xml:space="preserve">POL </w:t>
        </w:r>
      </w:hyperlink>
      <w:r w:rsidR="00027412" w:rsidRPr="003F620B">
        <w:rPr>
          <w:rFonts w:asciiTheme="majorBidi" w:eastAsia="Times New Roman" w:hAnsiTheme="majorBidi"/>
          <w:sz w:val="20"/>
          <w:szCs w:val="20"/>
        </w:rPr>
        <w:t xml:space="preserve">* </w:t>
      </w:r>
      <w:hyperlink r:id="rId24" w:tooltip="Togo (non-permanent member)" w:history="1">
        <w:r w:rsidR="00027412" w:rsidRPr="003F620B">
          <w:rPr>
            <w:rStyle w:val="Hyperlink"/>
            <w:rFonts w:asciiTheme="majorBidi" w:eastAsia="Times New Roman" w:hAnsiTheme="majorBidi"/>
            <w:sz w:val="20"/>
            <w:szCs w:val="20"/>
          </w:rPr>
          <w:t xml:space="preserve">TGO </w:t>
        </w:r>
      </w:hyperlink>
      <w:r w:rsidR="00027412" w:rsidRPr="003F620B">
        <w:rPr>
          <w:rFonts w:asciiTheme="majorBidi" w:eastAsia="Times New Roman" w:hAnsiTheme="majorBidi"/>
          <w:sz w:val="20"/>
          <w:szCs w:val="20"/>
        </w:rPr>
        <w:t xml:space="preserve">* </w:t>
      </w:r>
      <w:hyperlink r:id="rId25" w:tooltip="Uganda (non-permanent member)" w:history="1">
        <w:r w:rsidR="00027412" w:rsidRPr="003F620B">
          <w:rPr>
            <w:rStyle w:val="Hyperlink"/>
            <w:rFonts w:asciiTheme="majorBidi" w:eastAsia="Times New Roman" w:hAnsiTheme="majorBidi"/>
            <w:sz w:val="20"/>
            <w:szCs w:val="20"/>
          </w:rPr>
          <w:t xml:space="preserve">UGA </w:t>
        </w:r>
      </w:hyperlink>
    </w:p>
    <w:p w14:paraId="357B72BA" w14:textId="77777777" w:rsidR="00027412" w:rsidRPr="003F620B" w:rsidRDefault="00000000" w:rsidP="00203FC3">
      <w:pPr>
        <w:pStyle w:val="NormalWeb"/>
        <w:bidi w:val="0"/>
        <w:spacing w:before="0" w:beforeAutospacing="0" w:after="0" w:afterAutospacing="0"/>
        <w:rPr>
          <w:rFonts w:asciiTheme="majorBidi" w:hAnsiTheme="majorBidi" w:cs="B Compset"/>
          <w:b w:val="0"/>
          <w:bCs w:val="0"/>
          <w:sz w:val="20"/>
          <w:szCs w:val="20"/>
        </w:rPr>
      </w:pPr>
      <w:hyperlink r:id="rId26" w:tgtFrame="_blank" w:history="1">
        <w:r w:rsidR="00027412" w:rsidRPr="003F620B">
          <w:rPr>
            <w:rStyle w:val="Hyperlink"/>
            <w:rFonts w:asciiTheme="majorBidi" w:hAnsiTheme="majorBidi" w:cs="B Compset"/>
            <w:sz w:val="20"/>
            <w:szCs w:val="20"/>
          </w:rPr>
          <w:t xml:space="preserve">View the full document </w:t>
        </w:r>
      </w:hyperlink>
      <w:r w:rsidR="00027412" w:rsidRPr="003F620B">
        <w:rPr>
          <w:rFonts w:asciiTheme="majorBidi" w:hAnsiTheme="majorBidi" w:cs="B Compset"/>
          <w:sz w:val="20"/>
          <w:szCs w:val="20"/>
        </w:rPr>
        <w:br/>
      </w:r>
      <w:hyperlink r:id="rId27" w:tgtFrame="_blank" w:history="1">
        <w:r w:rsidR="00027412" w:rsidRPr="003F620B">
          <w:rPr>
            <w:rStyle w:val="Hyperlink"/>
            <w:rFonts w:asciiTheme="majorBidi" w:hAnsiTheme="majorBidi" w:cs="B Compset"/>
            <w:sz w:val="20"/>
            <w:szCs w:val="20"/>
          </w:rPr>
          <w:t xml:space="preserve">Download </w:t>
        </w:r>
      </w:hyperlink>
      <w:r w:rsidR="00027412" w:rsidRPr="003F620B">
        <w:rPr>
          <w:rFonts w:asciiTheme="majorBidi" w:hAnsiTheme="majorBidi" w:cs="B Compset"/>
          <w:sz w:val="20"/>
          <w:szCs w:val="20"/>
        </w:rPr>
        <w:t xml:space="preserve">(pdf, 89 KB) </w:t>
      </w:r>
    </w:p>
    <w:p w14:paraId="5BED27C1" w14:textId="77777777" w:rsidR="00027412" w:rsidRPr="003F620B" w:rsidRDefault="00027412" w:rsidP="00203FC3">
      <w:pPr>
        <w:pStyle w:val="NormalWeb"/>
        <w:bidi w:val="0"/>
        <w:spacing w:before="0" w:beforeAutospacing="0" w:after="0" w:afterAutospacing="0"/>
        <w:rPr>
          <w:rFonts w:asciiTheme="majorBidi" w:hAnsiTheme="majorBidi" w:cs="B Compset"/>
          <w:b w:val="0"/>
          <w:bCs w:val="0"/>
          <w:color w:val="FF0000"/>
          <w:sz w:val="20"/>
          <w:szCs w:val="20"/>
        </w:rPr>
      </w:pPr>
      <w:r w:rsidRPr="003F620B">
        <w:rPr>
          <w:rFonts w:asciiTheme="majorBidi" w:hAnsiTheme="majorBidi" w:cs="B Compset"/>
          <w:color w:val="FF0000"/>
          <w:sz w:val="20"/>
          <w:szCs w:val="20"/>
        </w:rPr>
        <w:t xml:space="preserve">To see the pdf source file, go to the following address </w:t>
      </w:r>
    </w:p>
    <w:p w14:paraId="341AFD51" w14:textId="77777777" w:rsidR="00027412" w:rsidRPr="003F620B" w:rsidRDefault="00000000" w:rsidP="00203FC3">
      <w:pPr>
        <w:pStyle w:val="NormalWeb"/>
        <w:bidi w:val="0"/>
        <w:spacing w:before="0" w:beforeAutospacing="0" w:after="0" w:afterAutospacing="0"/>
        <w:rPr>
          <w:rFonts w:asciiTheme="majorBidi" w:hAnsiTheme="majorBidi" w:cs="B Compset"/>
          <w:b w:val="0"/>
          <w:bCs w:val="0"/>
          <w:color w:val="000000"/>
          <w:sz w:val="20"/>
          <w:szCs w:val="20"/>
        </w:rPr>
      </w:pPr>
      <w:hyperlink r:id="rId28" w:history="1">
        <w:r w:rsidR="00027412" w:rsidRPr="003F620B">
          <w:rPr>
            <w:rStyle w:val="Hyperlink"/>
            <w:rFonts w:asciiTheme="majorBidi" w:hAnsiTheme="majorBidi" w:cs="B Compset"/>
            <w:color w:val="FF0000"/>
            <w:sz w:val="20"/>
            <w:szCs w:val="20"/>
          </w:rPr>
          <w:t xml:space="preserve">http://unscr.com/files/1982/00514.pdf </w:t>
        </w:r>
      </w:hyperlink>
    </w:p>
    <w:p w14:paraId="0A74DCFA" w14:textId="77777777" w:rsidR="00027412" w:rsidRPr="003F620B" w:rsidRDefault="00027412" w:rsidP="00203FC3">
      <w:pPr>
        <w:pStyle w:val="NormalWeb"/>
        <w:bidi w:val="0"/>
        <w:spacing w:before="0" w:beforeAutospacing="0" w:after="0" w:afterAutospacing="0"/>
        <w:rPr>
          <w:rFonts w:asciiTheme="majorBidi" w:hAnsiTheme="majorBidi" w:cs="B Compset"/>
          <w:b w:val="0"/>
          <w:bCs w:val="0"/>
          <w:color w:val="000000"/>
          <w:sz w:val="20"/>
          <w:szCs w:val="20"/>
        </w:rPr>
      </w:pPr>
      <w:r w:rsidRPr="003F620B">
        <w:rPr>
          <w:rFonts w:asciiTheme="majorBidi" w:hAnsiTheme="majorBidi" w:cs="B Compset"/>
          <w:color w:val="00008B"/>
          <w:sz w:val="20"/>
          <w:szCs w:val="20"/>
        </w:rPr>
        <w:t xml:space="preserve">SOURCE : UNSCR (UN Security Council Resolutions) </w:t>
      </w:r>
    </w:p>
    <w:p w14:paraId="404E2069" w14:textId="77777777" w:rsidR="00027412" w:rsidRPr="003F620B" w:rsidRDefault="00000000" w:rsidP="00203FC3">
      <w:pPr>
        <w:bidi w:val="0"/>
        <w:spacing w:after="0"/>
        <w:rPr>
          <w:rFonts w:asciiTheme="majorBidi" w:eastAsia="Times New Roman" w:hAnsiTheme="majorBidi"/>
          <w:b w:val="0"/>
          <w:bCs w:val="0"/>
          <w:color w:val="00008B"/>
          <w:sz w:val="20"/>
          <w:szCs w:val="20"/>
          <w:rtl/>
        </w:rPr>
      </w:pPr>
      <w:hyperlink r:id="rId29" w:tgtFrame="_blank" w:history="1">
        <w:r w:rsidR="00027412" w:rsidRPr="003F620B">
          <w:rPr>
            <w:rStyle w:val="Hyperlink"/>
            <w:rFonts w:asciiTheme="majorBidi" w:eastAsia="Times New Roman" w:hAnsiTheme="majorBidi"/>
            <w:sz w:val="20"/>
            <w:szCs w:val="20"/>
          </w:rPr>
          <w:t xml:space="preserve">http://unscr.com/en/resolutions/514 </w:t>
        </w:r>
      </w:hyperlink>
      <w:r w:rsidR="00027412" w:rsidRPr="003F620B">
        <w:rPr>
          <w:rFonts w:asciiTheme="majorBidi" w:eastAsia="Times New Roman" w:hAnsiTheme="majorBidi"/>
          <w:color w:val="00008B"/>
          <w:sz w:val="20"/>
          <w:szCs w:val="20"/>
        </w:rPr>
        <w:t xml:space="preserve"> </w:t>
      </w:r>
    </w:p>
    <w:p w14:paraId="103E41D3" w14:textId="77777777" w:rsidR="00027412" w:rsidRPr="003F620B" w:rsidRDefault="00027412" w:rsidP="00203FC3">
      <w:pPr>
        <w:pStyle w:val="FootnoteText"/>
        <w:rPr>
          <w:lang w:bidi="fa-IR"/>
        </w:rPr>
      </w:pPr>
    </w:p>
  </w:footnote>
  <w:footnote w:id="9">
    <w:p w14:paraId="3F7001C9" w14:textId="77777777" w:rsidR="00027412" w:rsidRPr="003F620B" w:rsidRDefault="00027412" w:rsidP="00203FC3">
      <w:pPr>
        <w:pStyle w:val="FootnoteText"/>
      </w:pPr>
      <w:r w:rsidRPr="003F620B">
        <w:rPr>
          <w:rStyle w:val="FootnoteReference"/>
        </w:rPr>
        <w:footnoteRef/>
      </w:r>
      <w:r w:rsidRPr="003F620B">
        <w:rPr>
          <w:rtl/>
        </w:rPr>
        <w:t xml:space="preserve"> عملکرد شورا</w:t>
      </w:r>
      <w:r w:rsidRPr="003F620B">
        <w:rPr>
          <w:rFonts w:hint="cs"/>
          <w:rtl/>
        </w:rPr>
        <w:t>ی</w:t>
      </w:r>
      <w:r w:rsidRPr="003F620B">
        <w:rPr>
          <w:rtl/>
        </w:rPr>
        <w:t xml:space="preserve"> امن</w:t>
      </w:r>
      <w:r w:rsidRPr="003F620B">
        <w:rPr>
          <w:rFonts w:hint="cs"/>
          <w:rtl/>
        </w:rPr>
        <w:t>ی</w:t>
      </w:r>
      <w:r w:rsidRPr="003F620B">
        <w:rPr>
          <w:rFonts w:hint="eastAsia"/>
          <w:rtl/>
        </w:rPr>
        <w:t>ت</w:t>
      </w:r>
      <w:r w:rsidRPr="003F620B">
        <w:rPr>
          <w:rtl/>
        </w:rPr>
        <w:t xml:space="preserve"> در جنگ عراق و ا</w:t>
      </w:r>
      <w:r w:rsidRPr="003F620B">
        <w:rPr>
          <w:rFonts w:hint="cs"/>
          <w:rtl/>
        </w:rPr>
        <w:t>ی</w:t>
      </w:r>
      <w:r w:rsidRPr="003F620B">
        <w:rPr>
          <w:rFonts w:hint="eastAsia"/>
          <w:rtl/>
        </w:rPr>
        <w:t>ران</w:t>
      </w:r>
    </w:p>
    <w:p w14:paraId="47015675" w14:textId="77777777" w:rsidR="00027412" w:rsidRPr="003F620B" w:rsidRDefault="00027412" w:rsidP="00203FC3">
      <w:pPr>
        <w:pStyle w:val="FootnoteText"/>
      </w:pPr>
      <w:r w:rsidRPr="003F620B">
        <w:rPr>
          <w:rFonts w:hint="eastAsia"/>
          <w:rtl/>
        </w:rPr>
        <w:t>نوشته</w:t>
      </w:r>
      <w:r w:rsidRPr="003F620B">
        <w:rPr>
          <w:rtl/>
        </w:rPr>
        <w:t>: حمد عبدالعز</w:t>
      </w:r>
      <w:r w:rsidRPr="003F620B">
        <w:rPr>
          <w:rFonts w:hint="cs"/>
          <w:rtl/>
        </w:rPr>
        <w:t>ی</w:t>
      </w:r>
      <w:r w:rsidRPr="003F620B">
        <w:rPr>
          <w:rFonts w:hint="eastAsia"/>
          <w:rtl/>
        </w:rPr>
        <w:t>ز</w:t>
      </w:r>
      <w:r w:rsidRPr="003F620B">
        <w:rPr>
          <w:rtl/>
        </w:rPr>
        <w:t xml:space="preserve"> الکوار</w:t>
      </w:r>
      <w:r w:rsidRPr="003F620B">
        <w:rPr>
          <w:rFonts w:hint="cs"/>
          <w:rtl/>
        </w:rPr>
        <w:t xml:space="preserve">ی </w:t>
      </w:r>
      <w:r w:rsidRPr="003F620B">
        <w:rPr>
          <w:rFonts w:hint="eastAsia"/>
          <w:rtl/>
        </w:rPr>
        <w:t>ترجمه</w:t>
      </w:r>
      <w:r w:rsidRPr="003F620B">
        <w:rPr>
          <w:rtl/>
        </w:rPr>
        <w:t>: محمد عل</w:t>
      </w:r>
      <w:r w:rsidRPr="003F620B">
        <w:rPr>
          <w:rFonts w:hint="cs"/>
          <w:rtl/>
        </w:rPr>
        <w:t>ی</w:t>
      </w:r>
      <w:r w:rsidRPr="003F620B">
        <w:rPr>
          <w:rtl/>
        </w:rPr>
        <w:t xml:space="preserve"> عسگر</w:t>
      </w:r>
      <w:r w:rsidRPr="003F620B">
        <w:rPr>
          <w:rFonts w:hint="cs"/>
          <w:rtl/>
        </w:rPr>
        <w:t>ی</w:t>
      </w:r>
    </w:p>
    <w:p w14:paraId="195EA990" w14:textId="77777777" w:rsidR="00027412" w:rsidRPr="003F620B" w:rsidRDefault="00000000" w:rsidP="00203FC3">
      <w:pPr>
        <w:pStyle w:val="FootnoteText"/>
        <w:bidi w:val="0"/>
        <w:rPr>
          <w:rFonts w:asciiTheme="majorBidi" w:hAnsiTheme="majorBidi"/>
          <w:lang w:bidi="fa-IR"/>
        </w:rPr>
      </w:pPr>
      <w:hyperlink r:id="rId30" w:history="1">
        <w:r w:rsidR="00027412" w:rsidRPr="003F620B">
          <w:rPr>
            <w:rStyle w:val="Hyperlink"/>
            <w:rFonts w:asciiTheme="majorBidi" w:hAnsiTheme="majorBidi"/>
          </w:rPr>
          <w:t>http://maarefjang.ir/contentviewed.aspx?id=164</w:t>
        </w:r>
      </w:hyperlink>
    </w:p>
  </w:footnote>
  <w:footnote w:id="10">
    <w:p w14:paraId="6484A90C" w14:textId="77777777" w:rsidR="00806B88" w:rsidRPr="00806B88" w:rsidRDefault="00806B88" w:rsidP="00806B88">
      <w:pPr>
        <w:pStyle w:val="Heading1"/>
        <w:bidi w:val="0"/>
        <w:spacing w:before="0" w:beforeAutospacing="0" w:after="0" w:afterAutospacing="0"/>
        <w:rPr>
          <w:rFonts w:asciiTheme="majorBidi" w:hAnsiTheme="majorBidi" w:cstheme="majorBidi"/>
          <w:b/>
          <w:bCs/>
          <w:sz w:val="20"/>
          <w:szCs w:val="20"/>
        </w:rPr>
      </w:pPr>
      <w:r w:rsidRPr="00806B88">
        <w:rPr>
          <w:rStyle w:val="FootnoteReference"/>
          <w:rFonts w:asciiTheme="majorBidi" w:hAnsiTheme="majorBidi" w:cstheme="majorBidi"/>
          <w:sz w:val="20"/>
          <w:szCs w:val="20"/>
        </w:rPr>
        <w:footnoteRef/>
      </w:r>
      <w:r w:rsidRPr="00806B88">
        <w:rPr>
          <w:rFonts w:asciiTheme="majorBidi" w:hAnsiTheme="majorBidi" w:cstheme="majorBidi"/>
          <w:sz w:val="20"/>
          <w:szCs w:val="20"/>
          <w:rtl/>
        </w:rPr>
        <w:t xml:space="preserve"> </w:t>
      </w:r>
      <w:bookmarkStart w:id="34" w:name="_Toc14626851"/>
      <w:r w:rsidRPr="00806B88">
        <w:rPr>
          <w:rFonts w:asciiTheme="majorBidi" w:hAnsiTheme="majorBidi" w:cstheme="majorBidi"/>
          <w:sz w:val="20"/>
          <w:szCs w:val="20"/>
        </w:rPr>
        <w:t>Resolution 598</w:t>
      </w:r>
      <w:bookmarkEnd w:id="34"/>
      <w:r w:rsidRPr="00806B88">
        <w:rPr>
          <w:rFonts w:asciiTheme="majorBidi" w:hAnsiTheme="majorBidi" w:cstheme="majorBidi"/>
          <w:sz w:val="20"/>
          <w:szCs w:val="20"/>
        </w:rPr>
        <w:t xml:space="preserve"> </w:t>
      </w:r>
    </w:p>
    <w:p w14:paraId="50561400" w14:textId="77777777" w:rsidR="00806B88" w:rsidRPr="00806B88" w:rsidRDefault="00806B88" w:rsidP="00806B88">
      <w:pPr>
        <w:pStyle w:val="Heading2"/>
        <w:bidi w:val="0"/>
        <w:spacing w:before="0" w:beforeAutospacing="0" w:after="0" w:afterAutospacing="0"/>
        <w:rPr>
          <w:rFonts w:asciiTheme="majorBidi" w:eastAsia="Times New Roman" w:hAnsiTheme="majorBidi" w:cstheme="majorBidi"/>
          <w:color w:val="auto"/>
          <w:sz w:val="20"/>
          <w:szCs w:val="20"/>
        </w:rPr>
      </w:pPr>
      <w:bookmarkStart w:id="35" w:name="_Toc14626852"/>
      <w:r w:rsidRPr="00806B88">
        <w:rPr>
          <w:rFonts w:asciiTheme="majorBidi" w:eastAsia="Times New Roman" w:hAnsiTheme="majorBidi" w:cstheme="majorBidi"/>
          <w:sz w:val="20"/>
          <w:szCs w:val="20"/>
        </w:rPr>
        <w:t>Iraq-Islamic Republic of Iran</w:t>
      </w:r>
      <w:bookmarkEnd w:id="35"/>
      <w:r w:rsidRPr="00806B88">
        <w:rPr>
          <w:rFonts w:asciiTheme="majorBidi" w:eastAsia="Times New Roman" w:hAnsiTheme="majorBidi" w:cstheme="majorBidi"/>
          <w:sz w:val="20"/>
          <w:szCs w:val="20"/>
        </w:rPr>
        <w:t xml:space="preserve"> </w:t>
      </w:r>
    </w:p>
    <w:p w14:paraId="114A360B" w14:textId="77777777" w:rsidR="00806B88" w:rsidRPr="00806B88" w:rsidRDefault="00806B88" w:rsidP="00806B88">
      <w:pPr>
        <w:bidi w:val="0"/>
        <w:spacing w:after="0"/>
        <w:rPr>
          <w:rFonts w:asciiTheme="majorBidi" w:eastAsia="Times New Roman" w:hAnsiTheme="majorBidi" w:cstheme="majorBidi"/>
          <w:b w:val="0"/>
          <w:bCs w:val="0"/>
          <w:color w:val="808000"/>
          <w:sz w:val="20"/>
          <w:szCs w:val="20"/>
        </w:rPr>
      </w:pPr>
      <w:r w:rsidRPr="00806B88">
        <w:rPr>
          <w:rFonts w:asciiTheme="majorBidi" w:eastAsia="Times New Roman" w:hAnsiTheme="majorBidi" w:cstheme="majorBidi"/>
          <w:color w:val="808000"/>
          <w:sz w:val="20"/>
          <w:szCs w:val="20"/>
        </w:rPr>
        <w:t xml:space="preserve">Abstract </w:t>
      </w:r>
    </w:p>
    <w:p w14:paraId="67080901" w14:textId="77777777" w:rsidR="00806B88" w:rsidRPr="00806B88" w:rsidRDefault="00806B88" w:rsidP="00806B88">
      <w:pPr>
        <w:pStyle w:val="NormalWeb"/>
        <w:bidi w:val="0"/>
        <w:spacing w:before="0" w:beforeAutospacing="0" w:after="0" w:afterAutospacing="0"/>
        <w:jc w:val="both"/>
        <w:rPr>
          <w:rFonts w:asciiTheme="majorBidi" w:hAnsiTheme="majorBidi" w:cstheme="majorBidi"/>
          <w:b w:val="0"/>
          <w:bCs w:val="0"/>
          <w:color w:val="0000FF"/>
          <w:sz w:val="20"/>
          <w:szCs w:val="20"/>
          <w:rtl/>
        </w:rPr>
      </w:pPr>
      <w:r w:rsidRPr="00806B88">
        <w:rPr>
          <w:rFonts w:asciiTheme="majorBidi" w:hAnsiTheme="majorBidi" w:cstheme="majorBidi"/>
          <w:color w:val="0000FF"/>
          <w:sz w:val="20"/>
          <w:szCs w:val="20"/>
        </w:rPr>
        <w:t xml:space="preserve">Resolution 598 (1987) of </w:t>
      </w:r>
    </w:p>
    <w:p w14:paraId="3A4E505E" w14:textId="77777777" w:rsidR="00806B88" w:rsidRPr="00806B88" w:rsidRDefault="00806B88" w:rsidP="00806B88">
      <w:pPr>
        <w:pStyle w:val="Heading3"/>
        <w:bidi w:val="0"/>
        <w:spacing w:before="0" w:after="0" w:line="240" w:lineRule="auto"/>
        <w:rPr>
          <w:rFonts w:asciiTheme="majorBidi" w:eastAsiaTheme="minorEastAsia" w:hAnsiTheme="majorBidi" w:cstheme="majorBidi"/>
          <w:sz w:val="20"/>
          <w:szCs w:val="20"/>
        </w:rPr>
      </w:pPr>
      <w:bookmarkStart w:id="36" w:name="_Toc14626853"/>
      <w:r w:rsidRPr="00806B88">
        <w:rPr>
          <w:rFonts w:asciiTheme="majorBidi" w:hAnsiTheme="majorBidi" w:cstheme="majorBidi"/>
          <w:sz w:val="20"/>
          <w:szCs w:val="20"/>
        </w:rPr>
        <w:t>20 July 1987</w:t>
      </w:r>
      <w:bookmarkEnd w:id="36"/>
      <w:r w:rsidRPr="00806B88">
        <w:rPr>
          <w:rFonts w:asciiTheme="majorBidi" w:hAnsiTheme="majorBidi" w:cstheme="majorBidi"/>
          <w:sz w:val="20"/>
          <w:szCs w:val="20"/>
        </w:rPr>
        <w:t xml:space="preserve"> </w:t>
      </w:r>
    </w:p>
    <w:p w14:paraId="696DFA4A" w14:textId="77777777" w:rsidR="00806B88" w:rsidRPr="00806B88" w:rsidRDefault="00806B88" w:rsidP="00806B88">
      <w:pPr>
        <w:pStyle w:val="NormalWeb"/>
        <w:bidi w:val="0"/>
        <w:spacing w:before="0" w:beforeAutospacing="0" w:after="0" w:afterAutospacing="0"/>
        <w:jc w:val="both"/>
        <w:rPr>
          <w:rFonts w:asciiTheme="majorBidi" w:hAnsiTheme="majorBidi" w:cstheme="majorBidi"/>
          <w:b w:val="0"/>
          <w:bCs w:val="0"/>
          <w:color w:val="000000"/>
          <w:sz w:val="20"/>
          <w:szCs w:val="20"/>
        </w:rPr>
      </w:pPr>
      <w:r w:rsidRPr="00806B88">
        <w:rPr>
          <w:rFonts w:asciiTheme="majorBidi" w:hAnsiTheme="majorBidi" w:cstheme="majorBidi"/>
          <w:color w:val="000000"/>
          <w:sz w:val="20"/>
          <w:szCs w:val="20"/>
        </w:rPr>
        <w:t xml:space="preserve">The Security Council, </w:t>
      </w:r>
    </w:p>
    <w:p w14:paraId="3B27E869" w14:textId="77777777" w:rsidR="00806B88" w:rsidRPr="00806B88" w:rsidRDefault="00806B88" w:rsidP="00806B88">
      <w:pPr>
        <w:pStyle w:val="NormalWeb"/>
        <w:bidi w:val="0"/>
        <w:spacing w:before="0" w:beforeAutospacing="0" w:after="0" w:afterAutospacing="0"/>
        <w:jc w:val="both"/>
        <w:rPr>
          <w:rFonts w:asciiTheme="majorBidi" w:hAnsiTheme="majorBidi" w:cstheme="majorBidi"/>
          <w:b w:val="0"/>
          <w:bCs w:val="0"/>
          <w:color w:val="000000"/>
          <w:sz w:val="20"/>
          <w:szCs w:val="20"/>
        </w:rPr>
      </w:pPr>
      <w:r w:rsidRPr="00806B88">
        <w:rPr>
          <w:rFonts w:asciiTheme="majorBidi" w:hAnsiTheme="majorBidi" w:cstheme="majorBidi"/>
          <w:color w:val="000000"/>
          <w:sz w:val="20"/>
          <w:szCs w:val="20"/>
        </w:rPr>
        <w:t xml:space="preserve">Reaffirming its resolution 582 (1986), </w:t>
      </w:r>
    </w:p>
    <w:p w14:paraId="050BE3D5" w14:textId="77777777" w:rsidR="00806B88" w:rsidRPr="00806B88" w:rsidRDefault="00806B88" w:rsidP="00806B88">
      <w:pPr>
        <w:pStyle w:val="NormalWeb"/>
        <w:bidi w:val="0"/>
        <w:spacing w:before="0" w:beforeAutospacing="0" w:after="0" w:afterAutospacing="0"/>
        <w:jc w:val="both"/>
        <w:rPr>
          <w:rFonts w:asciiTheme="majorBidi" w:hAnsiTheme="majorBidi" w:cstheme="majorBidi"/>
          <w:b w:val="0"/>
          <w:bCs w:val="0"/>
          <w:color w:val="000000"/>
          <w:sz w:val="20"/>
          <w:szCs w:val="20"/>
        </w:rPr>
      </w:pPr>
      <w:r w:rsidRPr="00806B88">
        <w:rPr>
          <w:rFonts w:asciiTheme="majorBidi" w:hAnsiTheme="majorBidi" w:cstheme="majorBidi"/>
          <w:color w:val="000000"/>
          <w:sz w:val="20"/>
          <w:szCs w:val="20"/>
        </w:rPr>
        <w:t xml:space="preserve">Deeply concerned that, despite its calls for a cease-fire, the conflict between the Islamic Republic of </w:t>
      </w:r>
      <w:r w:rsidRPr="00806B88">
        <w:rPr>
          <w:rFonts w:asciiTheme="majorBidi" w:hAnsiTheme="majorBidi" w:cstheme="majorBidi"/>
          <w:color w:val="0000FF"/>
          <w:sz w:val="20"/>
          <w:szCs w:val="20"/>
        </w:rPr>
        <w:t xml:space="preserve">Iran </w:t>
      </w:r>
      <w:r w:rsidRPr="00806B88">
        <w:rPr>
          <w:rFonts w:asciiTheme="majorBidi" w:hAnsiTheme="majorBidi" w:cstheme="majorBidi"/>
          <w:color w:val="000000"/>
          <w:sz w:val="20"/>
          <w:szCs w:val="20"/>
        </w:rPr>
        <w:t xml:space="preserve">and </w:t>
      </w:r>
      <w:r w:rsidRPr="00806B88">
        <w:rPr>
          <w:rFonts w:asciiTheme="majorBidi" w:hAnsiTheme="majorBidi" w:cstheme="majorBidi"/>
          <w:color w:val="0000FF"/>
          <w:sz w:val="20"/>
          <w:szCs w:val="20"/>
        </w:rPr>
        <w:t xml:space="preserve">Iraq </w:t>
      </w:r>
      <w:r w:rsidRPr="00806B88">
        <w:rPr>
          <w:rFonts w:asciiTheme="majorBidi" w:hAnsiTheme="majorBidi" w:cstheme="majorBidi"/>
          <w:color w:val="000000"/>
          <w:sz w:val="20"/>
          <w:szCs w:val="20"/>
        </w:rPr>
        <w:t xml:space="preserve">continues unabated, with further heavy loss of human life and material destruction, Deploring the initiation and continuation of the conflict. </w:t>
      </w:r>
    </w:p>
    <w:p w14:paraId="34301422" w14:textId="77777777" w:rsidR="00806B88" w:rsidRPr="00806B88" w:rsidRDefault="00806B88" w:rsidP="00806B88">
      <w:pPr>
        <w:pStyle w:val="NormalWeb"/>
        <w:bidi w:val="0"/>
        <w:spacing w:before="0" w:beforeAutospacing="0" w:after="0" w:afterAutospacing="0"/>
        <w:jc w:val="both"/>
        <w:rPr>
          <w:rFonts w:asciiTheme="majorBidi" w:hAnsiTheme="majorBidi" w:cstheme="majorBidi"/>
          <w:b w:val="0"/>
          <w:bCs w:val="0"/>
          <w:color w:val="000000"/>
          <w:sz w:val="20"/>
          <w:szCs w:val="20"/>
        </w:rPr>
      </w:pPr>
      <w:r w:rsidRPr="00806B88">
        <w:rPr>
          <w:rFonts w:asciiTheme="majorBidi" w:hAnsiTheme="majorBidi" w:cstheme="majorBidi"/>
          <w:color w:val="000000"/>
          <w:sz w:val="20"/>
          <w:szCs w:val="20"/>
        </w:rPr>
        <w:t xml:space="preserve">Deploring also the bombing of purely civilian population centres, attacks on neutral shipping or civilian aircraft, the violation of international humanitarian law and other laws of armed conflict, and, in particular, the use of chemical weapons contrary to obligations under the 1925 Geneva Protocol, </w:t>
      </w:r>
    </w:p>
    <w:p w14:paraId="33812735" w14:textId="77777777" w:rsidR="00806B88" w:rsidRPr="00806B88" w:rsidRDefault="00806B88" w:rsidP="00806B88">
      <w:pPr>
        <w:pStyle w:val="NormalWeb"/>
        <w:bidi w:val="0"/>
        <w:spacing w:before="0" w:beforeAutospacing="0" w:after="0" w:afterAutospacing="0"/>
        <w:jc w:val="both"/>
        <w:rPr>
          <w:rFonts w:asciiTheme="majorBidi" w:hAnsiTheme="majorBidi" w:cstheme="majorBidi"/>
          <w:b w:val="0"/>
          <w:bCs w:val="0"/>
          <w:color w:val="000000"/>
          <w:sz w:val="20"/>
          <w:szCs w:val="20"/>
        </w:rPr>
      </w:pPr>
      <w:r w:rsidRPr="00806B88">
        <w:rPr>
          <w:rFonts w:asciiTheme="majorBidi" w:hAnsiTheme="majorBidi" w:cstheme="majorBidi"/>
          <w:color w:val="000000"/>
          <w:sz w:val="20"/>
          <w:szCs w:val="20"/>
        </w:rPr>
        <w:t xml:space="preserve">Deeply concerned that further escalation and widening of the conflict may take place, Determined to bring to an end all military actions between </w:t>
      </w:r>
      <w:r w:rsidRPr="00806B88">
        <w:rPr>
          <w:rFonts w:asciiTheme="majorBidi" w:hAnsiTheme="majorBidi" w:cstheme="majorBidi"/>
          <w:color w:val="0000FF"/>
          <w:sz w:val="20"/>
          <w:szCs w:val="20"/>
        </w:rPr>
        <w:t xml:space="preserve">Iran </w:t>
      </w:r>
      <w:r w:rsidRPr="00806B88">
        <w:rPr>
          <w:rFonts w:asciiTheme="majorBidi" w:hAnsiTheme="majorBidi" w:cstheme="majorBidi"/>
          <w:color w:val="000000"/>
          <w:sz w:val="20"/>
          <w:szCs w:val="20"/>
        </w:rPr>
        <w:t xml:space="preserve">and </w:t>
      </w:r>
      <w:r w:rsidRPr="00806B88">
        <w:rPr>
          <w:rFonts w:asciiTheme="majorBidi" w:hAnsiTheme="majorBidi" w:cstheme="majorBidi"/>
          <w:color w:val="0000FF"/>
          <w:sz w:val="20"/>
          <w:szCs w:val="20"/>
        </w:rPr>
        <w:t xml:space="preserve">Iraq </w:t>
      </w:r>
      <w:r w:rsidRPr="00806B88">
        <w:rPr>
          <w:rFonts w:asciiTheme="majorBidi" w:hAnsiTheme="majorBidi" w:cstheme="majorBidi"/>
          <w:color w:val="000000"/>
          <w:sz w:val="20"/>
          <w:szCs w:val="20"/>
        </w:rPr>
        <w:t xml:space="preserve">, </w:t>
      </w:r>
    </w:p>
    <w:p w14:paraId="7CC9E156" w14:textId="77777777" w:rsidR="00806B88" w:rsidRPr="00806B88" w:rsidRDefault="00806B88" w:rsidP="00806B88">
      <w:pPr>
        <w:pStyle w:val="NormalWeb"/>
        <w:bidi w:val="0"/>
        <w:spacing w:before="0" w:beforeAutospacing="0" w:after="0" w:afterAutospacing="0"/>
        <w:jc w:val="both"/>
        <w:rPr>
          <w:rFonts w:asciiTheme="majorBidi" w:hAnsiTheme="majorBidi" w:cstheme="majorBidi"/>
          <w:b w:val="0"/>
          <w:bCs w:val="0"/>
          <w:color w:val="000000"/>
          <w:sz w:val="20"/>
          <w:szCs w:val="20"/>
        </w:rPr>
      </w:pPr>
      <w:r w:rsidRPr="00806B88">
        <w:rPr>
          <w:rFonts w:asciiTheme="majorBidi" w:hAnsiTheme="majorBidi" w:cstheme="majorBidi"/>
          <w:color w:val="000000"/>
          <w:sz w:val="20"/>
          <w:szCs w:val="20"/>
        </w:rPr>
        <w:t xml:space="preserve">Convinced that a comprehensive, just, honourable and durable settlement should be achieved between </w:t>
      </w:r>
      <w:r w:rsidRPr="00806B88">
        <w:rPr>
          <w:rFonts w:asciiTheme="majorBidi" w:hAnsiTheme="majorBidi" w:cstheme="majorBidi"/>
          <w:color w:val="0000FF"/>
          <w:sz w:val="20"/>
          <w:szCs w:val="20"/>
        </w:rPr>
        <w:t xml:space="preserve">Iran </w:t>
      </w:r>
      <w:r w:rsidRPr="00806B88">
        <w:rPr>
          <w:rFonts w:asciiTheme="majorBidi" w:hAnsiTheme="majorBidi" w:cstheme="majorBidi"/>
          <w:color w:val="000000"/>
          <w:sz w:val="20"/>
          <w:szCs w:val="20"/>
        </w:rPr>
        <w:t xml:space="preserve">and </w:t>
      </w:r>
      <w:r w:rsidRPr="00806B88">
        <w:rPr>
          <w:rFonts w:asciiTheme="majorBidi" w:hAnsiTheme="majorBidi" w:cstheme="majorBidi"/>
          <w:color w:val="0000FF"/>
          <w:sz w:val="20"/>
          <w:szCs w:val="20"/>
        </w:rPr>
        <w:t xml:space="preserve">Iraq </w:t>
      </w:r>
      <w:r w:rsidRPr="00806B88">
        <w:rPr>
          <w:rFonts w:asciiTheme="majorBidi" w:hAnsiTheme="majorBidi" w:cstheme="majorBidi"/>
          <w:color w:val="000000"/>
          <w:sz w:val="20"/>
          <w:szCs w:val="20"/>
        </w:rPr>
        <w:t xml:space="preserve">, </w:t>
      </w:r>
    </w:p>
    <w:p w14:paraId="67D68C36" w14:textId="77777777" w:rsidR="00806B88" w:rsidRPr="00806B88" w:rsidRDefault="00806B88" w:rsidP="00806B88">
      <w:pPr>
        <w:pStyle w:val="NormalWeb"/>
        <w:bidi w:val="0"/>
        <w:spacing w:before="0" w:beforeAutospacing="0" w:after="0" w:afterAutospacing="0"/>
        <w:jc w:val="both"/>
        <w:rPr>
          <w:rFonts w:asciiTheme="majorBidi" w:hAnsiTheme="majorBidi" w:cstheme="majorBidi"/>
          <w:b w:val="0"/>
          <w:bCs w:val="0"/>
          <w:color w:val="000000"/>
          <w:sz w:val="20"/>
          <w:szCs w:val="20"/>
        </w:rPr>
      </w:pPr>
      <w:r w:rsidRPr="00806B88">
        <w:rPr>
          <w:rFonts w:asciiTheme="majorBidi" w:hAnsiTheme="majorBidi" w:cstheme="majorBidi"/>
          <w:color w:val="000000"/>
          <w:sz w:val="20"/>
          <w:szCs w:val="20"/>
        </w:rPr>
        <w:t xml:space="preserve">Recalling the provisions of the Charter of the United Nations, and in particular the obligation of all Member States to settle their international disputes by peaceful means in such a manner that international peace and security and justice are not endangered, </w:t>
      </w:r>
    </w:p>
    <w:p w14:paraId="2CCDEA15" w14:textId="77777777" w:rsidR="00806B88" w:rsidRPr="00806B88" w:rsidRDefault="00806B88" w:rsidP="00806B88">
      <w:pPr>
        <w:pStyle w:val="NormalWeb"/>
        <w:bidi w:val="0"/>
        <w:spacing w:before="0" w:beforeAutospacing="0" w:after="0" w:afterAutospacing="0"/>
        <w:jc w:val="both"/>
        <w:rPr>
          <w:rFonts w:asciiTheme="majorBidi" w:hAnsiTheme="majorBidi" w:cstheme="majorBidi"/>
          <w:b w:val="0"/>
          <w:bCs w:val="0"/>
          <w:color w:val="000000"/>
          <w:sz w:val="20"/>
          <w:szCs w:val="20"/>
        </w:rPr>
      </w:pPr>
      <w:r w:rsidRPr="00806B88">
        <w:rPr>
          <w:rFonts w:asciiTheme="majorBidi" w:hAnsiTheme="majorBidi" w:cstheme="majorBidi"/>
          <w:color w:val="000000"/>
          <w:sz w:val="20"/>
          <w:szCs w:val="20"/>
        </w:rPr>
        <w:t xml:space="preserve">Determining that there exists a breach of the peace as regards the conflict between </w:t>
      </w:r>
      <w:r w:rsidRPr="00806B88">
        <w:rPr>
          <w:rFonts w:asciiTheme="majorBidi" w:hAnsiTheme="majorBidi" w:cstheme="majorBidi"/>
          <w:color w:val="0000FF"/>
          <w:sz w:val="20"/>
          <w:szCs w:val="20"/>
        </w:rPr>
        <w:t xml:space="preserve">Iran </w:t>
      </w:r>
      <w:r w:rsidRPr="00806B88">
        <w:rPr>
          <w:rFonts w:asciiTheme="majorBidi" w:hAnsiTheme="majorBidi" w:cstheme="majorBidi"/>
          <w:color w:val="000000"/>
          <w:sz w:val="20"/>
          <w:szCs w:val="20"/>
        </w:rPr>
        <w:t xml:space="preserve">and </w:t>
      </w:r>
      <w:r w:rsidRPr="00806B88">
        <w:rPr>
          <w:rFonts w:asciiTheme="majorBidi" w:hAnsiTheme="majorBidi" w:cstheme="majorBidi"/>
          <w:color w:val="0000FF"/>
          <w:sz w:val="20"/>
          <w:szCs w:val="20"/>
        </w:rPr>
        <w:t xml:space="preserve">Iraq </w:t>
      </w:r>
      <w:r w:rsidRPr="00806B88">
        <w:rPr>
          <w:rFonts w:asciiTheme="majorBidi" w:hAnsiTheme="majorBidi" w:cstheme="majorBidi"/>
          <w:color w:val="000000"/>
          <w:sz w:val="20"/>
          <w:szCs w:val="20"/>
        </w:rPr>
        <w:t xml:space="preserve">, Acting under Articles 39 and 40 of the Charter, </w:t>
      </w:r>
    </w:p>
    <w:p w14:paraId="7299E1C5" w14:textId="77777777" w:rsidR="00806B88" w:rsidRPr="00806B88" w:rsidRDefault="00806B88" w:rsidP="00806B88">
      <w:pPr>
        <w:pStyle w:val="NormalWeb"/>
        <w:bidi w:val="0"/>
        <w:spacing w:before="0" w:beforeAutospacing="0" w:after="0" w:afterAutospacing="0"/>
        <w:jc w:val="both"/>
        <w:rPr>
          <w:rFonts w:asciiTheme="majorBidi" w:hAnsiTheme="majorBidi" w:cstheme="majorBidi"/>
          <w:b w:val="0"/>
          <w:bCs w:val="0"/>
          <w:color w:val="000000"/>
          <w:sz w:val="20"/>
          <w:szCs w:val="20"/>
        </w:rPr>
      </w:pPr>
      <w:r w:rsidRPr="00806B88">
        <w:rPr>
          <w:rFonts w:asciiTheme="majorBidi" w:hAnsiTheme="majorBidi" w:cstheme="majorBidi"/>
          <w:color w:val="000000"/>
          <w:sz w:val="20"/>
          <w:szCs w:val="20"/>
        </w:rPr>
        <w:t xml:space="preserve">1. Demands that, as a first step towards a negotiated settlement, the Islamic Republic of </w:t>
      </w:r>
      <w:r w:rsidRPr="00806B88">
        <w:rPr>
          <w:rFonts w:asciiTheme="majorBidi" w:hAnsiTheme="majorBidi" w:cstheme="majorBidi"/>
          <w:color w:val="0000FF"/>
          <w:sz w:val="20"/>
          <w:szCs w:val="20"/>
        </w:rPr>
        <w:t xml:space="preserve">Iran </w:t>
      </w:r>
      <w:r w:rsidRPr="00806B88">
        <w:rPr>
          <w:rFonts w:asciiTheme="majorBidi" w:hAnsiTheme="majorBidi" w:cstheme="majorBidi"/>
          <w:color w:val="000000"/>
          <w:sz w:val="20"/>
          <w:szCs w:val="20"/>
        </w:rPr>
        <w:t xml:space="preserve">and </w:t>
      </w:r>
      <w:r w:rsidRPr="00806B88">
        <w:rPr>
          <w:rFonts w:asciiTheme="majorBidi" w:hAnsiTheme="majorBidi" w:cstheme="majorBidi"/>
          <w:color w:val="0000FF"/>
          <w:sz w:val="20"/>
          <w:szCs w:val="20"/>
        </w:rPr>
        <w:t xml:space="preserve">Iraq </w:t>
      </w:r>
      <w:r w:rsidRPr="00806B88">
        <w:rPr>
          <w:rFonts w:asciiTheme="majorBidi" w:hAnsiTheme="majorBidi" w:cstheme="majorBidi"/>
          <w:color w:val="000000"/>
          <w:sz w:val="20"/>
          <w:szCs w:val="20"/>
        </w:rPr>
        <w:t xml:space="preserve">observe an immediate cease-fire, discontinue all military actions on land, at sea and in the air, and withdraw all forces to the internationally recognized boundaries without delay; </w:t>
      </w:r>
    </w:p>
    <w:p w14:paraId="147740F9" w14:textId="77777777" w:rsidR="00806B88" w:rsidRPr="00806B88" w:rsidRDefault="00806B88" w:rsidP="00806B88">
      <w:pPr>
        <w:pStyle w:val="NormalWeb"/>
        <w:bidi w:val="0"/>
        <w:spacing w:before="0" w:beforeAutospacing="0" w:after="0" w:afterAutospacing="0"/>
        <w:jc w:val="both"/>
        <w:rPr>
          <w:rFonts w:asciiTheme="majorBidi" w:hAnsiTheme="majorBidi" w:cstheme="majorBidi"/>
          <w:b w:val="0"/>
          <w:bCs w:val="0"/>
          <w:color w:val="000000"/>
          <w:sz w:val="20"/>
          <w:szCs w:val="20"/>
        </w:rPr>
      </w:pPr>
      <w:r w:rsidRPr="00806B88">
        <w:rPr>
          <w:rFonts w:asciiTheme="majorBidi" w:hAnsiTheme="majorBidi" w:cstheme="majorBidi"/>
          <w:color w:val="000000"/>
          <w:sz w:val="20"/>
          <w:szCs w:val="20"/>
        </w:rPr>
        <w:t xml:space="preserve">2. Requests the Secretary-General to dispatch a team of United Nations observers to verify, confirm and supervise the cease-fire and withdrawal and further requests the Secretary-General to make the necessary arrangements in consultation with the Parties and to submit a report thereon to the Security Council; </w:t>
      </w:r>
    </w:p>
    <w:p w14:paraId="3E04546B" w14:textId="77777777" w:rsidR="00806B88" w:rsidRPr="00806B88" w:rsidRDefault="00806B88" w:rsidP="00806B88">
      <w:pPr>
        <w:pStyle w:val="NormalWeb"/>
        <w:bidi w:val="0"/>
        <w:spacing w:before="0" w:beforeAutospacing="0" w:after="0" w:afterAutospacing="0"/>
        <w:jc w:val="both"/>
        <w:rPr>
          <w:rFonts w:asciiTheme="majorBidi" w:hAnsiTheme="majorBidi" w:cstheme="majorBidi"/>
          <w:b w:val="0"/>
          <w:bCs w:val="0"/>
          <w:color w:val="000000"/>
          <w:sz w:val="20"/>
          <w:szCs w:val="20"/>
        </w:rPr>
      </w:pPr>
      <w:r w:rsidRPr="00806B88">
        <w:rPr>
          <w:rFonts w:asciiTheme="majorBidi" w:hAnsiTheme="majorBidi" w:cstheme="majorBidi"/>
          <w:color w:val="000000"/>
          <w:sz w:val="20"/>
          <w:szCs w:val="20"/>
        </w:rPr>
        <w:t xml:space="preserve">3. Urges that prisoners-of-war be released and repatriated without delay after the cessation of active hostilities in accordance with the Third Geneva Convention of 12 August 1949; </w:t>
      </w:r>
    </w:p>
    <w:p w14:paraId="47275D0B" w14:textId="77777777" w:rsidR="00806B88" w:rsidRPr="00806B88" w:rsidRDefault="00806B88" w:rsidP="00806B88">
      <w:pPr>
        <w:pStyle w:val="NormalWeb"/>
        <w:bidi w:val="0"/>
        <w:spacing w:before="0" w:beforeAutospacing="0" w:after="0" w:afterAutospacing="0"/>
        <w:jc w:val="both"/>
        <w:rPr>
          <w:rFonts w:asciiTheme="majorBidi" w:hAnsiTheme="majorBidi" w:cstheme="majorBidi"/>
          <w:b w:val="0"/>
          <w:bCs w:val="0"/>
          <w:color w:val="000000"/>
          <w:sz w:val="20"/>
          <w:szCs w:val="20"/>
        </w:rPr>
      </w:pPr>
      <w:r w:rsidRPr="00806B88">
        <w:rPr>
          <w:rFonts w:asciiTheme="majorBidi" w:hAnsiTheme="majorBidi" w:cstheme="majorBidi"/>
          <w:color w:val="000000"/>
          <w:sz w:val="20"/>
          <w:szCs w:val="20"/>
        </w:rPr>
        <w:t xml:space="preserve">4. Calls upon </w:t>
      </w:r>
      <w:r w:rsidRPr="00806B88">
        <w:rPr>
          <w:rFonts w:asciiTheme="majorBidi" w:hAnsiTheme="majorBidi" w:cstheme="majorBidi"/>
          <w:color w:val="0000FF"/>
          <w:sz w:val="20"/>
          <w:szCs w:val="20"/>
        </w:rPr>
        <w:t xml:space="preserve">Iran </w:t>
      </w:r>
      <w:r w:rsidRPr="00806B88">
        <w:rPr>
          <w:rFonts w:asciiTheme="majorBidi" w:hAnsiTheme="majorBidi" w:cstheme="majorBidi"/>
          <w:color w:val="000000"/>
          <w:sz w:val="20"/>
          <w:szCs w:val="20"/>
        </w:rPr>
        <w:t xml:space="preserve">and </w:t>
      </w:r>
      <w:r w:rsidRPr="00806B88">
        <w:rPr>
          <w:rFonts w:asciiTheme="majorBidi" w:hAnsiTheme="majorBidi" w:cstheme="majorBidi"/>
          <w:color w:val="0000FF"/>
          <w:sz w:val="20"/>
          <w:szCs w:val="20"/>
        </w:rPr>
        <w:t xml:space="preserve">Iraq </w:t>
      </w:r>
      <w:r w:rsidRPr="00806B88">
        <w:rPr>
          <w:rFonts w:asciiTheme="majorBidi" w:hAnsiTheme="majorBidi" w:cstheme="majorBidi"/>
          <w:color w:val="000000"/>
          <w:sz w:val="20"/>
          <w:szCs w:val="20"/>
        </w:rPr>
        <w:t xml:space="preserve">to co-operate with the Secretary-General in implementing this resolution and in mediation efforts to achieve a comprehensive, just and honourable settlement, acceptable to both sides, of all outstanding issues, in accordance with the principles contained in the Charter of the United Nations; </w:t>
      </w:r>
    </w:p>
    <w:p w14:paraId="4C295679" w14:textId="77777777" w:rsidR="00806B88" w:rsidRPr="00806B88" w:rsidRDefault="00806B88" w:rsidP="00806B88">
      <w:pPr>
        <w:pStyle w:val="NormalWeb"/>
        <w:bidi w:val="0"/>
        <w:spacing w:before="0" w:beforeAutospacing="0" w:after="0" w:afterAutospacing="0"/>
        <w:jc w:val="both"/>
        <w:rPr>
          <w:rFonts w:asciiTheme="majorBidi" w:hAnsiTheme="majorBidi" w:cstheme="majorBidi"/>
          <w:b w:val="0"/>
          <w:bCs w:val="0"/>
          <w:color w:val="000000"/>
          <w:sz w:val="20"/>
          <w:szCs w:val="20"/>
        </w:rPr>
      </w:pPr>
      <w:r w:rsidRPr="00806B88">
        <w:rPr>
          <w:rFonts w:asciiTheme="majorBidi" w:hAnsiTheme="majorBidi" w:cstheme="majorBidi"/>
          <w:color w:val="000000"/>
          <w:sz w:val="20"/>
          <w:szCs w:val="20"/>
        </w:rPr>
        <w:t xml:space="preserve">5. Calls upon all other States to exercise the utmost restraint and to refrain from any act which may lead to further escalation and widening of the conflict, and thus to facilitate the implementation of the present resolution; </w:t>
      </w:r>
    </w:p>
    <w:p w14:paraId="68E733E0" w14:textId="77777777" w:rsidR="00806B88" w:rsidRPr="00806B88" w:rsidRDefault="00806B88" w:rsidP="00806B88">
      <w:pPr>
        <w:pStyle w:val="NormalWeb"/>
        <w:bidi w:val="0"/>
        <w:spacing w:before="0" w:beforeAutospacing="0" w:after="0" w:afterAutospacing="0"/>
        <w:jc w:val="both"/>
        <w:rPr>
          <w:rFonts w:asciiTheme="majorBidi" w:hAnsiTheme="majorBidi" w:cstheme="majorBidi"/>
          <w:b w:val="0"/>
          <w:bCs w:val="0"/>
          <w:color w:val="000000"/>
          <w:sz w:val="20"/>
          <w:szCs w:val="20"/>
        </w:rPr>
      </w:pPr>
      <w:r w:rsidRPr="00806B88">
        <w:rPr>
          <w:rFonts w:asciiTheme="majorBidi" w:hAnsiTheme="majorBidi" w:cstheme="majorBidi"/>
          <w:color w:val="000000"/>
          <w:sz w:val="20"/>
          <w:szCs w:val="20"/>
        </w:rPr>
        <w:t xml:space="preserve">6. Requests the Secretary-General to explore, in consultation with </w:t>
      </w:r>
      <w:r w:rsidRPr="00806B88">
        <w:rPr>
          <w:rFonts w:asciiTheme="majorBidi" w:hAnsiTheme="majorBidi" w:cstheme="majorBidi"/>
          <w:color w:val="0000FF"/>
          <w:sz w:val="20"/>
          <w:szCs w:val="20"/>
        </w:rPr>
        <w:t xml:space="preserve">Iran </w:t>
      </w:r>
      <w:r w:rsidRPr="00806B88">
        <w:rPr>
          <w:rFonts w:asciiTheme="majorBidi" w:hAnsiTheme="majorBidi" w:cstheme="majorBidi"/>
          <w:color w:val="000000"/>
          <w:sz w:val="20"/>
          <w:szCs w:val="20"/>
        </w:rPr>
        <w:t xml:space="preserve">and </w:t>
      </w:r>
      <w:r w:rsidRPr="00806B88">
        <w:rPr>
          <w:rFonts w:asciiTheme="majorBidi" w:hAnsiTheme="majorBidi" w:cstheme="majorBidi"/>
          <w:color w:val="0000FF"/>
          <w:sz w:val="20"/>
          <w:szCs w:val="20"/>
        </w:rPr>
        <w:t xml:space="preserve">Iraq </w:t>
      </w:r>
      <w:r w:rsidRPr="00806B88">
        <w:rPr>
          <w:rFonts w:asciiTheme="majorBidi" w:hAnsiTheme="majorBidi" w:cstheme="majorBidi"/>
          <w:color w:val="000000"/>
          <w:sz w:val="20"/>
          <w:szCs w:val="20"/>
        </w:rPr>
        <w:t xml:space="preserve">, the question of entrusting an impartial body with inquiring into responsibility for the conflict and to report to the Council as soon as possible: </w:t>
      </w:r>
    </w:p>
    <w:p w14:paraId="08BE0300" w14:textId="77777777" w:rsidR="00806B88" w:rsidRPr="00806B88" w:rsidRDefault="00806B88" w:rsidP="00806B88">
      <w:pPr>
        <w:pStyle w:val="NormalWeb"/>
        <w:bidi w:val="0"/>
        <w:spacing w:before="0" w:beforeAutospacing="0" w:after="0" w:afterAutospacing="0"/>
        <w:jc w:val="both"/>
        <w:rPr>
          <w:rFonts w:asciiTheme="majorBidi" w:hAnsiTheme="majorBidi" w:cstheme="majorBidi"/>
          <w:b w:val="0"/>
          <w:bCs w:val="0"/>
          <w:color w:val="000000"/>
          <w:sz w:val="20"/>
          <w:szCs w:val="20"/>
        </w:rPr>
      </w:pPr>
      <w:r w:rsidRPr="00806B88">
        <w:rPr>
          <w:rFonts w:asciiTheme="majorBidi" w:hAnsiTheme="majorBidi" w:cstheme="majorBidi"/>
          <w:color w:val="000000"/>
          <w:sz w:val="20"/>
          <w:szCs w:val="20"/>
        </w:rPr>
        <w:t xml:space="preserve">7. Recognizes the magnitude of the damage inflicted during the conflict and the need for reconstruction efforts, with appropriate international assistance, once the conflict is ended and, in this regard, requests the Secretary-General to assign a team of experts to study the question of reconstruction and to report to the Council: </w:t>
      </w:r>
    </w:p>
    <w:p w14:paraId="7C85DCAE" w14:textId="77777777" w:rsidR="00806B88" w:rsidRPr="00806B88" w:rsidRDefault="00806B88" w:rsidP="00806B88">
      <w:pPr>
        <w:pStyle w:val="NormalWeb"/>
        <w:bidi w:val="0"/>
        <w:spacing w:before="0" w:beforeAutospacing="0" w:after="0" w:afterAutospacing="0"/>
        <w:jc w:val="both"/>
        <w:rPr>
          <w:rFonts w:asciiTheme="majorBidi" w:hAnsiTheme="majorBidi" w:cstheme="majorBidi"/>
          <w:b w:val="0"/>
          <w:bCs w:val="0"/>
          <w:color w:val="000000"/>
          <w:sz w:val="20"/>
          <w:szCs w:val="20"/>
        </w:rPr>
      </w:pPr>
      <w:r w:rsidRPr="00806B88">
        <w:rPr>
          <w:rFonts w:asciiTheme="majorBidi" w:hAnsiTheme="majorBidi" w:cstheme="majorBidi"/>
          <w:color w:val="000000"/>
          <w:sz w:val="20"/>
          <w:szCs w:val="20"/>
        </w:rPr>
        <w:t xml:space="preserve">8. Further requests the Secretary-General to examine, in consultation with </w:t>
      </w:r>
      <w:r w:rsidRPr="00806B88">
        <w:rPr>
          <w:rFonts w:asciiTheme="majorBidi" w:hAnsiTheme="majorBidi" w:cstheme="majorBidi"/>
          <w:color w:val="0000FF"/>
          <w:sz w:val="20"/>
          <w:szCs w:val="20"/>
        </w:rPr>
        <w:t xml:space="preserve">Iran </w:t>
      </w:r>
      <w:r w:rsidRPr="00806B88">
        <w:rPr>
          <w:rFonts w:asciiTheme="majorBidi" w:hAnsiTheme="majorBidi" w:cstheme="majorBidi"/>
          <w:color w:val="000000"/>
          <w:sz w:val="20"/>
          <w:szCs w:val="20"/>
        </w:rPr>
        <w:t xml:space="preserve">and </w:t>
      </w:r>
      <w:r w:rsidRPr="00806B88">
        <w:rPr>
          <w:rFonts w:asciiTheme="majorBidi" w:hAnsiTheme="majorBidi" w:cstheme="majorBidi"/>
          <w:color w:val="0000FF"/>
          <w:sz w:val="20"/>
          <w:szCs w:val="20"/>
        </w:rPr>
        <w:t xml:space="preserve">Iraq </w:t>
      </w:r>
      <w:r w:rsidRPr="00806B88">
        <w:rPr>
          <w:rFonts w:asciiTheme="majorBidi" w:hAnsiTheme="majorBidi" w:cstheme="majorBidi"/>
          <w:color w:val="000000"/>
          <w:sz w:val="20"/>
          <w:szCs w:val="20"/>
        </w:rPr>
        <w:t xml:space="preserve">and with other States of the region, measures to enhance the security and stability of the region; </w:t>
      </w:r>
    </w:p>
    <w:p w14:paraId="366FFC91" w14:textId="77777777" w:rsidR="00806B88" w:rsidRPr="00806B88" w:rsidRDefault="00806B88" w:rsidP="00806B88">
      <w:pPr>
        <w:pStyle w:val="NormalWeb"/>
        <w:bidi w:val="0"/>
        <w:spacing w:before="0" w:beforeAutospacing="0" w:after="0" w:afterAutospacing="0"/>
        <w:jc w:val="both"/>
        <w:rPr>
          <w:rFonts w:asciiTheme="majorBidi" w:hAnsiTheme="majorBidi" w:cstheme="majorBidi"/>
          <w:b w:val="0"/>
          <w:bCs w:val="0"/>
          <w:color w:val="000000"/>
          <w:sz w:val="20"/>
          <w:szCs w:val="20"/>
        </w:rPr>
      </w:pPr>
      <w:r w:rsidRPr="00806B88">
        <w:rPr>
          <w:rFonts w:asciiTheme="majorBidi" w:hAnsiTheme="majorBidi" w:cstheme="majorBidi"/>
          <w:color w:val="000000"/>
          <w:sz w:val="20"/>
          <w:szCs w:val="20"/>
        </w:rPr>
        <w:t xml:space="preserve">9. Requests the Secretary-General to keep the Council informed on the implementation of this resolution; </w:t>
      </w:r>
    </w:p>
    <w:p w14:paraId="01391C2C" w14:textId="77777777" w:rsidR="00806B88" w:rsidRPr="00806B88" w:rsidRDefault="00806B88" w:rsidP="00806B88">
      <w:pPr>
        <w:pStyle w:val="NormalWeb"/>
        <w:bidi w:val="0"/>
        <w:spacing w:before="0" w:beforeAutospacing="0" w:after="0" w:afterAutospacing="0"/>
        <w:jc w:val="both"/>
        <w:rPr>
          <w:rFonts w:asciiTheme="majorBidi" w:hAnsiTheme="majorBidi" w:cstheme="majorBidi"/>
          <w:b w:val="0"/>
          <w:bCs w:val="0"/>
          <w:color w:val="000000"/>
          <w:sz w:val="20"/>
          <w:szCs w:val="20"/>
        </w:rPr>
      </w:pPr>
      <w:r w:rsidRPr="00806B88">
        <w:rPr>
          <w:rFonts w:asciiTheme="majorBidi" w:hAnsiTheme="majorBidi" w:cstheme="majorBidi"/>
          <w:color w:val="000000"/>
          <w:sz w:val="20"/>
          <w:szCs w:val="20"/>
        </w:rPr>
        <w:t xml:space="preserve">10. Decides to meet again as necessary to consider further steps to ensure compliance with this resolution. </w:t>
      </w:r>
    </w:p>
    <w:p w14:paraId="06FA8121" w14:textId="77777777" w:rsidR="00806B88" w:rsidRPr="00806B88" w:rsidRDefault="00806B88" w:rsidP="00806B88">
      <w:pPr>
        <w:pStyle w:val="NormalWeb"/>
        <w:bidi w:val="0"/>
        <w:spacing w:before="0" w:beforeAutospacing="0" w:after="0" w:afterAutospacing="0"/>
        <w:jc w:val="both"/>
        <w:rPr>
          <w:rFonts w:asciiTheme="majorBidi" w:hAnsiTheme="majorBidi" w:cstheme="majorBidi"/>
          <w:b w:val="0"/>
          <w:bCs w:val="0"/>
          <w:color w:val="000000"/>
          <w:sz w:val="20"/>
          <w:szCs w:val="20"/>
        </w:rPr>
      </w:pPr>
      <w:r w:rsidRPr="00806B88">
        <w:rPr>
          <w:rFonts w:asciiTheme="majorBidi" w:hAnsiTheme="majorBidi" w:cstheme="majorBidi"/>
          <w:color w:val="000000"/>
          <w:sz w:val="20"/>
          <w:szCs w:val="20"/>
        </w:rPr>
        <w:t xml:space="preserve">Adopted unanimously at the 2750th meeting. </w:t>
      </w:r>
    </w:p>
    <w:p w14:paraId="53388ADB" w14:textId="77777777" w:rsidR="00806B88" w:rsidRPr="00806B88" w:rsidRDefault="00806B88" w:rsidP="00806B88">
      <w:pPr>
        <w:pStyle w:val="NormalWeb"/>
        <w:bidi w:val="0"/>
        <w:spacing w:before="0" w:beforeAutospacing="0" w:after="0" w:afterAutospacing="0"/>
        <w:rPr>
          <w:rFonts w:asciiTheme="majorBidi" w:hAnsiTheme="majorBidi" w:cstheme="majorBidi"/>
          <w:b w:val="0"/>
          <w:bCs w:val="0"/>
          <w:sz w:val="20"/>
          <w:szCs w:val="20"/>
        </w:rPr>
      </w:pPr>
      <w:r w:rsidRPr="00806B88">
        <w:rPr>
          <w:rFonts w:asciiTheme="majorBidi" w:hAnsiTheme="majorBidi" w:cstheme="majorBidi"/>
          <w:color w:val="FF0000"/>
          <w:sz w:val="20"/>
          <w:szCs w:val="20"/>
        </w:rPr>
        <w:t xml:space="preserve">Topics </w:t>
      </w:r>
      <w:r w:rsidRPr="00806B88">
        <w:rPr>
          <w:rFonts w:asciiTheme="majorBidi" w:hAnsiTheme="majorBidi" w:cstheme="majorBidi"/>
          <w:color w:val="000000"/>
          <w:sz w:val="20"/>
          <w:szCs w:val="20"/>
        </w:rPr>
        <w:t xml:space="preserve">Iran, Iraq </w:t>
      </w:r>
    </w:p>
    <w:p w14:paraId="3B33DDEB" w14:textId="77777777" w:rsidR="00806B88" w:rsidRPr="00806B88" w:rsidRDefault="00806B88" w:rsidP="00806B88">
      <w:pPr>
        <w:pStyle w:val="NormalWeb"/>
        <w:bidi w:val="0"/>
        <w:spacing w:before="0" w:beforeAutospacing="0" w:after="0" w:afterAutospacing="0"/>
        <w:rPr>
          <w:rFonts w:asciiTheme="majorBidi" w:hAnsiTheme="majorBidi" w:cstheme="majorBidi"/>
          <w:b w:val="0"/>
          <w:bCs w:val="0"/>
          <w:sz w:val="20"/>
          <w:szCs w:val="20"/>
        </w:rPr>
      </w:pPr>
      <w:r w:rsidRPr="00806B88">
        <w:rPr>
          <w:rFonts w:asciiTheme="majorBidi" w:hAnsiTheme="majorBidi" w:cstheme="majorBidi"/>
          <w:color w:val="FF0000"/>
          <w:sz w:val="20"/>
          <w:szCs w:val="20"/>
        </w:rPr>
        <w:t xml:space="preserve">Year </w:t>
      </w:r>
      <w:r w:rsidRPr="00806B88">
        <w:rPr>
          <w:rFonts w:asciiTheme="majorBidi" w:hAnsiTheme="majorBidi" w:cstheme="majorBidi"/>
          <w:color w:val="000000"/>
          <w:sz w:val="20"/>
          <w:szCs w:val="20"/>
        </w:rPr>
        <w:t xml:space="preserve">1987 </w:t>
      </w:r>
    </w:p>
    <w:p w14:paraId="4FD5672C" w14:textId="77777777" w:rsidR="00806B88" w:rsidRPr="00806B88" w:rsidRDefault="00806B88" w:rsidP="00806B88">
      <w:pPr>
        <w:pStyle w:val="NormalWeb"/>
        <w:bidi w:val="0"/>
        <w:spacing w:before="0" w:beforeAutospacing="0" w:after="0" w:afterAutospacing="0"/>
        <w:rPr>
          <w:rFonts w:asciiTheme="majorBidi" w:hAnsiTheme="majorBidi" w:cstheme="majorBidi"/>
          <w:b w:val="0"/>
          <w:bCs w:val="0"/>
          <w:sz w:val="20"/>
          <w:szCs w:val="20"/>
        </w:rPr>
      </w:pPr>
      <w:r w:rsidRPr="00806B88">
        <w:rPr>
          <w:rFonts w:asciiTheme="majorBidi" w:hAnsiTheme="majorBidi" w:cstheme="majorBidi"/>
          <w:color w:val="FF0000"/>
          <w:sz w:val="20"/>
          <w:szCs w:val="20"/>
        </w:rPr>
        <w:t xml:space="preserve">Title </w:t>
      </w:r>
      <w:r w:rsidRPr="00806B88">
        <w:rPr>
          <w:rFonts w:asciiTheme="majorBidi" w:hAnsiTheme="majorBidi" w:cstheme="majorBidi"/>
          <w:color w:val="000000"/>
          <w:sz w:val="20"/>
          <w:szCs w:val="20"/>
        </w:rPr>
        <w:t xml:space="preserve">Iraq-Islamic Republic of Iran </w:t>
      </w:r>
    </w:p>
    <w:p w14:paraId="48E3E4EA" w14:textId="77777777" w:rsidR="00806B88" w:rsidRPr="00806B88" w:rsidRDefault="00806B88" w:rsidP="00806B88">
      <w:pPr>
        <w:pStyle w:val="NormalWeb"/>
        <w:bidi w:val="0"/>
        <w:spacing w:before="0" w:beforeAutospacing="0" w:after="0" w:afterAutospacing="0"/>
        <w:rPr>
          <w:rFonts w:asciiTheme="majorBidi" w:hAnsiTheme="majorBidi" w:cstheme="majorBidi"/>
          <w:b w:val="0"/>
          <w:bCs w:val="0"/>
          <w:sz w:val="20"/>
          <w:szCs w:val="20"/>
        </w:rPr>
      </w:pPr>
      <w:r w:rsidRPr="00806B88">
        <w:rPr>
          <w:rFonts w:asciiTheme="majorBidi" w:hAnsiTheme="majorBidi" w:cstheme="majorBidi"/>
          <w:color w:val="FF0000"/>
          <w:sz w:val="20"/>
          <w:szCs w:val="20"/>
        </w:rPr>
        <w:t xml:space="preserve">Related with resolutions </w:t>
      </w:r>
      <w:hyperlink r:id="rId31" w:history="1">
        <w:r w:rsidRPr="00806B88">
          <w:rPr>
            <w:rStyle w:val="Hyperlink"/>
            <w:rFonts w:asciiTheme="majorBidi" w:hAnsiTheme="majorBidi" w:cstheme="majorBidi"/>
            <w:sz w:val="20"/>
            <w:szCs w:val="20"/>
          </w:rPr>
          <w:t xml:space="preserve">582 </w:t>
        </w:r>
      </w:hyperlink>
    </w:p>
    <w:p w14:paraId="69D1CE5B" w14:textId="77777777" w:rsidR="00806B88" w:rsidRPr="00806B88" w:rsidRDefault="00806B88" w:rsidP="00806B88">
      <w:pPr>
        <w:pStyle w:val="NormalWeb"/>
        <w:bidi w:val="0"/>
        <w:spacing w:before="0" w:beforeAutospacing="0" w:after="0" w:afterAutospacing="0"/>
        <w:rPr>
          <w:rFonts w:asciiTheme="majorBidi" w:hAnsiTheme="majorBidi" w:cstheme="majorBidi"/>
          <w:b w:val="0"/>
          <w:bCs w:val="0"/>
          <w:sz w:val="20"/>
          <w:szCs w:val="20"/>
        </w:rPr>
      </w:pPr>
      <w:r w:rsidRPr="00806B88">
        <w:rPr>
          <w:rFonts w:asciiTheme="majorBidi" w:hAnsiTheme="majorBidi" w:cstheme="majorBidi"/>
          <w:color w:val="FF0000"/>
          <w:sz w:val="20"/>
          <w:szCs w:val="20"/>
        </w:rPr>
        <w:t xml:space="preserve">Quoted in resolutions </w:t>
      </w:r>
      <w:hyperlink r:id="rId32" w:history="1">
        <w:r w:rsidRPr="00806B88">
          <w:rPr>
            <w:rStyle w:val="Hyperlink"/>
            <w:rFonts w:asciiTheme="majorBidi" w:hAnsiTheme="majorBidi" w:cstheme="majorBidi"/>
            <w:sz w:val="20"/>
            <w:szCs w:val="20"/>
          </w:rPr>
          <w:t xml:space="preserve">616 </w:t>
        </w:r>
      </w:hyperlink>
      <w:r w:rsidRPr="00806B88">
        <w:rPr>
          <w:rFonts w:asciiTheme="majorBidi" w:hAnsiTheme="majorBidi" w:cstheme="majorBidi"/>
          <w:sz w:val="20"/>
          <w:szCs w:val="20"/>
        </w:rPr>
        <w:t xml:space="preserve">* </w:t>
      </w:r>
      <w:hyperlink r:id="rId33" w:history="1">
        <w:r w:rsidRPr="00806B88">
          <w:rPr>
            <w:rStyle w:val="Hyperlink"/>
            <w:rFonts w:asciiTheme="majorBidi" w:hAnsiTheme="majorBidi" w:cstheme="majorBidi"/>
            <w:sz w:val="20"/>
            <w:szCs w:val="20"/>
          </w:rPr>
          <w:t xml:space="preserve">619 </w:t>
        </w:r>
      </w:hyperlink>
      <w:r w:rsidRPr="00806B88">
        <w:rPr>
          <w:rFonts w:asciiTheme="majorBidi" w:hAnsiTheme="majorBidi" w:cstheme="majorBidi"/>
          <w:sz w:val="20"/>
          <w:szCs w:val="20"/>
        </w:rPr>
        <w:t xml:space="preserve">* </w:t>
      </w:r>
      <w:hyperlink r:id="rId34" w:history="1">
        <w:r w:rsidRPr="00806B88">
          <w:rPr>
            <w:rStyle w:val="Hyperlink"/>
            <w:rFonts w:asciiTheme="majorBidi" w:hAnsiTheme="majorBidi" w:cstheme="majorBidi"/>
            <w:sz w:val="20"/>
            <w:szCs w:val="20"/>
          </w:rPr>
          <w:t xml:space="preserve">631 </w:t>
        </w:r>
      </w:hyperlink>
      <w:r w:rsidRPr="00806B88">
        <w:rPr>
          <w:rFonts w:asciiTheme="majorBidi" w:hAnsiTheme="majorBidi" w:cstheme="majorBidi"/>
          <w:sz w:val="20"/>
          <w:szCs w:val="20"/>
        </w:rPr>
        <w:t xml:space="preserve">* </w:t>
      </w:r>
      <w:hyperlink r:id="rId35" w:history="1">
        <w:r w:rsidRPr="00806B88">
          <w:rPr>
            <w:rStyle w:val="Hyperlink"/>
            <w:rFonts w:asciiTheme="majorBidi" w:hAnsiTheme="majorBidi" w:cstheme="majorBidi"/>
            <w:sz w:val="20"/>
            <w:szCs w:val="20"/>
          </w:rPr>
          <w:t xml:space="preserve">642 </w:t>
        </w:r>
      </w:hyperlink>
      <w:r w:rsidRPr="00806B88">
        <w:rPr>
          <w:rFonts w:asciiTheme="majorBidi" w:hAnsiTheme="majorBidi" w:cstheme="majorBidi"/>
          <w:sz w:val="20"/>
          <w:szCs w:val="20"/>
        </w:rPr>
        <w:t xml:space="preserve">* </w:t>
      </w:r>
      <w:hyperlink r:id="rId36" w:history="1">
        <w:r w:rsidRPr="00806B88">
          <w:rPr>
            <w:rStyle w:val="Hyperlink"/>
            <w:rFonts w:asciiTheme="majorBidi" w:hAnsiTheme="majorBidi" w:cstheme="majorBidi"/>
            <w:sz w:val="20"/>
            <w:szCs w:val="20"/>
          </w:rPr>
          <w:t xml:space="preserve">651 </w:t>
        </w:r>
      </w:hyperlink>
      <w:r w:rsidRPr="00806B88">
        <w:rPr>
          <w:rFonts w:asciiTheme="majorBidi" w:hAnsiTheme="majorBidi" w:cstheme="majorBidi"/>
          <w:sz w:val="20"/>
          <w:szCs w:val="20"/>
        </w:rPr>
        <w:t xml:space="preserve">* </w:t>
      </w:r>
      <w:hyperlink r:id="rId37" w:history="1">
        <w:r w:rsidRPr="00806B88">
          <w:rPr>
            <w:rStyle w:val="Hyperlink"/>
            <w:rFonts w:asciiTheme="majorBidi" w:hAnsiTheme="majorBidi" w:cstheme="majorBidi"/>
            <w:sz w:val="20"/>
            <w:szCs w:val="20"/>
          </w:rPr>
          <w:t xml:space="preserve">671 </w:t>
        </w:r>
      </w:hyperlink>
      <w:r w:rsidRPr="00806B88">
        <w:rPr>
          <w:rFonts w:asciiTheme="majorBidi" w:hAnsiTheme="majorBidi" w:cstheme="majorBidi"/>
          <w:sz w:val="20"/>
          <w:szCs w:val="20"/>
        </w:rPr>
        <w:t xml:space="preserve">* </w:t>
      </w:r>
      <w:hyperlink r:id="rId38" w:history="1">
        <w:r w:rsidRPr="00806B88">
          <w:rPr>
            <w:rStyle w:val="Hyperlink"/>
            <w:rFonts w:asciiTheme="majorBidi" w:hAnsiTheme="majorBidi" w:cstheme="majorBidi"/>
            <w:sz w:val="20"/>
            <w:szCs w:val="20"/>
          </w:rPr>
          <w:t xml:space="preserve">676 </w:t>
        </w:r>
      </w:hyperlink>
      <w:r w:rsidRPr="00806B88">
        <w:rPr>
          <w:rFonts w:asciiTheme="majorBidi" w:hAnsiTheme="majorBidi" w:cstheme="majorBidi"/>
          <w:sz w:val="20"/>
          <w:szCs w:val="20"/>
        </w:rPr>
        <w:t xml:space="preserve">* </w:t>
      </w:r>
      <w:hyperlink r:id="rId39" w:history="1">
        <w:r w:rsidRPr="00806B88">
          <w:rPr>
            <w:rStyle w:val="Hyperlink"/>
            <w:rFonts w:asciiTheme="majorBidi" w:hAnsiTheme="majorBidi" w:cstheme="majorBidi"/>
            <w:sz w:val="20"/>
            <w:szCs w:val="20"/>
          </w:rPr>
          <w:t xml:space="preserve">685 </w:t>
        </w:r>
      </w:hyperlink>
    </w:p>
    <w:p w14:paraId="30E661BC" w14:textId="77777777" w:rsidR="00806B88" w:rsidRPr="00806B88" w:rsidRDefault="00806B88" w:rsidP="00806B88">
      <w:pPr>
        <w:pStyle w:val="NormalWeb"/>
        <w:bidi w:val="0"/>
        <w:spacing w:before="0" w:beforeAutospacing="0" w:after="0" w:afterAutospacing="0"/>
        <w:rPr>
          <w:rFonts w:asciiTheme="majorBidi" w:hAnsiTheme="majorBidi" w:cstheme="majorBidi"/>
          <w:b w:val="0"/>
          <w:bCs w:val="0"/>
          <w:sz w:val="20"/>
          <w:szCs w:val="20"/>
        </w:rPr>
      </w:pPr>
      <w:r w:rsidRPr="00806B88">
        <w:rPr>
          <w:rFonts w:asciiTheme="majorBidi" w:hAnsiTheme="majorBidi" w:cstheme="majorBidi"/>
          <w:color w:val="FF0000"/>
          <w:sz w:val="20"/>
          <w:szCs w:val="20"/>
        </w:rPr>
        <w:t xml:space="preserve">Security Council Composition </w:t>
      </w:r>
    </w:p>
    <w:p w14:paraId="114039A0" w14:textId="77777777" w:rsidR="00806B88" w:rsidRPr="00806B88" w:rsidRDefault="00000000" w:rsidP="00806B88">
      <w:pPr>
        <w:bidi w:val="0"/>
        <w:spacing w:after="0"/>
        <w:ind w:left="720"/>
        <w:rPr>
          <w:rFonts w:asciiTheme="majorBidi" w:eastAsia="Times New Roman" w:hAnsiTheme="majorBidi" w:cstheme="majorBidi"/>
          <w:b w:val="0"/>
          <w:bCs w:val="0"/>
          <w:sz w:val="20"/>
          <w:szCs w:val="20"/>
        </w:rPr>
      </w:pPr>
      <w:hyperlink r:id="rId40" w:tooltip="China (permanent member)" w:history="1">
        <w:r w:rsidR="00806B88" w:rsidRPr="00806B88">
          <w:rPr>
            <w:rStyle w:val="Hyperlink"/>
            <w:rFonts w:asciiTheme="majorBidi" w:eastAsia="Times New Roman" w:hAnsiTheme="majorBidi" w:cstheme="majorBidi"/>
            <w:sz w:val="20"/>
            <w:szCs w:val="20"/>
          </w:rPr>
          <w:t xml:space="preserve">CHN </w:t>
        </w:r>
      </w:hyperlink>
      <w:r w:rsidR="00806B88" w:rsidRPr="00806B88">
        <w:rPr>
          <w:rFonts w:asciiTheme="majorBidi" w:eastAsia="Times New Roman" w:hAnsiTheme="majorBidi" w:cstheme="majorBidi"/>
          <w:sz w:val="20"/>
          <w:szCs w:val="20"/>
        </w:rPr>
        <w:t xml:space="preserve">* </w:t>
      </w:r>
      <w:hyperlink r:id="rId41" w:tooltip="France (permanent member)" w:history="1">
        <w:r w:rsidR="00806B88" w:rsidRPr="00806B88">
          <w:rPr>
            <w:rStyle w:val="Hyperlink"/>
            <w:rFonts w:asciiTheme="majorBidi" w:eastAsia="Times New Roman" w:hAnsiTheme="majorBidi" w:cstheme="majorBidi"/>
            <w:sz w:val="20"/>
            <w:szCs w:val="20"/>
          </w:rPr>
          <w:t xml:space="preserve">FRA </w:t>
        </w:r>
      </w:hyperlink>
      <w:r w:rsidR="00806B88" w:rsidRPr="00806B88">
        <w:rPr>
          <w:rFonts w:asciiTheme="majorBidi" w:eastAsia="Times New Roman" w:hAnsiTheme="majorBidi" w:cstheme="majorBidi"/>
          <w:sz w:val="20"/>
          <w:szCs w:val="20"/>
        </w:rPr>
        <w:t xml:space="preserve">* </w:t>
      </w:r>
      <w:hyperlink r:id="rId42" w:tooltip="Soviet Union (permanent member)" w:history="1">
        <w:r w:rsidR="00806B88" w:rsidRPr="00806B88">
          <w:rPr>
            <w:rStyle w:val="Hyperlink"/>
            <w:rFonts w:asciiTheme="majorBidi" w:eastAsia="Times New Roman" w:hAnsiTheme="majorBidi" w:cstheme="majorBidi"/>
            <w:sz w:val="20"/>
            <w:szCs w:val="20"/>
          </w:rPr>
          <w:t xml:space="preserve">SUN </w:t>
        </w:r>
      </w:hyperlink>
      <w:r w:rsidR="00806B88" w:rsidRPr="00806B88">
        <w:rPr>
          <w:rFonts w:asciiTheme="majorBidi" w:eastAsia="Times New Roman" w:hAnsiTheme="majorBidi" w:cstheme="majorBidi"/>
          <w:sz w:val="20"/>
          <w:szCs w:val="20"/>
        </w:rPr>
        <w:t xml:space="preserve">* </w:t>
      </w:r>
      <w:hyperlink r:id="rId43" w:tooltip="United Kingdom (permanent member)" w:history="1">
        <w:r w:rsidR="00806B88" w:rsidRPr="00806B88">
          <w:rPr>
            <w:rStyle w:val="Hyperlink"/>
            <w:rFonts w:asciiTheme="majorBidi" w:eastAsia="Times New Roman" w:hAnsiTheme="majorBidi" w:cstheme="majorBidi"/>
            <w:sz w:val="20"/>
            <w:szCs w:val="20"/>
          </w:rPr>
          <w:t xml:space="preserve">GBR </w:t>
        </w:r>
      </w:hyperlink>
      <w:r w:rsidR="00806B88" w:rsidRPr="00806B88">
        <w:rPr>
          <w:rFonts w:asciiTheme="majorBidi" w:eastAsia="Times New Roman" w:hAnsiTheme="majorBidi" w:cstheme="majorBidi"/>
          <w:sz w:val="20"/>
          <w:szCs w:val="20"/>
        </w:rPr>
        <w:t xml:space="preserve">* </w:t>
      </w:r>
      <w:hyperlink r:id="rId44" w:tooltip="United States of America (permanent member)" w:history="1">
        <w:r w:rsidR="00806B88" w:rsidRPr="00806B88">
          <w:rPr>
            <w:rStyle w:val="Hyperlink"/>
            <w:rFonts w:asciiTheme="majorBidi" w:eastAsia="Times New Roman" w:hAnsiTheme="majorBidi" w:cstheme="majorBidi"/>
            <w:sz w:val="20"/>
            <w:szCs w:val="20"/>
          </w:rPr>
          <w:t xml:space="preserve">USA </w:t>
        </w:r>
      </w:hyperlink>
      <w:r w:rsidR="00806B88" w:rsidRPr="00806B88">
        <w:rPr>
          <w:rFonts w:asciiTheme="majorBidi" w:eastAsia="Times New Roman" w:hAnsiTheme="majorBidi" w:cstheme="majorBidi"/>
          <w:sz w:val="20"/>
          <w:szCs w:val="20"/>
        </w:rPr>
        <w:t xml:space="preserve">* </w:t>
      </w:r>
      <w:hyperlink r:id="rId45" w:tooltip="United Arab Emirates (non-permanent member)" w:history="1">
        <w:r w:rsidR="00806B88" w:rsidRPr="00806B88">
          <w:rPr>
            <w:rStyle w:val="Hyperlink"/>
            <w:rFonts w:asciiTheme="majorBidi" w:eastAsia="Times New Roman" w:hAnsiTheme="majorBidi" w:cstheme="majorBidi"/>
            <w:sz w:val="20"/>
            <w:szCs w:val="20"/>
          </w:rPr>
          <w:t xml:space="preserve">ARE </w:t>
        </w:r>
      </w:hyperlink>
      <w:r w:rsidR="00806B88" w:rsidRPr="00806B88">
        <w:rPr>
          <w:rFonts w:asciiTheme="majorBidi" w:eastAsia="Times New Roman" w:hAnsiTheme="majorBidi" w:cstheme="majorBidi"/>
          <w:sz w:val="20"/>
          <w:szCs w:val="20"/>
        </w:rPr>
        <w:t xml:space="preserve">* </w:t>
      </w:r>
      <w:hyperlink r:id="rId46" w:tooltip="Argentina (non-permanent member)" w:history="1">
        <w:r w:rsidR="00806B88" w:rsidRPr="00806B88">
          <w:rPr>
            <w:rStyle w:val="Hyperlink"/>
            <w:rFonts w:asciiTheme="majorBidi" w:eastAsia="Times New Roman" w:hAnsiTheme="majorBidi" w:cstheme="majorBidi"/>
            <w:sz w:val="20"/>
            <w:szCs w:val="20"/>
          </w:rPr>
          <w:t xml:space="preserve">ARG </w:t>
        </w:r>
      </w:hyperlink>
      <w:r w:rsidR="00806B88" w:rsidRPr="00806B88">
        <w:rPr>
          <w:rFonts w:asciiTheme="majorBidi" w:eastAsia="Times New Roman" w:hAnsiTheme="majorBidi" w:cstheme="majorBidi"/>
          <w:sz w:val="20"/>
          <w:szCs w:val="20"/>
        </w:rPr>
        <w:t xml:space="preserve">* </w:t>
      </w:r>
      <w:hyperlink r:id="rId47" w:tooltip="Bulgaria (non-permanent member)" w:history="1">
        <w:r w:rsidR="00806B88" w:rsidRPr="00806B88">
          <w:rPr>
            <w:rStyle w:val="Hyperlink"/>
            <w:rFonts w:asciiTheme="majorBidi" w:eastAsia="Times New Roman" w:hAnsiTheme="majorBidi" w:cstheme="majorBidi"/>
            <w:sz w:val="20"/>
            <w:szCs w:val="20"/>
          </w:rPr>
          <w:t xml:space="preserve">BGR </w:t>
        </w:r>
      </w:hyperlink>
      <w:r w:rsidR="00806B88" w:rsidRPr="00806B88">
        <w:rPr>
          <w:rFonts w:asciiTheme="majorBidi" w:eastAsia="Times New Roman" w:hAnsiTheme="majorBidi" w:cstheme="majorBidi"/>
          <w:sz w:val="20"/>
          <w:szCs w:val="20"/>
        </w:rPr>
        <w:t xml:space="preserve">* </w:t>
      </w:r>
      <w:hyperlink r:id="rId48" w:tooltip="Congo (non-permanent member)" w:history="1">
        <w:r w:rsidR="00806B88" w:rsidRPr="00806B88">
          <w:rPr>
            <w:rStyle w:val="Hyperlink"/>
            <w:rFonts w:asciiTheme="majorBidi" w:eastAsia="Times New Roman" w:hAnsiTheme="majorBidi" w:cstheme="majorBidi"/>
            <w:sz w:val="20"/>
            <w:szCs w:val="20"/>
          </w:rPr>
          <w:t xml:space="preserve">COG </w:t>
        </w:r>
      </w:hyperlink>
      <w:r w:rsidR="00806B88" w:rsidRPr="00806B88">
        <w:rPr>
          <w:rFonts w:asciiTheme="majorBidi" w:eastAsia="Times New Roman" w:hAnsiTheme="majorBidi" w:cstheme="majorBidi"/>
          <w:sz w:val="20"/>
          <w:szCs w:val="20"/>
        </w:rPr>
        <w:t xml:space="preserve">* </w:t>
      </w:r>
      <w:hyperlink r:id="rId49" w:tooltip="Germany, FR (non-permanent member)" w:history="1">
        <w:r w:rsidR="00806B88" w:rsidRPr="00806B88">
          <w:rPr>
            <w:rStyle w:val="Hyperlink"/>
            <w:rFonts w:asciiTheme="majorBidi" w:eastAsia="Times New Roman" w:hAnsiTheme="majorBidi" w:cstheme="majorBidi"/>
            <w:sz w:val="20"/>
            <w:szCs w:val="20"/>
          </w:rPr>
          <w:t xml:space="preserve">FRG </w:t>
        </w:r>
      </w:hyperlink>
      <w:r w:rsidR="00806B88" w:rsidRPr="00806B88">
        <w:rPr>
          <w:rFonts w:asciiTheme="majorBidi" w:eastAsia="Times New Roman" w:hAnsiTheme="majorBidi" w:cstheme="majorBidi"/>
          <w:sz w:val="20"/>
          <w:szCs w:val="20"/>
        </w:rPr>
        <w:t xml:space="preserve">* </w:t>
      </w:r>
      <w:hyperlink r:id="rId50" w:tooltip="Ghana (non-permanent member)" w:history="1">
        <w:r w:rsidR="00806B88" w:rsidRPr="00806B88">
          <w:rPr>
            <w:rStyle w:val="Hyperlink"/>
            <w:rFonts w:asciiTheme="majorBidi" w:eastAsia="Times New Roman" w:hAnsiTheme="majorBidi" w:cstheme="majorBidi"/>
            <w:sz w:val="20"/>
            <w:szCs w:val="20"/>
          </w:rPr>
          <w:t xml:space="preserve">GHA </w:t>
        </w:r>
      </w:hyperlink>
      <w:r w:rsidR="00806B88" w:rsidRPr="00806B88">
        <w:rPr>
          <w:rFonts w:asciiTheme="majorBidi" w:eastAsia="Times New Roman" w:hAnsiTheme="majorBidi" w:cstheme="majorBidi"/>
          <w:sz w:val="20"/>
          <w:szCs w:val="20"/>
        </w:rPr>
        <w:t xml:space="preserve">* </w:t>
      </w:r>
      <w:hyperlink r:id="rId51" w:tooltip="Italy (non-permanent member)" w:history="1">
        <w:r w:rsidR="00806B88" w:rsidRPr="00806B88">
          <w:rPr>
            <w:rStyle w:val="Hyperlink"/>
            <w:rFonts w:asciiTheme="majorBidi" w:eastAsia="Times New Roman" w:hAnsiTheme="majorBidi" w:cstheme="majorBidi"/>
            <w:sz w:val="20"/>
            <w:szCs w:val="20"/>
          </w:rPr>
          <w:t xml:space="preserve">ITA </w:t>
        </w:r>
      </w:hyperlink>
      <w:r w:rsidR="00806B88" w:rsidRPr="00806B88">
        <w:rPr>
          <w:rFonts w:asciiTheme="majorBidi" w:eastAsia="Times New Roman" w:hAnsiTheme="majorBidi" w:cstheme="majorBidi"/>
          <w:sz w:val="20"/>
          <w:szCs w:val="20"/>
        </w:rPr>
        <w:t xml:space="preserve">* </w:t>
      </w:r>
      <w:hyperlink r:id="rId52" w:tooltip="Japan (non-permanent member)" w:history="1">
        <w:r w:rsidR="00806B88" w:rsidRPr="00806B88">
          <w:rPr>
            <w:rStyle w:val="Hyperlink"/>
            <w:rFonts w:asciiTheme="majorBidi" w:eastAsia="Times New Roman" w:hAnsiTheme="majorBidi" w:cstheme="majorBidi"/>
            <w:sz w:val="20"/>
            <w:szCs w:val="20"/>
          </w:rPr>
          <w:t xml:space="preserve">JPN </w:t>
        </w:r>
      </w:hyperlink>
      <w:r w:rsidR="00806B88" w:rsidRPr="00806B88">
        <w:rPr>
          <w:rFonts w:asciiTheme="majorBidi" w:eastAsia="Times New Roman" w:hAnsiTheme="majorBidi" w:cstheme="majorBidi"/>
          <w:sz w:val="20"/>
          <w:szCs w:val="20"/>
        </w:rPr>
        <w:t xml:space="preserve">* </w:t>
      </w:r>
      <w:hyperlink r:id="rId53" w:tooltip="Venezuela (non-permanent member)" w:history="1">
        <w:r w:rsidR="00806B88" w:rsidRPr="00806B88">
          <w:rPr>
            <w:rStyle w:val="Hyperlink"/>
            <w:rFonts w:asciiTheme="majorBidi" w:eastAsia="Times New Roman" w:hAnsiTheme="majorBidi" w:cstheme="majorBidi"/>
            <w:sz w:val="20"/>
            <w:szCs w:val="20"/>
          </w:rPr>
          <w:t xml:space="preserve">VEN </w:t>
        </w:r>
      </w:hyperlink>
      <w:r w:rsidR="00806B88" w:rsidRPr="00806B88">
        <w:rPr>
          <w:rFonts w:asciiTheme="majorBidi" w:eastAsia="Times New Roman" w:hAnsiTheme="majorBidi" w:cstheme="majorBidi"/>
          <w:sz w:val="20"/>
          <w:szCs w:val="20"/>
        </w:rPr>
        <w:t xml:space="preserve">* </w:t>
      </w:r>
      <w:hyperlink r:id="rId54" w:tooltip="Zambia (non-permanent member)" w:history="1">
        <w:r w:rsidR="00806B88" w:rsidRPr="00806B88">
          <w:rPr>
            <w:rStyle w:val="Hyperlink"/>
            <w:rFonts w:asciiTheme="majorBidi" w:eastAsia="Times New Roman" w:hAnsiTheme="majorBidi" w:cstheme="majorBidi"/>
            <w:sz w:val="20"/>
            <w:szCs w:val="20"/>
          </w:rPr>
          <w:t xml:space="preserve">ZMB </w:t>
        </w:r>
      </w:hyperlink>
    </w:p>
    <w:p w14:paraId="67EF57CF" w14:textId="77777777" w:rsidR="00806B88" w:rsidRPr="00806B88" w:rsidRDefault="00000000" w:rsidP="00806B88">
      <w:pPr>
        <w:pStyle w:val="NormalWeb"/>
        <w:bidi w:val="0"/>
        <w:spacing w:before="0" w:beforeAutospacing="0" w:after="0" w:afterAutospacing="0"/>
        <w:rPr>
          <w:rFonts w:asciiTheme="majorBidi" w:hAnsiTheme="majorBidi" w:cstheme="majorBidi"/>
          <w:b w:val="0"/>
          <w:bCs w:val="0"/>
          <w:sz w:val="20"/>
          <w:szCs w:val="20"/>
        </w:rPr>
      </w:pPr>
      <w:hyperlink r:id="rId55" w:tgtFrame="_blank" w:history="1">
        <w:r w:rsidR="00806B88" w:rsidRPr="00806B88">
          <w:rPr>
            <w:rStyle w:val="Hyperlink"/>
            <w:rFonts w:asciiTheme="majorBidi" w:hAnsiTheme="majorBidi" w:cstheme="majorBidi"/>
            <w:sz w:val="20"/>
            <w:szCs w:val="20"/>
          </w:rPr>
          <w:t xml:space="preserve">View the full document </w:t>
        </w:r>
      </w:hyperlink>
      <w:r w:rsidR="00806B88" w:rsidRPr="00806B88">
        <w:rPr>
          <w:rFonts w:asciiTheme="majorBidi" w:hAnsiTheme="majorBidi" w:cstheme="majorBidi"/>
          <w:sz w:val="20"/>
          <w:szCs w:val="20"/>
        </w:rPr>
        <w:br/>
      </w:r>
      <w:hyperlink r:id="rId56" w:tgtFrame="_blank" w:history="1">
        <w:r w:rsidR="00806B88" w:rsidRPr="00806B88">
          <w:rPr>
            <w:rStyle w:val="Hyperlink"/>
            <w:rFonts w:asciiTheme="majorBidi" w:hAnsiTheme="majorBidi" w:cstheme="majorBidi"/>
            <w:sz w:val="20"/>
            <w:szCs w:val="20"/>
          </w:rPr>
          <w:t xml:space="preserve">Download </w:t>
        </w:r>
      </w:hyperlink>
      <w:r w:rsidR="00806B88" w:rsidRPr="00806B88">
        <w:rPr>
          <w:rFonts w:asciiTheme="majorBidi" w:hAnsiTheme="majorBidi" w:cstheme="majorBidi"/>
          <w:sz w:val="20"/>
          <w:szCs w:val="20"/>
        </w:rPr>
        <w:t xml:space="preserve">(pdf, 169 KB) </w:t>
      </w:r>
    </w:p>
    <w:p w14:paraId="6408923D" w14:textId="77777777" w:rsidR="00806B88" w:rsidRPr="00806B88" w:rsidRDefault="00806B88" w:rsidP="00806B88">
      <w:pPr>
        <w:pStyle w:val="NormalWeb"/>
        <w:bidi w:val="0"/>
        <w:spacing w:before="0" w:beforeAutospacing="0" w:after="0" w:afterAutospacing="0"/>
        <w:rPr>
          <w:rFonts w:asciiTheme="majorBidi" w:hAnsiTheme="majorBidi" w:cstheme="majorBidi"/>
          <w:b w:val="0"/>
          <w:bCs w:val="0"/>
          <w:color w:val="FF0000"/>
          <w:sz w:val="20"/>
          <w:szCs w:val="20"/>
        </w:rPr>
      </w:pPr>
      <w:r w:rsidRPr="00806B88">
        <w:rPr>
          <w:rFonts w:asciiTheme="majorBidi" w:hAnsiTheme="majorBidi" w:cstheme="majorBidi"/>
          <w:color w:val="FF0000"/>
          <w:sz w:val="20"/>
          <w:szCs w:val="20"/>
        </w:rPr>
        <w:t xml:space="preserve">To see the pdf source file, go to the following address </w:t>
      </w:r>
    </w:p>
    <w:p w14:paraId="37DF1989" w14:textId="77777777" w:rsidR="00806B88" w:rsidRPr="00806B88" w:rsidRDefault="00000000" w:rsidP="00806B88">
      <w:pPr>
        <w:pStyle w:val="NormalWeb"/>
        <w:bidi w:val="0"/>
        <w:spacing w:before="0" w:beforeAutospacing="0" w:after="0" w:afterAutospacing="0"/>
        <w:rPr>
          <w:rFonts w:asciiTheme="majorBidi" w:hAnsiTheme="majorBidi" w:cstheme="majorBidi"/>
          <w:b w:val="0"/>
          <w:bCs w:val="0"/>
          <w:color w:val="000000"/>
          <w:sz w:val="20"/>
          <w:szCs w:val="20"/>
        </w:rPr>
      </w:pPr>
      <w:hyperlink r:id="rId57" w:history="1">
        <w:r w:rsidR="00806B88" w:rsidRPr="00806B88">
          <w:rPr>
            <w:rStyle w:val="Hyperlink"/>
            <w:rFonts w:asciiTheme="majorBidi" w:hAnsiTheme="majorBidi" w:cstheme="majorBidi"/>
            <w:color w:val="FF0000"/>
            <w:sz w:val="20"/>
            <w:szCs w:val="20"/>
          </w:rPr>
          <w:t xml:space="preserve">http://unscr.com/files/1987/00598.pdf </w:t>
        </w:r>
      </w:hyperlink>
    </w:p>
    <w:p w14:paraId="04E35B6A" w14:textId="77777777" w:rsidR="00806B88" w:rsidRPr="00806B88" w:rsidRDefault="00806B88" w:rsidP="00806B88">
      <w:pPr>
        <w:pStyle w:val="NormalWeb"/>
        <w:bidi w:val="0"/>
        <w:spacing w:before="0" w:beforeAutospacing="0" w:after="0" w:afterAutospacing="0"/>
        <w:rPr>
          <w:rFonts w:asciiTheme="majorBidi" w:hAnsiTheme="majorBidi" w:cstheme="majorBidi"/>
          <w:b w:val="0"/>
          <w:bCs w:val="0"/>
          <w:color w:val="000000"/>
          <w:sz w:val="20"/>
          <w:szCs w:val="20"/>
        </w:rPr>
      </w:pPr>
      <w:r w:rsidRPr="00806B88">
        <w:rPr>
          <w:rFonts w:asciiTheme="majorBidi" w:hAnsiTheme="majorBidi" w:cstheme="majorBidi"/>
          <w:color w:val="00008B"/>
          <w:sz w:val="20"/>
          <w:szCs w:val="20"/>
        </w:rPr>
        <w:t xml:space="preserve">SOURCE : UNSCR (UN Security Council Resolutions) </w:t>
      </w:r>
    </w:p>
    <w:p w14:paraId="21369F4B" w14:textId="77777777" w:rsidR="00806B88" w:rsidRPr="00806B88" w:rsidRDefault="00000000" w:rsidP="00806B88">
      <w:pPr>
        <w:bidi w:val="0"/>
        <w:spacing w:after="0"/>
        <w:rPr>
          <w:rStyle w:val="Hyperlink"/>
          <w:rFonts w:asciiTheme="majorBidi" w:eastAsia="Times New Roman" w:hAnsiTheme="majorBidi" w:cstheme="majorBidi"/>
          <w:b w:val="0"/>
          <w:bCs w:val="0"/>
          <w:sz w:val="20"/>
          <w:szCs w:val="20"/>
        </w:rPr>
      </w:pPr>
      <w:hyperlink r:id="rId58" w:tgtFrame="_blank" w:history="1">
        <w:r w:rsidR="00806B88" w:rsidRPr="00806B88">
          <w:rPr>
            <w:rStyle w:val="Hyperlink"/>
            <w:rFonts w:asciiTheme="majorBidi" w:eastAsia="Times New Roman" w:hAnsiTheme="majorBidi" w:cstheme="majorBidi"/>
            <w:sz w:val="20"/>
            <w:szCs w:val="20"/>
          </w:rPr>
          <w:t xml:space="preserve">http://unscr.com/en/resolutions/598 </w:t>
        </w:r>
      </w:hyperlink>
    </w:p>
    <w:p w14:paraId="075043AB" w14:textId="4789B30C" w:rsidR="00806B88" w:rsidRPr="00806B88" w:rsidRDefault="00806B88" w:rsidP="00806B88">
      <w:pPr>
        <w:pStyle w:val="FootnoteText"/>
        <w:bidi w:val="0"/>
        <w:rPr>
          <w:rFonts w:asciiTheme="majorBidi" w:hAnsiTheme="majorBidi" w:cstheme="majorBidi"/>
          <w:lang w:bidi="fa-IR"/>
        </w:rPr>
      </w:pPr>
    </w:p>
  </w:footnote>
  <w:footnote w:id="11">
    <w:p w14:paraId="5F9BB1BB" w14:textId="17C59619" w:rsidR="00027412" w:rsidRPr="003F620B" w:rsidRDefault="00027412" w:rsidP="00203FC3">
      <w:pPr>
        <w:pStyle w:val="FootnoteText"/>
        <w:rPr>
          <w:rtl/>
        </w:rPr>
      </w:pPr>
      <w:r w:rsidRPr="003F620B">
        <w:rPr>
          <w:rStyle w:val="FootnoteReference"/>
        </w:rPr>
        <w:footnoteRef/>
      </w:r>
      <w:r w:rsidRPr="003F620B">
        <w:rPr>
          <w:rtl/>
        </w:rPr>
        <w:t xml:space="preserve"> </w:t>
      </w:r>
      <w:r w:rsidRPr="003F620B">
        <w:rPr>
          <w:rFonts w:hint="cs"/>
          <w:rtl/>
        </w:rPr>
        <w:t xml:space="preserve"> متن کامل این نامه در تاریخ </w:t>
      </w:r>
      <w:r w:rsidRPr="003F620B">
        <w:rPr>
          <w:rtl/>
        </w:rPr>
        <w:t>03 خرداد 1393</w:t>
      </w:r>
      <w:r w:rsidRPr="003F620B">
        <w:rPr>
          <w:rFonts w:hint="cs"/>
          <w:rtl/>
        </w:rPr>
        <w:t xml:space="preserve"> در سایت زیر منتشر شده است </w:t>
      </w:r>
    </w:p>
    <w:p w14:paraId="72FE4A84" w14:textId="77777777" w:rsidR="00027412" w:rsidRPr="003F620B" w:rsidRDefault="00000000" w:rsidP="00203FC3">
      <w:pPr>
        <w:pStyle w:val="FootnoteText"/>
        <w:bidi w:val="0"/>
        <w:rPr>
          <w:rFonts w:asciiTheme="majorBidi" w:hAnsiTheme="majorBidi"/>
          <w:rtl/>
          <w:lang w:bidi="fa-IR"/>
        </w:rPr>
      </w:pPr>
      <w:hyperlink r:id="rId59" w:history="1">
        <w:r w:rsidR="00027412" w:rsidRPr="003F620B">
          <w:rPr>
            <w:rStyle w:val="Hyperlink"/>
            <w:rFonts w:asciiTheme="majorBidi" w:hAnsiTheme="majorBidi"/>
            <w:lang w:bidi="fa-IR"/>
          </w:rPr>
          <w:t>https://www.parsine.com/fa/news/189806</w:t>
        </w:r>
        <w:r w:rsidR="00027412" w:rsidRPr="003F620B">
          <w:rPr>
            <w:rStyle w:val="Hyperlink"/>
            <w:rFonts w:asciiTheme="majorBidi" w:hAnsiTheme="majorBidi"/>
            <w:rtl/>
            <w:lang w:bidi="fa-IR"/>
          </w:rPr>
          <w:t>/نامه-محرمانه-بازرگان-به-امام-خمینی-1367</w:t>
        </w:r>
      </w:hyperlink>
    </w:p>
    <w:p w14:paraId="207DA643" w14:textId="77777777" w:rsidR="00027412" w:rsidRPr="003F620B" w:rsidRDefault="00000000" w:rsidP="00203FC3">
      <w:pPr>
        <w:pStyle w:val="FootnoteText"/>
        <w:bidi w:val="0"/>
        <w:rPr>
          <w:rFonts w:asciiTheme="majorBidi" w:hAnsiTheme="majorBidi"/>
          <w:rtl/>
          <w:lang w:bidi="fa-IR"/>
        </w:rPr>
      </w:pPr>
      <w:hyperlink r:id="rId60" w:history="1">
        <w:r w:rsidR="00027412" w:rsidRPr="003F620B">
          <w:rPr>
            <w:rStyle w:val="Hyperlink"/>
            <w:rFonts w:asciiTheme="majorBidi" w:hAnsiTheme="majorBidi"/>
            <w:lang w:bidi="fa-IR"/>
          </w:rPr>
          <w:t>http://tnews.ir/site/c55125617057.html</w:t>
        </w:r>
      </w:hyperlink>
    </w:p>
    <w:p w14:paraId="0F601902" w14:textId="77777777" w:rsidR="00027412" w:rsidRPr="003F620B" w:rsidRDefault="00027412" w:rsidP="00203FC3">
      <w:pPr>
        <w:pStyle w:val="FootnoteText"/>
        <w:rPr>
          <w:lang w:bidi="fa-IR"/>
        </w:rPr>
      </w:pPr>
    </w:p>
  </w:footnote>
  <w:footnote w:id="12">
    <w:p w14:paraId="74AC0BD5" w14:textId="77777777" w:rsidR="00027412" w:rsidRPr="003F620B" w:rsidRDefault="00027412" w:rsidP="00203FC3">
      <w:pPr>
        <w:pStyle w:val="FootnoteText"/>
      </w:pPr>
      <w:r w:rsidRPr="003F620B">
        <w:rPr>
          <w:rStyle w:val="FootnoteReference"/>
        </w:rPr>
        <w:footnoteRef/>
      </w:r>
      <w:r w:rsidRPr="003F620B">
        <w:rPr>
          <w:rtl/>
        </w:rPr>
        <w:t xml:space="preserve"> منبع : سا</w:t>
      </w:r>
      <w:r w:rsidRPr="003F620B">
        <w:rPr>
          <w:rFonts w:hint="cs"/>
          <w:rtl/>
        </w:rPr>
        <w:t>ی</w:t>
      </w:r>
      <w:r w:rsidRPr="003F620B">
        <w:rPr>
          <w:rFonts w:hint="eastAsia"/>
          <w:rtl/>
        </w:rPr>
        <w:t>ت</w:t>
      </w:r>
      <w:r w:rsidRPr="003F620B">
        <w:rPr>
          <w:rtl/>
        </w:rPr>
        <w:t xml:space="preserve"> تار</w:t>
      </w:r>
      <w:r w:rsidRPr="003F620B">
        <w:rPr>
          <w:rFonts w:hint="cs"/>
          <w:rtl/>
        </w:rPr>
        <w:t>ی</w:t>
      </w:r>
      <w:r w:rsidRPr="003F620B">
        <w:rPr>
          <w:rFonts w:hint="eastAsia"/>
          <w:rtl/>
        </w:rPr>
        <w:t>خ</w:t>
      </w:r>
      <w:r w:rsidRPr="003F620B">
        <w:rPr>
          <w:rtl/>
        </w:rPr>
        <w:t xml:space="preserve"> ا</w:t>
      </w:r>
      <w:r w:rsidRPr="003F620B">
        <w:rPr>
          <w:rFonts w:hint="cs"/>
          <w:rtl/>
        </w:rPr>
        <w:t>ی</w:t>
      </w:r>
      <w:r w:rsidRPr="003F620B">
        <w:rPr>
          <w:rFonts w:hint="eastAsia"/>
          <w:rtl/>
        </w:rPr>
        <w:t>ران</w:t>
      </w:r>
      <w:r w:rsidRPr="003F620B">
        <w:rPr>
          <w:rFonts w:hint="cs"/>
          <w:rtl/>
        </w:rPr>
        <w:t>ی</w:t>
      </w:r>
      <w:r w:rsidRPr="003F620B">
        <w:rPr>
          <w:rtl/>
        </w:rPr>
        <w:t xml:space="preserve"> 07 مهر 1393 | 20:42 کد : 4728</w:t>
      </w:r>
    </w:p>
    <w:p w14:paraId="074EEDBB" w14:textId="77777777" w:rsidR="00027412" w:rsidRPr="003F620B" w:rsidRDefault="00000000" w:rsidP="00203FC3">
      <w:pPr>
        <w:pStyle w:val="FootnoteText"/>
        <w:bidi w:val="0"/>
        <w:rPr>
          <w:rFonts w:asciiTheme="majorBidi" w:hAnsiTheme="majorBidi"/>
          <w:rtl/>
        </w:rPr>
      </w:pPr>
      <w:hyperlink r:id="rId61" w:history="1">
        <w:r w:rsidR="00027412" w:rsidRPr="003F620B">
          <w:rPr>
            <w:rStyle w:val="Hyperlink"/>
            <w:rFonts w:asciiTheme="majorBidi" w:hAnsiTheme="majorBidi"/>
          </w:rPr>
          <w:t>http://tarikhirani.ir/fa/news/4728</w:t>
        </w:r>
        <w:r w:rsidR="00027412" w:rsidRPr="003F620B">
          <w:rPr>
            <w:rStyle w:val="Hyperlink"/>
            <w:rFonts w:asciiTheme="majorBidi" w:hAnsiTheme="majorBidi"/>
            <w:rtl/>
          </w:rPr>
          <w:t>/متن-نامه-منتشر-نشده-محسن-رضایی-به-هاشمی-درباره-پایان-جنگ</w:t>
        </w:r>
      </w:hyperlink>
    </w:p>
    <w:p w14:paraId="7A02E271" w14:textId="77777777" w:rsidR="00027412" w:rsidRPr="003F620B" w:rsidRDefault="00027412" w:rsidP="00203FC3">
      <w:pPr>
        <w:pStyle w:val="FootnoteText"/>
        <w:rPr>
          <w:lang w:bidi="fa-IR"/>
        </w:rPr>
      </w:pPr>
    </w:p>
  </w:footnote>
  <w:footnote w:id="13">
    <w:p w14:paraId="5BB5FC24" w14:textId="77777777" w:rsidR="00027412" w:rsidRPr="003F620B" w:rsidRDefault="00027412" w:rsidP="00203FC3">
      <w:pPr>
        <w:spacing w:after="0"/>
        <w:rPr>
          <w:color w:val="000080"/>
          <w:kern w:val="36"/>
          <w:sz w:val="20"/>
          <w:szCs w:val="20"/>
          <w:rtl/>
        </w:rPr>
      </w:pPr>
      <w:r w:rsidRPr="003F620B">
        <w:rPr>
          <w:rStyle w:val="FootnoteReference"/>
          <w:sz w:val="20"/>
          <w:szCs w:val="20"/>
        </w:rPr>
        <w:footnoteRef/>
      </w:r>
      <w:r w:rsidRPr="003F620B">
        <w:rPr>
          <w:color w:val="000080"/>
          <w:kern w:val="36"/>
          <w:sz w:val="20"/>
          <w:szCs w:val="20"/>
          <w:rtl/>
        </w:rPr>
        <w:t>متن کامل نامه امام خمینی درباره علل پذیرش قطعنامه 598 و پایان جنگ</w:t>
      </w:r>
    </w:p>
    <w:p w14:paraId="6F96CAEA" w14:textId="77777777" w:rsidR="00027412" w:rsidRPr="003F620B" w:rsidRDefault="00027412" w:rsidP="00203FC3">
      <w:pPr>
        <w:pStyle w:val="NormalWeb"/>
        <w:spacing w:before="0" w:beforeAutospacing="0" w:after="0" w:afterAutospacing="0"/>
        <w:jc w:val="both"/>
        <w:rPr>
          <w:rFonts w:cs="B Compset"/>
          <w:color w:val="000000"/>
          <w:sz w:val="20"/>
          <w:szCs w:val="20"/>
          <w:rtl/>
        </w:rPr>
      </w:pPr>
      <w:r w:rsidRPr="003F620B">
        <w:rPr>
          <w:rFonts w:cs="B Compset" w:hint="cs"/>
          <w:color w:val="000000"/>
          <w:sz w:val="20"/>
          <w:szCs w:val="20"/>
          <w:rtl/>
        </w:rPr>
        <w:t>بسم الله الرحمن الرحیم</w:t>
      </w:r>
    </w:p>
    <w:p w14:paraId="06F36B0C" w14:textId="77777777" w:rsidR="00027412" w:rsidRPr="003F620B" w:rsidRDefault="00027412" w:rsidP="00203FC3">
      <w:pPr>
        <w:pStyle w:val="NormalWeb"/>
        <w:spacing w:before="0" w:beforeAutospacing="0" w:after="0" w:afterAutospacing="0"/>
        <w:jc w:val="both"/>
        <w:rPr>
          <w:rFonts w:cs="B Compset"/>
          <w:color w:val="000000"/>
          <w:sz w:val="20"/>
          <w:szCs w:val="20"/>
          <w:rtl/>
        </w:rPr>
      </w:pPr>
      <w:r w:rsidRPr="003F620B">
        <w:rPr>
          <w:rFonts w:cs="B Compset" w:hint="cs"/>
          <w:color w:val="000000"/>
          <w:sz w:val="20"/>
          <w:szCs w:val="20"/>
          <w:rtl/>
        </w:rPr>
        <w:t>با یاری خداوند متعال و سلام و صلوات به انبیاء بزرگوار الهی وائمه معصومین صلوات الله علیهم اجمعین</w:t>
      </w:r>
    </w:p>
    <w:p w14:paraId="435E5E89" w14:textId="77777777" w:rsidR="00027412" w:rsidRPr="003F620B" w:rsidRDefault="00027412" w:rsidP="00203FC3">
      <w:pPr>
        <w:pStyle w:val="NormalWeb"/>
        <w:spacing w:before="0" w:beforeAutospacing="0" w:after="0" w:afterAutospacing="0"/>
        <w:jc w:val="both"/>
        <w:rPr>
          <w:rFonts w:cs="B Compset"/>
          <w:color w:val="000000"/>
          <w:sz w:val="20"/>
          <w:szCs w:val="20"/>
          <w:rtl/>
        </w:rPr>
      </w:pPr>
      <w:r w:rsidRPr="003F620B">
        <w:rPr>
          <w:rFonts w:cs="B Compset" w:hint="cs"/>
          <w:color w:val="000000"/>
          <w:sz w:val="20"/>
          <w:szCs w:val="20"/>
          <w:rtl/>
        </w:rPr>
        <w:t>حال که مسئولین نظامی ما اعم از ارتش و سپاه که خبرگان جنگ می باشند، صریحا اعتراف می کنند که ارتش اسلامی به این زودی ها هیچ پیروزی به دست نخواهند آورد و نظر به این که مسئولین دلسوز نظامی و سیاسی نظام جمهوری اسلامی از این پس جنگ را به هیچ وجه به صلاح کشور نمی دانند و با قاطعیت می گویند که یک دهم سلاح هایی را که استکبار شرق و غرب در اختیار صدام گذارده اند، به هیچ وجه و با هیچ قیمتی نمی شود در جهان تهیه کرد و با توجه به نامه تکان دهنده فرمانده سپاه پاسداران که یکی از ده ها گزارش نظامی سیاسی است که بعد از شکست های اخیر به اینجانب رسیده و به اعتراف جانشین فرمانده کل نیروهای مسلح، فرمانده سپاه یکی از معدود فرماندهانی است که در صورت تهیه مایحتاج جنگ معتقد به ادامه جنگ می باشد و با توجه به استفاده گسترده دشمن از سلاح های شیمیایی و نبود وسایل خنثی کننده آن، اینجانب با آتش بس موافقت می نمایم و برای روشن شدن در مورد اتخاذ این تصمیم تلخ، به نکاتی از نامه فرمانده سپاه که در تاریخ 2/4/67 نگاشته است، اشاره می شود.</w:t>
      </w:r>
    </w:p>
    <w:p w14:paraId="165D89EF" w14:textId="77777777" w:rsidR="00027412" w:rsidRPr="003F620B" w:rsidRDefault="00027412" w:rsidP="00203FC3">
      <w:pPr>
        <w:pStyle w:val="NormalWeb"/>
        <w:spacing w:before="0" w:beforeAutospacing="0" w:after="0" w:afterAutospacing="0"/>
        <w:jc w:val="both"/>
        <w:rPr>
          <w:rFonts w:cs="B Compset"/>
          <w:color w:val="000000"/>
          <w:sz w:val="20"/>
          <w:szCs w:val="20"/>
          <w:rtl/>
        </w:rPr>
      </w:pPr>
      <w:r w:rsidRPr="003F620B">
        <w:rPr>
          <w:rFonts w:cs="B Compset" w:hint="cs"/>
          <w:color w:val="000000"/>
          <w:sz w:val="20"/>
          <w:szCs w:val="20"/>
          <w:rtl/>
        </w:rPr>
        <w:t>فرمانده مزبور نوشته است تا پنج سال دیگر ما هیچ پیروزی نداریم؛ ممکن است در صورت داشتن وسایلی که در طول پنج سال به دست می آوریم قدرت عملیات انهدامی و یا مقابله به مثل را داشته باشیم و بعد از پایان سال 71 اگر ما دارای 350 تیپ پیاده و 2500 تانک و 3000 توپ و 300 هواپیمای جنگی و 300 هلیکوپتر و قدرت ساختن مقدار قابل توجهی از سلاح های [مختلف] که از ضرورت های جنگ در آن موقع است داشته باشیم، می توان گفت به امید خدا بتوانیم عملیات آفندی داشته باشیم.</w:t>
      </w:r>
    </w:p>
    <w:p w14:paraId="1D815956" w14:textId="77777777" w:rsidR="00027412" w:rsidRPr="003F620B" w:rsidRDefault="00027412" w:rsidP="00203FC3">
      <w:pPr>
        <w:pStyle w:val="NormalWeb"/>
        <w:spacing w:before="0" w:beforeAutospacing="0" w:after="0" w:afterAutospacing="0"/>
        <w:jc w:val="both"/>
        <w:rPr>
          <w:rFonts w:cs="B Compset"/>
          <w:color w:val="000000"/>
          <w:sz w:val="20"/>
          <w:szCs w:val="20"/>
          <w:rtl/>
        </w:rPr>
      </w:pPr>
      <w:r w:rsidRPr="003F620B">
        <w:rPr>
          <w:rFonts w:cs="B Compset" w:hint="cs"/>
          <w:color w:val="000000"/>
          <w:sz w:val="20"/>
          <w:szCs w:val="20"/>
          <w:rtl/>
        </w:rPr>
        <w:t>وی می گوید قابل ذکر است که باید توسعه نیروی سپاه به هفت برابر و ارتش به دو برابر و نیم افزایش پیدا کند. او آورده است البته آمریکا راهم باید از خلیج فارس بیرون کنیم والا موفق نخواهیم بود.</w:t>
      </w:r>
    </w:p>
    <w:p w14:paraId="064D04F9" w14:textId="77777777" w:rsidR="00027412" w:rsidRPr="003F620B" w:rsidRDefault="00027412" w:rsidP="00203FC3">
      <w:pPr>
        <w:pStyle w:val="NormalWeb"/>
        <w:spacing w:before="0" w:beforeAutospacing="0" w:after="0" w:afterAutospacing="0"/>
        <w:jc w:val="both"/>
        <w:rPr>
          <w:rFonts w:cs="B Compset"/>
          <w:color w:val="000000"/>
          <w:sz w:val="20"/>
          <w:szCs w:val="20"/>
          <w:rtl/>
        </w:rPr>
      </w:pPr>
      <w:r w:rsidRPr="003F620B">
        <w:rPr>
          <w:rFonts w:cs="B Compset" w:hint="cs"/>
          <w:color w:val="000000"/>
          <w:sz w:val="20"/>
          <w:szCs w:val="20"/>
          <w:rtl/>
        </w:rPr>
        <w:t>این فرمانده مهم ترین قسمت موفقیت طرح خود را تهیه به موقع بودجه و امکانات دانسته و آورده است که بعید به نظر می رسد دولت و ستاد فرماندهی کل قوا بتوانند به تعهد خود عمل کنند؛ البته با ذکر این مطالب می گوید باید باز هم جنگید که این دیگر شعاری بیش نیست.</w:t>
      </w:r>
    </w:p>
    <w:p w14:paraId="53C477EF" w14:textId="77777777" w:rsidR="00027412" w:rsidRPr="003F620B" w:rsidRDefault="00027412" w:rsidP="00203FC3">
      <w:pPr>
        <w:pStyle w:val="NormalWeb"/>
        <w:spacing w:before="0" w:beforeAutospacing="0" w:after="0" w:afterAutospacing="0"/>
        <w:jc w:val="both"/>
        <w:rPr>
          <w:rFonts w:cs="B Compset"/>
          <w:color w:val="000000"/>
          <w:sz w:val="20"/>
          <w:szCs w:val="20"/>
          <w:rtl/>
        </w:rPr>
      </w:pPr>
      <w:r w:rsidRPr="003F620B">
        <w:rPr>
          <w:rFonts w:cs="B Compset" w:hint="cs"/>
          <w:color w:val="000000"/>
          <w:sz w:val="20"/>
          <w:szCs w:val="20"/>
          <w:rtl/>
        </w:rPr>
        <w:t>آقای نخست وزیر از قول وزرای اقتصاد و بودجه وضع مالی نظام را زیر صفر اعلام کرده اند، مسئولین جنگ می گویند تنها سلاح هایی را که در شکست های اخیر از دست داده ایم، به اندازه تمام بودجه است که برای سپاه و ارتش در سال جاری در نظر گرفته شده بود.</w:t>
      </w:r>
    </w:p>
    <w:p w14:paraId="3339DD7F" w14:textId="77777777" w:rsidR="00027412" w:rsidRPr="003F620B" w:rsidRDefault="00027412" w:rsidP="00203FC3">
      <w:pPr>
        <w:pStyle w:val="NormalWeb"/>
        <w:spacing w:before="0" w:beforeAutospacing="0" w:after="0" w:afterAutospacing="0"/>
        <w:jc w:val="both"/>
        <w:rPr>
          <w:rFonts w:cs="B Compset"/>
          <w:color w:val="000000"/>
          <w:sz w:val="20"/>
          <w:szCs w:val="20"/>
          <w:rtl/>
        </w:rPr>
      </w:pPr>
      <w:r w:rsidRPr="003F620B">
        <w:rPr>
          <w:rFonts w:cs="B Compset" w:hint="cs"/>
          <w:color w:val="000000"/>
          <w:sz w:val="20"/>
          <w:szCs w:val="20"/>
          <w:rtl/>
        </w:rPr>
        <w:t>مسئولین سیاسی می گویند از آنجا که مردم فهمیده اند پیروزی سریعی به دست نمی آید، شوق رفتن به جبهه در آنها کم شده است. شما عزیزان از هر کس بهتر می دانید که این تصمیم برای من چون زهر کشنده است ولی راضی به رضای خداوند متعال هستم و برای صیانت از دین او و حفاظت از جمهوری اسلامی اگر آبرویی داشته باشیم خرج می کنیم.</w:t>
      </w:r>
    </w:p>
    <w:p w14:paraId="4DF32A87" w14:textId="77777777" w:rsidR="00027412" w:rsidRPr="003F620B" w:rsidRDefault="00027412" w:rsidP="00203FC3">
      <w:pPr>
        <w:pStyle w:val="NormalWeb"/>
        <w:spacing w:before="0" w:beforeAutospacing="0" w:after="0" w:afterAutospacing="0"/>
        <w:jc w:val="both"/>
        <w:rPr>
          <w:rFonts w:cs="B Compset"/>
          <w:color w:val="000000"/>
          <w:sz w:val="20"/>
          <w:szCs w:val="20"/>
          <w:rtl/>
        </w:rPr>
      </w:pPr>
      <w:r w:rsidRPr="003F620B">
        <w:rPr>
          <w:rFonts w:cs="B Compset" w:hint="cs"/>
          <w:color w:val="000000"/>
          <w:sz w:val="20"/>
          <w:szCs w:val="20"/>
          <w:rtl/>
        </w:rPr>
        <w:t>خداوندا! ما برای دین تو قیام کردیم و برای دین تو جنگیدیم و برای حفظ دین تو آتش بس را قبول می کنیم. خداوندا! تو خود شاهدی که ما لحظه ای با آمریکا و شوروی و تمامی قدرت های جهان سر سازش نداریم و سازش با ابر قدرت ها و قدرت ها را پشت کردن به اصول اسلامی خود می دانیم. خداوندا! در جهان شرک و کفر و نفاق، در جهان پول و قدرت و حیله و دو رویی، ما غریبیم، تو خود یاری مان کن. خداوندا! در همیشه تاریخ وقتی انبیاء و علماء تصمیم گرفته اند مصلح جامعه گردند و علم و عمل را درهم آمیزند و جامعه ای دور از فساد و تباهی تشکیل دهند، با مخالفت های ابو جهل ها وابو سفیان های زمان خود مواجه شده اند. خداوندا! ما فرزندان اسلام و انقلاب مان را برای رضای تو قربانی کردیم، غیر از توهیچکس را نداریم، ما را برای اجرای فرامین و قوانین خود یاری فرما. خداوندا! از تو می خواهم تا هر چه زودتر شهادت را نصیبم فرمایی.</w:t>
      </w:r>
    </w:p>
    <w:p w14:paraId="04B34B46" w14:textId="77777777" w:rsidR="00027412" w:rsidRPr="003F620B" w:rsidRDefault="00027412" w:rsidP="00203FC3">
      <w:pPr>
        <w:pStyle w:val="NormalWeb"/>
        <w:spacing w:before="0" w:beforeAutospacing="0" w:after="0" w:afterAutospacing="0"/>
        <w:jc w:val="both"/>
        <w:rPr>
          <w:rFonts w:cs="B Compset"/>
          <w:color w:val="000000"/>
          <w:sz w:val="20"/>
          <w:szCs w:val="20"/>
          <w:rtl/>
        </w:rPr>
      </w:pPr>
      <w:r w:rsidRPr="003F620B">
        <w:rPr>
          <w:rFonts w:cs="B Compset" w:hint="cs"/>
          <w:color w:val="000000"/>
          <w:sz w:val="20"/>
          <w:szCs w:val="20"/>
          <w:rtl/>
        </w:rPr>
        <w:t>گفتم جلسه ای تشکیل گردد تا آتش بس را به مردم تفهیم نمایند. مواظب باشید، ممکن است افراد داغ و تند با شعارهای انقلابی شما را از آنچه صلاح اسلام است دور کنند.</w:t>
      </w:r>
    </w:p>
    <w:p w14:paraId="6D5B61D1" w14:textId="77777777" w:rsidR="00027412" w:rsidRPr="003F620B" w:rsidRDefault="00027412" w:rsidP="00203FC3">
      <w:pPr>
        <w:pStyle w:val="NormalWeb"/>
        <w:spacing w:before="0" w:beforeAutospacing="0" w:after="0" w:afterAutospacing="0"/>
        <w:jc w:val="both"/>
        <w:rPr>
          <w:rFonts w:cs="B Compset"/>
          <w:color w:val="000000"/>
          <w:sz w:val="20"/>
          <w:szCs w:val="20"/>
          <w:rtl/>
        </w:rPr>
      </w:pPr>
      <w:r w:rsidRPr="003F620B">
        <w:rPr>
          <w:rFonts w:cs="B Compset" w:hint="cs"/>
          <w:color w:val="000000"/>
          <w:sz w:val="20"/>
          <w:szCs w:val="20"/>
          <w:rtl/>
        </w:rPr>
        <w:t>صریحا می گویم باید تمام همت تان در توجیه این کار باشد. قدمی انحرافی حرام است و موجب عکس العمل می شود؛ شما می دانید که مسئولین رده بالای نظام با چشمی خونبار و قلبی مالامال از عشق به اسلام و میهن اسلامی مان چنین تصمیمی را گرفته اند.</w:t>
      </w:r>
    </w:p>
    <w:p w14:paraId="65C48144" w14:textId="77777777" w:rsidR="00027412" w:rsidRPr="003F620B" w:rsidRDefault="00027412" w:rsidP="00203FC3">
      <w:pPr>
        <w:pStyle w:val="NormalWeb"/>
        <w:spacing w:before="0" w:beforeAutospacing="0" w:after="0" w:afterAutospacing="0"/>
        <w:jc w:val="both"/>
        <w:rPr>
          <w:rFonts w:cs="B Compset"/>
          <w:color w:val="000000"/>
          <w:sz w:val="20"/>
          <w:szCs w:val="20"/>
          <w:rtl/>
        </w:rPr>
      </w:pPr>
      <w:r w:rsidRPr="003F620B">
        <w:rPr>
          <w:rFonts w:cs="B Compset" w:hint="cs"/>
          <w:color w:val="000000"/>
          <w:sz w:val="20"/>
          <w:szCs w:val="20"/>
          <w:rtl/>
        </w:rPr>
        <w:t>خدا را درنظر بگیرید وهر چه اتفاق می افتد از دوست بدانید.</w:t>
      </w:r>
    </w:p>
    <w:p w14:paraId="3E9FEEBC" w14:textId="77777777" w:rsidR="00027412" w:rsidRPr="003F620B" w:rsidRDefault="00027412" w:rsidP="00203FC3">
      <w:pPr>
        <w:pStyle w:val="NormalWeb"/>
        <w:spacing w:before="0" w:beforeAutospacing="0" w:after="0" w:afterAutospacing="0"/>
        <w:jc w:val="both"/>
        <w:rPr>
          <w:rFonts w:cs="B Compset"/>
          <w:color w:val="000000"/>
          <w:sz w:val="20"/>
          <w:szCs w:val="20"/>
          <w:rtl/>
        </w:rPr>
      </w:pPr>
      <w:r w:rsidRPr="003F620B">
        <w:rPr>
          <w:rFonts w:cs="B Compset" w:hint="cs"/>
          <w:color w:val="000000"/>
          <w:sz w:val="20"/>
          <w:szCs w:val="20"/>
          <w:rtl/>
        </w:rPr>
        <w:t>والسلام علینا و علی عبادالله الصالحین.</w:t>
      </w:r>
    </w:p>
    <w:p w14:paraId="189684C1" w14:textId="77777777" w:rsidR="00027412" w:rsidRPr="003F620B" w:rsidRDefault="00027412" w:rsidP="00203FC3">
      <w:pPr>
        <w:pStyle w:val="NormalWeb"/>
        <w:spacing w:before="0" w:beforeAutospacing="0" w:after="0" w:afterAutospacing="0"/>
        <w:jc w:val="both"/>
        <w:rPr>
          <w:rFonts w:cs="B Compset"/>
          <w:color w:val="000000"/>
          <w:sz w:val="20"/>
          <w:szCs w:val="20"/>
          <w:rtl/>
        </w:rPr>
      </w:pPr>
      <w:r w:rsidRPr="003F620B">
        <w:rPr>
          <w:rFonts w:cs="B Compset" w:hint="cs"/>
          <w:color w:val="000000"/>
          <w:sz w:val="20"/>
          <w:szCs w:val="20"/>
          <w:rtl/>
        </w:rPr>
        <w:t>شنبه25/تیر67</w:t>
      </w:r>
    </w:p>
    <w:p w14:paraId="616FAD83" w14:textId="77777777" w:rsidR="00027412" w:rsidRPr="003F620B" w:rsidRDefault="00027412" w:rsidP="00203FC3">
      <w:pPr>
        <w:pStyle w:val="NormalWeb"/>
        <w:spacing w:before="0" w:beforeAutospacing="0" w:after="0" w:afterAutospacing="0"/>
        <w:jc w:val="both"/>
        <w:rPr>
          <w:rFonts w:cs="B Compset"/>
          <w:color w:val="000000"/>
          <w:sz w:val="20"/>
          <w:szCs w:val="20"/>
          <w:rtl/>
        </w:rPr>
      </w:pPr>
      <w:r w:rsidRPr="003F620B">
        <w:rPr>
          <w:rFonts w:cs="B Compset" w:hint="cs"/>
          <w:color w:val="000000"/>
          <w:sz w:val="20"/>
          <w:szCs w:val="20"/>
          <w:rtl/>
        </w:rPr>
        <w:t>روح الله الموسوی الخمینی</w:t>
      </w:r>
    </w:p>
    <w:p w14:paraId="14606CC9" w14:textId="77777777" w:rsidR="00027412" w:rsidRPr="003F620B" w:rsidRDefault="00027412" w:rsidP="00203FC3">
      <w:pPr>
        <w:pStyle w:val="NormalWeb"/>
        <w:spacing w:before="0" w:beforeAutospacing="0" w:after="0" w:afterAutospacing="0"/>
        <w:jc w:val="both"/>
        <w:rPr>
          <w:rFonts w:cs="B Compset"/>
          <w:color w:val="000000"/>
          <w:sz w:val="20"/>
          <w:szCs w:val="20"/>
          <w:rtl/>
        </w:rPr>
      </w:pPr>
      <w:r w:rsidRPr="003F620B">
        <w:rPr>
          <w:rFonts w:cs="B Compset" w:hint="cs"/>
          <w:color w:val="00008B"/>
          <w:sz w:val="20"/>
          <w:szCs w:val="20"/>
          <w:rtl/>
        </w:rPr>
        <w:t>منبع : خبرگزاری مهر</w:t>
      </w:r>
    </w:p>
    <w:p w14:paraId="523A079A" w14:textId="77777777" w:rsidR="00027412" w:rsidRPr="003F620B" w:rsidRDefault="00000000" w:rsidP="00203FC3">
      <w:pPr>
        <w:bidi w:val="0"/>
        <w:spacing w:after="0"/>
        <w:rPr>
          <w:color w:val="000000"/>
          <w:sz w:val="20"/>
          <w:szCs w:val="20"/>
        </w:rPr>
      </w:pPr>
      <w:hyperlink r:id="rId62" w:tgtFrame="_blank" w:history="1">
        <w:r w:rsidR="00027412" w:rsidRPr="003F620B">
          <w:rPr>
            <w:rStyle w:val="Hyperlink"/>
            <w:rFonts w:ascii="Times New Roman (Headings CS)" w:hAnsi="Times New Roman (Headings CS)"/>
            <w:sz w:val="20"/>
            <w:szCs w:val="20"/>
          </w:rPr>
          <w:t>https://www.mehrnews.com/news/386966/</w:t>
        </w:r>
        <w:r w:rsidR="00027412" w:rsidRPr="003F620B">
          <w:rPr>
            <w:rStyle w:val="Hyperlink"/>
            <w:rFonts w:ascii="Times New Roman (Headings CS)" w:hAnsi="Times New Roman (Headings CS)"/>
            <w:sz w:val="20"/>
            <w:szCs w:val="20"/>
            <w:rtl/>
          </w:rPr>
          <w:t>متن-کامل-نامه-امام-خمینی-درباره-علل-پذیرش-قطعنامه-598-و-پایان</w:t>
        </w:r>
      </w:hyperlink>
    </w:p>
  </w:footnote>
  <w:footnote w:id="14">
    <w:p w14:paraId="17427BB6" w14:textId="77777777" w:rsidR="00027412" w:rsidRPr="003F620B" w:rsidRDefault="00027412" w:rsidP="00203FC3">
      <w:pPr>
        <w:bidi w:val="0"/>
        <w:spacing w:after="0"/>
        <w:rPr>
          <w:sz w:val="20"/>
          <w:szCs w:val="20"/>
          <w:lang w:bidi="fa-IR"/>
        </w:rPr>
      </w:pPr>
      <w:r w:rsidRPr="003F620B">
        <w:rPr>
          <w:rStyle w:val="FootnoteReference"/>
          <w:rFonts w:asciiTheme="majorBidi" w:hAnsiTheme="majorBidi"/>
          <w:sz w:val="20"/>
          <w:szCs w:val="20"/>
        </w:rPr>
        <w:footnoteRef/>
      </w:r>
      <w:r w:rsidRPr="003F620B">
        <w:rPr>
          <w:rFonts w:asciiTheme="majorBidi" w:hAnsiTheme="majorBidi"/>
          <w:sz w:val="20"/>
          <w:szCs w:val="20"/>
          <w:rtl/>
        </w:rPr>
        <w:t xml:space="preserve"> </w:t>
      </w:r>
      <w:hyperlink r:id="rId63" w:tgtFrame="_blank" w:history="1">
        <w:r w:rsidRPr="003F620B">
          <w:rPr>
            <w:rStyle w:val="Hyperlink"/>
            <w:rFonts w:asciiTheme="majorBidi" w:hAnsiTheme="majorBidi"/>
            <w:sz w:val="20"/>
            <w:szCs w:val="20"/>
          </w:rPr>
          <w:t>https://www.independentpersian.com/node/13406/</w:t>
        </w:r>
        <w:r w:rsidRPr="003F620B">
          <w:rPr>
            <w:rStyle w:val="Hyperlink"/>
            <w:rFonts w:asciiTheme="majorBidi" w:hAnsiTheme="majorBidi"/>
            <w:sz w:val="20"/>
            <w:szCs w:val="20"/>
            <w:rtl/>
          </w:rPr>
          <w:t>اشغال-کویت،-زخمی-که-هنوز-التیام-نیافته-است</w:t>
        </w:r>
      </w:hyperlink>
    </w:p>
  </w:footnote>
  <w:footnote w:id="15">
    <w:p w14:paraId="6C90A3A5" w14:textId="77777777" w:rsidR="00027412" w:rsidRPr="003F620B" w:rsidRDefault="00027412" w:rsidP="00203FC3">
      <w:pPr>
        <w:pStyle w:val="NormalWeb"/>
        <w:bidi w:val="0"/>
        <w:spacing w:before="0" w:beforeAutospacing="0" w:after="0" w:afterAutospacing="0"/>
        <w:rPr>
          <w:rFonts w:asciiTheme="majorBidi" w:hAnsiTheme="majorBidi" w:cs="B Compset"/>
          <w:sz w:val="20"/>
          <w:szCs w:val="20"/>
          <w:lang w:bidi="fa-IR"/>
        </w:rPr>
      </w:pPr>
      <w:r w:rsidRPr="003F620B">
        <w:rPr>
          <w:rStyle w:val="FootnoteReference"/>
          <w:rFonts w:asciiTheme="majorBidi" w:hAnsiTheme="majorBidi" w:cs="B Compset"/>
          <w:sz w:val="20"/>
          <w:szCs w:val="20"/>
        </w:rPr>
        <w:footnoteRef/>
      </w:r>
      <w:r w:rsidRPr="003F620B">
        <w:rPr>
          <w:rFonts w:asciiTheme="majorBidi" w:hAnsiTheme="majorBidi" w:cs="B Compset"/>
          <w:sz w:val="20"/>
          <w:szCs w:val="20"/>
          <w:rtl/>
        </w:rPr>
        <w:t xml:space="preserve"> </w:t>
      </w:r>
      <w:hyperlink r:id="rId64" w:history="1">
        <w:r w:rsidRPr="003F620B">
          <w:rPr>
            <w:rStyle w:val="Hyperlink"/>
            <w:rFonts w:asciiTheme="majorBidi" w:hAnsiTheme="majorBidi" w:cs="B Compset"/>
            <w:sz w:val="20"/>
            <w:szCs w:val="20"/>
          </w:rPr>
          <w:t>http://unscr.com/files/1990/00660.pdf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34D4B" w14:textId="77777777" w:rsidR="00027412" w:rsidRDefault="000274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9429D" w14:textId="77777777" w:rsidR="00027412" w:rsidRDefault="000274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0458E" w14:textId="77777777" w:rsidR="00027412" w:rsidRDefault="00027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4F7B"/>
    <w:multiLevelType w:val="multilevel"/>
    <w:tmpl w:val="DF3A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218ED"/>
    <w:multiLevelType w:val="hybridMultilevel"/>
    <w:tmpl w:val="A4525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4974E6"/>
    <w:multiLevelType w:val="multilevel"/>
    <w:tmpl w:val="E1CE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67042"/>
    <w:multiLevelType w:val="multilevel"/>
    <w:tmpl w:val="3F5CFF3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4390B4C"/>
    <w:multiLevelType w:val="multilevel"/>
    <w:tmpl w:val="47D4F5C0"/>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1C28F0"/>
    <w:multiLevelType w:val="multilevel"/>
    <w:tmpl w:val="9032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15647B"/>
    <w:multiLevelType w:val="multilevel"/>
    <w:tmpl w:val="3904D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6273D5"/>
    <w:multiLevelType w:val="hybridMultilevel"/>
    <w:tmpl w:val="11C61E12"/>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21057E0A"/>
    <w:multiLevelType w:val="multilevel"/>
    <w:tmpl w:val="4EFA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877A58"/>
    <w:multiLevelType w:val="singleLevel"/>
    <w:tmpl w:val="CF72D10C"/>
    <w:lvl w:ilvl="0">
      <w:start w:val="1"/>
      <w:numFmt w:val="decimal"/>
      <w:lvlText w:val="%1-"/>
      <w:lvlJc w:val="left"/>
      <w:pPr>
        <w:tabs>
          <w:tab w:val="num" w:pos="360"/>
        </w:tabs>
        <w:ind w:left="360" w:right="360" w:hanging="360"/>
      </w:pPr>
      <w:rPr>
        <w:rFonts w:hint="default"/>
        <w:sz w:val="24"/>
      </w:rPr>
    </w:lvl>
  </w:abstractNum>
  <w:abstractNum w:abstractNumId="10" w15:restartNumberingAfterBreak="0">
    <w:nsid w:val="226239C1"/>
    <w:multiLevelType w:val="singleLevel"/>
    <w:tmpl w:val="B75E3032"/>
    <w:lvl w:ilvl="0">
      <w:start w:val="1"/>
      <w:numFmt w:val="decimal"/>
      <w:lvlText w:val="%1-"/>
      <w:lvlJc w:val="left"/>
      <w:pPr>
        <w:tabs>
          <w:tab w:val="num" w:pos="360"/>
        </w:tabs>
        <w:ind w:left="360" w:right="360" w:hanging="360"/>
      </w:pPr>
      <w:rPr>
        <w:rFonts w:hint="default"/>
        <w:sz w:val="24"/>
      </w:rPr>
    </w:lvl>
  </w:abstractNum>
  <w:abstractNum w:abstractNumId="11" w15:restartNumberingAfterBreak="0">
    <w:nsid w:val="232916AD"/>
    <w:multiLevelType w:val="multilevel"/>
    <w:tmpl w:val="25601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F0383A"/>
    <w:multiLevelType w:val="hybridMultilevel"/>
    <w:tmpl w:val="97484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084E29"/>
    <w:multiLevelType w:val="singleLevel"/>
    <w:tmpl w:val="7AD83ED6"/>
    <w:lvl w:ilvl="0">
      <w:start w:val="1"/>
      <w:numFmt w:val="bullet"/>
      <w:lvlText w:val="-"/>
      <w:lvlJc w:val="left"/>
      <w:pPr>
        <w:tabs>
          <w:tab w:val="num" w:pos="360"/>
        </w:tabs>
        <w:ind w:left="360" w:right="360" w:hanging="360"/>
      </w:pPr>
      <w:rPr>
        <w:rFonts w:cs="Times New Roman" w:hint="default"/>
        <w:sz w:val="24"/>
      </w:rPr>
    </w:lvl>
  </w:abstractNum>
  <w:abstractNum w:abstractNumId="14" w15:restartNumberingAfterBreak="0">
    <w:nsid w:val="34F259F1"/>
    <w:multiLevelType w:val="singleLevel"/>
    <w:tmpl w:val="98AC8038"/>
    <w:lvl w:ilvl="0">
      <w:start w:val="1"/>
      <w:numFmt w:val="decimal"/>
      <w:lvlText w:val="%1-"/>
      <w:lvlJc w:val="left"/>
      <w:pPr>
        <w:tabs>
          <w:tab w:val="num" w:pos="360"/>
        </w:tabs>
        <w:ind w:left="360" w:right="360" w:hanging="360"/>
      </w:pPr>
      <w:rPr>
        <w:rFonts w:hint="default"/>
        <w:sz w:val="24"/>
      </w:rPr>
    </w:lvl>
  </w:abstractNum>
  <w:abstractNum w:abstractNumId="15" w15:restartNumberingAfterBreak="0">
    <w:nsid w:val="38833229"/>
    <w:multiLevelType w:val="multilevel"/>
    <w:tmpl w:val="3BBE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8F54F1"/>
    <w:multiLevelType w:val="hybridMultilevel"/>
    <w:tmpl w:val="448C3BA8"/>
    <w:lvl w:ilvl="0" w:tplc="3ED831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471CC6"/>
    <w:multiLevelType w:val="hybridMultilevel"/>
    <w:tmpl w:val="3294C98A"/>
    <w:lvl w:ilvl="0" w:tplc="21C0393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236351"/>
    <w:multiLevelType w:val="multilevel"/>
    <w:tmpl w:val="B878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C9034A"/>
    <w:multiLevelType w:val="singleLevel"/>
    <w:tmpl w:val="AA10D094"/>
    <w:lvl w:ilvl="0">
      <w:start w:val="1"/>
      <w:numFmt w:val="decimal"/>
      <w:lvlText w:val=""/>
      <w:lvlJc w:val="left"/>
      <w:pPr>
        <w:tabs>
          <w:tab w:val="num" w:pos="360"/>
        </w:tabs>
        <w:ind w:left="360" w:right="360" w:hanging="360"/>
      </w:pPr>
      <w:rPr>
        <w:rFonts w:cs="Times New Roman" w:hint="default"/>
        <w:sz w:val="28"/>
      </w:rPr>
    </w:lvl>
  </w:abstractNum>
  <w:abstractNum w:abstractNumId="20" w15:restartNumberingAfterBreak="0">
    <w:nsid w:val="60240028"/>
    <w:multiLevelType w:val="singleLevel"/>
    <w:tmpl w:val="46E8AA36"/>
    <w:lvl w:ilvl="0">
      <w:start w:val="1"/>
      <w:numFmt w:val="chosung"/>
      <w:lvlText w:val=""/>
      <w:lvlJc w:val="left"/>
      <w:pPr>
        <w:tabs>
          <w:tab w:val="num" w:pos="360"/>
        </w:tabs>
        <w:ind w:left="360" w:right="360" w:hanging="360"/>
      </w:pPr>
      <w:rPr>
        <w:rFonts w:ascii="Symbol" w:hAnsi="Symbol" w:hint="default"/>
      </w:rPr>
    </w:lvl>
  </w:abstractNum>
  <w:abstractNum w:abstractNumId="21" w15:restartNumberingAfterBreak="0">
    <w:nsid w:val="65955368"/>
    <w:multiLevelType w:val="hybridMultilevel"/>
    <w:tmpl w:val="29AAA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61207E6"/>
    <w:multiLevelType w:val="singleLevel"/>
    <w:tmpl w:val="8ACAE8E0"/>
    <w:lvl w:ilvl="0">
      <w:start w:val="1"/>
      <w:numFmt w:val="decimal"/>
      <w:lvlText w:val="%1-"/>
      <w:lvlJc w:val="left"/>
      <w:pPr>
        <w:tabs>
          <w:tab w:val="num" w:pos="360"/>
        </w:tabs>
        <w:ind w:left="360" w:right="360" w:hanging="360"/>
      </w:pPr>
      <w:rPr>
        <w:rFonts w:hint="default"/>
        <w:sz w:val="24"/>
      </w:rPr>
    </w:lvl>
  </w:abstractNum>
  <w:abstractNum w:abstractNumId="23" w15:restartNumberingAfterBreak="0">
    <w:nsid w:val="6B207359"/>
    <w:multiLevelType w:val="multilevel"/>
    <w:tmpl w:val="CC02F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F3B06B9"/>
    <w:multiLevelType w:val="multilevel"/>
    <w:tmpl w:val="43B60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1936B5"/>
    <w:multiLevelType w:val="singleLevel"/>
    <w:tmpl w:val="E4425838"/>
    <w:lvl w:ilvl="0">
      <w:start w:val="1"/>
      <w:numFmt w:val="chosung"/>
      <w:lvlText w:val=""/>
      <w:lvlJc w:val="left"/>
      <w:pPr>
        <w:tabs>
          <w:tab w:val="num" w:pos="360"/>
        </w:tabs>
        <w:ind w:left="360" w:right="360" w:hanging="360"/>
      </w:pPr>
      <w:rPr>
        <w:rFonts w:ascii="Symbol" w:hAnsi="Symbol" w:hint="default"/>
      </w:rPr>
    </w:lvl>
  </w:abstractNum>
  <w:abstractNum w:abstractNumId="26" w15:restartNumberingAfterBreak="0">
    <w:nsid w:val="7E3F7F3C"/>
    <w:multiLevelType w:val="multilevel"/>
    <w:tmpl w:val="E580F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0952493">
    <w:abstractNumId w:val="16"/>
  </w:num>
  <w:num w:numId="2" w16cid:durableId="2089618238">
    <w:abstractNumId w:val="3"/>
  </w:num>
  <w:num w:numId="3" w16cid:durableId="258488505">
    <w:abstractNumId w:val="3"/>
    <w:lvlOverride w:ilvl="0">
      <w:startOverride w:val="1"/>
    </w:lvlOverride>
    <w:lvlOverride w:ilvl="1">
      <w:startOverride w:val="2"/>
    </w:lvlOverride>
  </w:num>
  <w:num w:numId="4" w16cid:durableId="402144118">
    <w:abstractNumId w:val="17"/>
  </w:num>
  <w:num w:numId="5" w16cid:durableId="1254431653">
    <w:abstractNumId w:val="12"/>
  </w:num>
  <w:num w:numId="6" w16cid:durableId="238907065">
    <w:abstractNumId w:val="18"/>
  </w:num>
  <w:num w:numId="7" w16cid:durableId="1087844825">
    <w:abstractNumId w:val="0"/>
  </w:num>
  <w:num w:numId="8" w16cid:durableId="1950431373">
    <w:abstractNumId w:val="23"/>
  </w:num>
  <w:num w:numId="9" w16cid:durableId="71509473">
    <w:abstractNumId w:val="6"/>
  </w:num>
  <w:num w:numId="10" w16cid:durableId="2020348947">
    <w:abstractNumId w:val="4"/>
  </w:num>
  <w:num w:numId="11" w16cid:durableId="227502791">
    <w:abstractNumId w:val="4"/>
    <w:lvlOverride w:ilvl="0">
      <w:startOverride w:val="1"/>
    </w:lvlOverride>
    <w:lvlOverride w:ilvl="1"/>
    <w:lvlOverride w:ilvl="2"/>
    <w:lvlOverride w:ilvl="3"/>
    <w:lvlOverride w:ilvl="4"/>
    <w:lvlOverride w:ilvl="5"/>
    <w:lvlOverride w:ilvl="6"/>
    <w:lvlOverride w:ilvl="7"/>
    <w:lvlOverride w:ilvl="8"/>
  </w:num>
  <w:num w:numId="12" w16cid:durableId="1306155293">
    <w:abstractNumId w:val="9"/>
  </w:num>
  <w:num w:numId="13" w16cid:durableId="783814056">
    <w:abstractNumId w:val="13"/>
  </w:num>
  <w:num w:numId="14" w16cid:durableId="707921730">
    <w:abstractNumId w:val="25"/>
  </w:num>
  <w:num w:numId="15" w16cid:durableId="984361219">
    <w:abstractNumId w:val="20"/>
  </w:num>
  <w:num w:numId="16" w16cid:durableId="327753278">
    <w:abstractNumId w:val="22"/>
  </w:num>
  <w:num w:numId="17" w16cid:durableId="377437208">
    <w:abstractNumId w:val="14"/>
  </w:num>
  <w:num w:numId="18" w16cid:durableId="1794789395">
    <w:abstractNumId w:val="10"/>
  </w:num>
  <w:num w:numId="19" w16cid:durableId="496268489">
    <w:abstractNumId w:val="19"/>
  </w:num>
  <w:num w:numId="20" w16cid:durableId="1793941449">
    <w:abstractNumId w:val="1"/>
  </w:num>
  <w:num w:numId="21" w16cid:durableId="1159466399">
    <w:abstractNumId w:val="26"/>
  </w:num>
  <w:num w:numId="22" w16cid:durableId="1364744765">
    <w:abstractNumId w:val="2"/>
  </w:num>
  <w:num w:numId="23" w16cid:durableId="260992693">
    <w:abstractNumId w:val="5"/>
  </w:num>
  <w:num w:numId="24" w16cid:durableId="1593122149">
    <w:abstractNumId w:val="15"/>
  </w:num>
  <w:num w:numId="25" w16cid:durableId="1378966492">
    <w:abstractNumId w:val="11"/>
  </w:num>
  <w:num w:numId="26" w16cid:durableId="1503354983">
    <w:abstractNumId w:val="8"/>
  </w:num>
  <w:num w:numId="27" w16cid:durableId="559679425">
    <w:abstractNumId w:val="24"/>
  </w:num>
  <w:num w:numId="28" w16cid:durableId="838428077">
    <w:abstractNumId w:val="7"/>
  </w:num>
  <w:num w:numId="29" w16cid:durableId="1711224931">
    <w:abstractNumId w:val="21"/>
  </w:num>
  <w:num w:numId="30" w16cid:durableId="16792347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FAC"/>
    <w:rsid w:val="000016EB"/>
    <w:rsid w:val="00001914"/>
    <w:rsid w:val="00001BDA"/>
    <w:rsid w:val="00002B8E"/>
    <w:rsid w:val="00003239"/>
    <w:rsid w:val="000032C9"/>
    <w:rsid w:val="000036D4"/>
    <w:rsid w:val="00003A42"/>
    <w:rsid w:val="00004142"/>
    <w:rsid w:val="000044B2"/>
    <w:rsid w:val="000047F4"/>
    <w:rsid w:val="000054E7"/>
    <w:rsid w:val="000069A3"/>
    <w:rsid w:val="00007CA6"/>
    <w:rsid w:val="00010DAA"/>
    <w:rsid w:val="0001181E"/>
    <w:rsid w:val="00011A56"/>
    <w:rsid w:val="00012549"/>
    <w:rsid w:val="000128BE"/>
    <w:rsid w:val="0001295A"/>
    <w:rsid w:val="00013A74"/>
    <w:rsid w:val="00014164"/>
    <w:rsid w:val="00014837"/>
    <w:rsid w:val="0001551B"/>
    <w:rsid w:val="00015D38"/>
    <w:rsid w:val="00016832"/>
    <w:rsid w:val="00016FD0"/>
    <w:rsid w:val="00017948"/>
    <w:rsid w:val="000179AF"/>
    <w:rsid w:val="000200E9"/>
    <w:rsid w:val="0002036A"/>
    <w:rsid w:val="00020AF4"/>
    <w:rsid w:val="000210E7"/>
    <w:rsid w:val="00021518"/>
    <w:rsid w:val="0002156A"/>
    <w:rsid w:val="000217C7"/>
    <w:rsid w:val="00022311"/>
    <w:rsid w:val="0002276C"/>
    <w:rsid w:val="00024520"/>
    <w:rsid w:val="00024E2A"/>
    <w:rsid w:val="00025977"/>
    <w:rsid w:val="00025B60"/>
    <w:rsid w:val="00026069"/>
    <w:rsid w:val="00026C4F"/>
    <w:rsid w:val="0002727C"/>
    <w:rsid w:val="000273A9"/>
    <w:rsid w:val="00027412"/>
    <w:rsid w:val="000278AB"/>
    <w:rsid w:val="00030309"/>
    <w:rsid w:val="00030362"/>
    <w:rsid w:val="00031175"/>
    <w:rsid w:val="0003176D"/>
    <w:rsid w:val="00031CA7"/>
    <w:rsid w:val="00031FB1"/>
    <w:rsid w:val="0003219F"/>
    <w:rsid w:val="000325C5"/>
    <w:rsid w:val="00032CE4"/>
    <w:rsid w:val="00033396"/>
    <w:rsid w:val="0003471D"/>
    <w:rsid w:val="00034BDA"/>
    <w:rsid w:val="00034E01"/>
    <w:rsid w:val="00035047"/>
    <w:rsid w:val="000351D0"/>
    <w:rsid w:val="000354ED"/>
    <w:rsid w:val="0003553B"/>
    <w:rsid w:val="0004003B"/>
    <w:rsid w:val="00041225"/>
    <w:rsid w:val="0004127D"/>
    <w:rsid w:val="00042159"/>
    <w:rsid w:val="00042670"/>
    <w:rsid w:val="00042EAC"/>
    <w:rsid w:val="00042ECC"/>
    <w:rsid w:val="00043F7B"/>
    <w:rsid w:val="00044131"/>
    <w:rsid w:val="000451BF"/>
    <w:rsid w:val="0004532A"/>
    <w:rsid w:val="00045461"/>
    <w:rsid w:val="0004552F"/>
    <w:rsid w:val="000461CA"/>
    <w:rsid w:val="00046877"/>
    <w:rsid w:val="00050485"/>
    <w:rsid w:val="000508BC"/>
    <w:rsid w:val="00050EEB"/>
    <w:rsid w:val="00051176"/>
    <w:rsid w:val="00051D66"/>
    <w:rsid w:val="0005288F"/>
    <w:rsid w:val="00053A6D"/>
    <w:rsid w:val="00053A8C"/>
    <w:rsid w:val="0005442D"/>
    <w:rsid w:val="00054792"/>
    <w:rsid w:val="000547E8"/>
    <w:rsid w:val="00054863"/>
    <w:rsid w:val="00054FE6"/>
    <w:rsid w:val="00055B0F"/>
    <w:rsid w:val="00055CA2"/>
    <w:rsid w:val="00056004"/>
    <w:rsid w:val="00056938"/>
    <w:rsid w:val="00056D95"/>
    <w:rsid w:val="0005706B"/>
    <w:rsid w:val="00061614"/>
    <w:rsid w:val="000618CA"/>
    <w:rsid w:val="0006441A"/>
    <w:rsid w:val="000653A0"/>
    <w:rsid w:val="00067571"/>
    <w:rsid w:val="000717EA"/>
    <w:rsid w:val="00072456"/>
    <w:rsid w:val="000724F0"/>
    <w:rsid w:val="0007563F"/>
    <w:rsid w:val="00075976"/>
    <w:rsid w:val="00075B4C"/>
    <w:rsid w:val="00075DA7"/>
    <w:rsid w:val="00076A6F"/>
    <w:rsid w:val="000806CD"/>
    <w:rsid w:val="000808E8"/>
    <w:rsid w:val="00080B71"/>
    <w:rsid w:val="00080E3C"/>
    <w:rsid w:val="00082146"/>
    <w:rsid w:val="00082509"/>
    <w:rsid w:val="00082EB8"/>
    <w:rsid w:val="000835CC"/>
    <w:rsid w:val="000849A7"/>
    <w:rsid w:val="00084F74"/>
    <w:rsid w:val="0008527A"/>
    <w:rsid w:val="000855A8"/>
    <w:rsid w:val="00085941"/>
    <w:rsid w:val="00085CAF"/>
    <w:rsid w:val="00087132"/>
    <w:rsid w:val="0008746D"/>
    <w:rsid w:val="0008768C"/>
    <w:rsid w:val="00087817"/>
    <w:rsid w:val="00087874"/>
    <w:rsid w:val="00087A55"/>
    <w:rsid w:val="0009062F"/>
    <w:rsid w:val="00091D82"/>
    <w:rsid w:val="00092DA0"/>
    <w:rsid w:val="000938F6"/>
    <w:rsid w:val="0009458E"/>
    <w:rsid w:val="0009475F"/>
    <w:rsid w:val="00094842"/>
    <w:rsid w:val="00094DA6"/>
    <w:rsid w:val="00095564"/>
    <w:rsid w:val="000955F8"/>
    <w:rsid w:val="00095BBE"/>
    <w:rsid w:val="00095E18"/>
    <w:rsid w:val="00096688"/>
    <w:rsid w:val="00097A5F"/>
    <w:rsid w:val="00097FE2"/>
    <w:rsid w:val="000A1CAB"/>
    <w:rsid w:val="000A1DB2"/>
    <w:rsid w:val="000A2338"/>
    <w:rsid w:val="000A2630"/>
    <w:rsid w:val="000A2F2C"/>
    <w:rsid w:val="000A30FE"/>
    <w:rsid w:val="000A3A32"/>
    <w:rsid w:val="000A3BA7"/>
    <w:rsid w:val="000A3C01"/>
    <w:rsid w:val="000A40CB"/>
    <w:rsid w:val="000A6D68"/>
    <w:rsid w:val="000A7661"/>
    <w:rsid w:val="000A77C1"/>
    <w:rsid w:val="000A7A72"/>
    <w:rsid w:val="000A7D12"/>
    <w:rsid w:val="000A7FBD"/>
    <w:rsid w:val="000B137B"/>
    <w:rsid w:val="000B2A68"/>
    <w:rsid w:val="000B3BF5"/>
    <w:rsid w:val="000B443E"/>
    <w:rsid w:val="000B4E6B"/>
    <w:rsid w:val="000B4E8A"/>
    <w:rsid w:val="000B62A8"/>
    <w:rsid w:val="000B6B91"/>
    <w:rsid w:val="000C021B"/>
    <w:rsid w:val="000C0780"/>
    <w:rsid w:val="000C0D56"/>
    <w:rsid w:val="000C196A"/>
    <w:rsid w:val="000C1C01"/>
    <w:rsid w:val="000C379C"/>
    <w:rsid w:val="000C42F7"/>
    <w:rsid w:val="000C44E0"/>
    <w:rsid w:val="000C523C"/>
    <w:rsid w:val="000C5D88"/>
    <w:rsid w:val="000C6C7D"/>
    <w:rsid w:val="000C766D"/>
    <w:rsid w:val="000C773C"/>
    <w:rsid w:val="000D0D41"/>
    <w:rsid w:val="000D1341"/>
    <w:rsid w:val="000D1B15"/>
    <w:rsid w:val="000D2396"/>
    <w:rsid w:val="000D25A0"/>
    <w:rsid w:val="000D2646"/>
    <w:rsid w:val="000D2697"/>
    <w:rsid w:val="000D2870"/>
    <w:rsid w:val="000D386E"/>
    <w:rsid w:val="000D4270"/>
    <w:rsid w:val="000D437F"/>
    <w:rsid w:val="000D4C1E"/>
    <w:rsid w:val="000D4DFF"/>
    <w:rsid w:val="000D60BC"/>
    <w:rsid w:val="000D6E95"/>
    <w:rsid w:val="000D7884"/>
    <w:rsid w:val="000E04D0"/>
    <w:rsid w:val="000E26E3"/>
    <w:rsid w:val="000E28C5"/>
    <w:rsid w:val="000E2F02"/>
    <w:rsid w:val="000E315C"/>
    <w:rsid w:val="000E359A"/>
    <w:rsid w:val="000E35A8"/>
    <w:rsid w:val="000E3AA3"/>
    <w:rsid w:val="000E4655"/>
    <w:rsid w:val="000E580C"/>
    <w:rsid w:val="000E5E67"/>
    <w:rsid w:val="000E6D0B"/>
    <w:rsid w:val="000E6E8F"/>
    <w:rsid w:val="000E709A"/>
    <w:rsid w:val="000E7586"/>
    <w:rsid w:val="000E7898"/>
    <w:rsid w:val="000E793D"/>
    <w:rsid w:val="000E7B55"/>
    <w:rsid w:val="000E7C29"/>
    <w:rsid w:val="000E7F30"/>
    <w:rsid w:val="000F0DBD"/>
    <w:rsid w:val="000F1BDA"/>
    <w:rsid w:val="000F24BB"/>
    <w:rsid w:val="000F32A8"/>
    <w:rsid w:val="000F451D"/>
    <w:rsid w:val="000F4794"/>
    <w:rsid w:val="000F5599"/>
    <w:rsid w:val="000F585A"/>
    <w:rsid w:val="000F60F8"/>
    <w:rsid w:val="000F6614"/>
    <w:rsid w:val="000F767B"/>
    <w:rsid w:val="000F7D7A"/>
    <w:rsid w:val="000F7EE6"/>
    <w:rsid w:val="00101C41"/>
    <w:rsid w:val="001028DC"/>
    <w:rsid w:val="00103D49"/>
    <w:rsid w:val="00103E7E"/>
    <w:rsid w:val="00103FB9"/>
    <w:rsid w:val="00104D78"/>
    <w:rsid w:val="00107191"/>
    <w:rsid w:val="00107417"/>
    <w:rsid w:val="001076F1"/>
    <w:rsid w:val="001078E7"/>
    <w:rsid w:val="00110A8E"/>
    <w:rsid w:val="00111BB0"/>
    <w:rsid w:val="00111D74"/>
    <w:rsid w:val="00112595"/>
    <w:rsid w:val="00112E7C"/>
    <w:rsid w:val="00113673"/>
    <w:rsid w:val="00113C40"/>
    <w:rsid w:val="00114679"/>
    <w:rsid w:val="001153AC"/>
    <w:rsid w:val="00116E2F"/>
    <w:rsid w:val="0011704C"/>
    <w:rsid w:val="00117460"/>
    <w:rsid w:val="00117DD2"/>
    <w:rsid w:val="00120876"/>
    <w:rsid w:val="00120F0F"/>
    <w:rsid w:val="00121168"/>
    <w:rsid w:val="001211B8"/>
    <w:rsid w:val="001216F9"/>
    <w:rsid w:val="00121C49"/>
    <w:rsid w:val="0012314A"/>
    <w:rsid w:val="00123681"/>
    <w:rsid w:val="00123ABB"/>
    <w:rsid w:val="0012446C"/>
    <w:rsid w:val="00124502"/>
    <w:rsid w:val="0012483F"/>
    <w:rsid w:val="001248EA"/>
    <w:rsid w:val="001249B0"/>
    <w:rsid w:val="0012513F"/>
    <w:rsid w:val="001260FA"/>
    <w:rsid w:val="00126849"/>
    <w:rsid w:val="00126D0C"/>
    <w:rsid w:val="001328BD"/>
    <w:rsid w:val="00132953"/>
    <w:rsid w:val="001329DA"/>
    <w:rsid w:val="00132A1E"/>
    <w:rsid w:val="00132CC8"/>
    <w:rsid w:val="00133F9C"/>
    <w:rsid w:val="00134DE5"/>
    <w:rsid w:val="0013552D"/>
    <w:rsid w:val="00135FD9"/>
    <w:rsid w:val="00137922"/>
    <w:rsid w:val="00137DD9"/>
    <w:rsid w:val="00140C14"/>
    <w:rsid w:val="00141E58"/>
    <w:rsid w:val="0014260F"/>
    <w:rsid w:val="001430DA"/>
    <w:rsid w:val="001440D4"/>
    <w:rsid w:val="0014433F"/>
    <w:rsid w:val="00144981"/>
    <w:rsid w:val="00145301"/>
    <w:rsid w:val="001453AC"/>
    <w:rsid w:val="0014610C"/>
    <w:rsid w:val="00146205"/>
    <w:rsid w:val="00147850"/>
    <w:rsid w:val="001504AA"/>
    <w:rsid w:val="00151DE1"/>
    <w:rsid w:val="00152B85"/>
    <w:rsid w:val="00154A00"/>
    <w:rsid w:val="00154C02"/>
    <w:rsid w:val="001555E2"/>
    <w:rsid w:val="00155614"/>
    <w:rsid w:val="001563FE"/>
    <w:rsid w:val="00157D3B"/>
    <w:rsid w:val="0016128D"/>
    <w:rsid w:val="00161661"/>
    <w:rsid w:val="00162D64"/>
    <w:rsid w:val="00162D7A"/>
    <w:rsid w:val="0016352A"/>
    <w:rsid w:val="00163AFD"/>
    <w:rsid w:val="00163EAE"/>
    <w:rsid w:val="00163EFA"/>
    <w:rsid w:val="0016408B"/>
    <w:rsid w:val="001644FF"/>
    <w:rsid w:val="00164DCC"/>
    <w:rsid w:val="001652B2"/>
    <w:rsid w:val="001659EE"/>
    <w:rsid w:val="00165BEF"/>
    <w:rsid w:val="00166479"/>
    <w:rsid w:val="001670AA"/>
    <w:rsid w:val="001677C0"/>
    <w:rsid w:val="001678ED"/>
    <w:rsid w:val="00167DA9"/>
    <w:rsid w:val="00167E78"/>
    <w:rsid w:val="00171156"/>
    <w:rsid w:val="00171B47"/>
    <w:rsid w:val="00171E6F"/>
    <w:rsid w:val="00172593"/>
    <w:rsid w:val="0017273D"/>
    <w:rsid w:val="00172CDC"/>
    <w:rsid w:val="001748BD"/>
    <w:rsid w:val="0017504F"/>
    <w:rsid w:val="00175DD3"/>
    <w:rsid w:val="00177611"/>
    <w:rsid w:val="00180052"/>
    <w:rsid w:val="00180BA5"/>
    <w:rsid w:val="00183195"/>
    <w:rsid w:val="001835AE"/>
    <w:rsid w:val="001837D6"/>
    <w:rsid w:val="00183AE4"/>
    <w:rsid w:val="001856C3"/>
    <w:rsid w:val="00185EEF"/>
    <w:rsid w:val="00187422"/>
    <w:rsid w:val="00190401"/>
    <w:rsid w:val="0019106E"/>
    <w:rsid w:val="001911C9"/>
    <w:rsid w:val="001916E2"/>
    <w:rsid w:val="00191AFF"/>
    <w:rsid w:val="00192002"/>
    <w:rsid w:val="00192656"/>
    <w:rsid w:val="00192945"/>
    <w:rsid w:val="0019436D"/>
    <w:rsid w:val="00194824"/>
    <w:rsid w:val="001955DC"/>
    <w:rsid w:val="00195AF6"/>
    <w:rsid w:val="00196B14"/>
    <w:rsid w:val="001973B9"/>
    <w:rsid w:val="00197595"/>
    <w:rsid w:val="001A0498"/>
    <w:rsid w:val="001A0CBC"/>
    <w:rsid w:val="001A0DAE"/>
    <w:rsid w:val="001A1358"/>
    <w:rsid w:val="001A1B59"/>
    <w:rsid w:val="001A2356"/>
    <w:rsid w:val="001A2499"/>
    <w:rsid w:val="001A28E7"/>
    <w:rsid w:val="001A2DE3"/>
    <w:rsid w:val="001A3380"/>
    <w:rsid w:val="001A339D"/>
    <w:rsid w:val="001A4058"/>
    <w:rsid w:val="001A4304"/>
    <w:rsid w:val="001A4F45"/>
    <w:rsid w:val="001A574A"/>
    <w:rsid w:val="001A5A93"/>
    <w:rsid w:val="001A6224"/>
    <w:rsid w:val="001A74A6"/>
    <w:rsid w:val="001A7E80"/>
    <w:rsid w:val="001B0759"/>
    <w:rsid w:val="001B0FA2"/>
    <w:rsid w:val="001B16DB"/>
    <w:rsid w:val="001B1D86"/>
    <w:rsid w:val="001B2C3A"/>
    <w:rsid w:val="001B3118"/>
    <w:rsid w:val="001B376E"/>
    <w:rsid w:val="001B3994"/>
    <w:rsid w:val="001B5879"/>
    <w:rsid w:val="001B6D1F"/>
    <w:rsid w:val="001B6E9F"/>
    <w:rsid w:val="001B7057"/>
    <w:rsid w:val="001B7968"/>
    <w:rsid w:val="001B7C67"/>
    <w:rsid w:val="001B7D85"/>
    <w:rsid w:val="001C07C0"/>
    <w:rsid w:val="001C0A80"/>
    <w:rsid w:val="001C1AA3"/>
    <w:rsid w:val="001C27C5"/>
    <w:rsid w:val="001C2BDD"/>
    <w:rsid w:val="001C2C99"/>
    <w:rsid w:val="001C2E1D"/>
    <w:rsid w:val="001C32C1"/>
    <w:rsid w:val="001C397B"/>
    <w:rsid w:val="001C3D35"/>
    <w:rsid w:val="001C45B5"/>
    <w:rsid w:val="001C4FA8"/>
    <w:rsid w:val="001C5BBB"/>
    <w:rsid w:val="001C6A19"/>
    <w:rsid w:val="001C714E"/>
    <w:rsid w:val="001C788E"/>
    <w:rsid w:val="001C7A30"/>
    <w:rsid w:val="001D0387"/>
    <w:rsid w:val="001D16FD"/>
    <w:rsid w:val="001D199C"/>
    <w:rsid w:val="001D1A71"/>
    <w:rsid w:val="001D21A7"/>
    <w:rsid w:val="001D5741"/>
    <w:rsid w:val="001D5BCD"/>
    <w:rsid w:val="001D7619"/>
    <w:rsid w:val="001D7998"/>
    <w:rsid w:val="001D7F89"/>
    <w:rsid w:val="001E1781"/>
    <w:rsid w:val="001E19DE"/>
    <w:rsid w:val="001E1BED"/>
    <w:rsid w:val="001E1F0D"/>
    <w:rsid w:val="001E1FE7"/>
    <w:rsid w:val="001E2D6F"/>
    <w:rsid w:val="001E3432"/>
    <w:rsid w:val="001E39B6"/>
    <w:rsid w:val="001E4D7A"/>
    <w:rsid w:val="001E4F94"/>
    <w:rsid w:val="001E6A73"/>
    <w:rsid w:val="001E6E00"/>
    <w:rsid w:val="001E7BC5"/>
    <w:rsid w:val="001F0486"/>
    <w:rsid w:val="001F0785"/>
    <w:rsid w:val="001F0791"/>
    <w:rsid w:val="001F10E2"/>
    <w:rsid w:val="001F1FFC"/>
    <w:rsid w:val="001F2374"/>
    <w:rsid w:val="001F2C0C"/>
    <w:rsid w:val="001F2CC9"/>
    <w:rsid w:val="001F2FFC"/>
    <w:rsid w:val="001F3D3E"/>
    <w:rsid w:val="001F3FA1"/>
    <w:rsid w:val="001F4BAC"/>
    <w:rsid w:val="001F5984"/>
    <w:rsid w:val="001F5C18"/>
    <w:rsid w:val="001F5D17"/>
    <w:rsid w:val="001F6191"/>
    <w:rsid w:val="001F6D62"/>
    <w:rsid w:val="001F7085"/>
    <w:rsid w:val="001F748C"/>
    <w:rsid w:val="001F7EF8"/>
    <w:rsid w:val="00200432"/>
    <w:rsid w:val="00200730"/>
    <w:rsid w:val="002009C2"/>
    <w:rsid w:val="00200B8F"/>
    <w:rsid w:val="002010F1"/>
    <w:rsid w:val="002012A9"/>
    <w:rsid w:val="002017A8"/>
    <w:rsid w:val="0020249F"/>
    <w:rsid w:val="00202C4E"/>
    <w:rsid w:val="00203F5C"/>
    <w:rsid w:val="00203FC3"/>
    <w:rsid w:val="00204EAA"/>
    <w:rsid w:val="00207E5D"/>
    <w:rsid w:val="00210744"/>
    <w:rsid w:val="00210836"/>
    <w:rsid w:val="00211207"/>
    <w:rsid w:val="00211CB6"/>
    <w:rsid w:val="002133F3"/>
    <w:rsid w:val="00213B35"/>
    <w:rsid w:val="00213D3F"/>
    <w:rsid w:val="00214A3B"/>
    <w:rsid w:val="00215B49"/>
    <w:rsid w:val="00216042"/>
    <w:rsid w:val="00216166"/>
    <w:rsid w:val="0021653F"/>
    <w:rsid w:val="00216918"/>
    <w:rsid w:val="00216ACC"/>
    <w:rsid w:val="00216AEC"/>
    <w:rsid w:val="00217303"/>
    <w:rsid w:val="002200D1"/>
    <w:rsid w:val="0022020E"/>
    <w:rsid w:val="00220A7F"/>
    <w:rsid w:val="00220D94"/>
    <w:rsid w:val="00221C4A"/>
    <w:rsid w:val="00222617"/>
    <w:rsid w:val="00223532"/>
    <w:rsid w:val="002238BA"/>
    <w:rsid w:val="002279F5"/>
    <w:rsid w:val="00230C70"/>
    <w:rsid w:val="00231042"/>
    <w:rsid w:val="0023157C"/>
    <w:rsid w:val="00232212"/>
    <w:rsid w:val="0023276B"/>
    <w:rsid w:val="002327B9"/>
    <w:rsid w:val="002327FE"/>
    <w:rsid w:val="002332E8"/>
    <w:rsid w:val="0023398E"/>
    <w:rsid w:val="002343A2"/>
    <w:rsid w:val="002346F3"/>
    <w:rsid w:val="00234792"/>
    <w:rsid w:val="002354B2"/>
    <w:rsid w:val="00235F52"/>
    <w:rsid w:val="00236296"/>
    <w:rsid w:val="002403E5"/>
    <w:rsid w:val="00240627"/>
    <w:rsid w:val="0024095C"/>
    <w:rsid w:val="00240DB3"/>
    <w:rsid w:val="002426D4"/>
    <w:rsid w:val="00242796"/>
    <w:rsid w:val="00242932"/>
    <w:rsid w:val="00243E33"/>
    <w:rsid w:val="00244726"/>
    <w:rsid w:val="00244BB5"/>
    <w:rsid w:val="00244F3A"/>
    <w:rsid w:val="00245426"/>
    <w:rsid w:val="00245454"/>
    <w:rsid w:val="0024597D"/>
    <w:rsid w:val="00246437"/>
    <w:rsid w:val="00246582"/>
    <w:rsid w:val="00246839"/>
    <w:rsid w:val="002468D5"/>
    <w:rsid w:val="00246E7C"/>
    <w:rsid w:val="0024766B"/>
    <w:rsid w:val="00247C54"/>
    <w:rsid w:val="00250A27"/>
    <w:rsid w:val="002513C1"/>
    <w:rsid w:val="00252583"/>
    <w:rsid w:val="00252A05"/>
    <w:rsid w:val="00252AA4"/>
    <w:rsid w:val="00253151"/>
    <w:rsid w:val="0025347A"/>
    <w:rsid w:val="002548E0"/>
    <w:rsid w:val="00255972"/>
    <w:rsid w:val="0025721E"/>
    <w:rsid w:val="002573F2"/>
    <w:rsid w:val="00260E22"/>
    <w:rsid w:val="002613E6"/>
    <w:rsid w:val="002624A8"/>
    <w:rsid w:val="00263671"/>
    <w:rsid w:val="00263A40"/>
    <w:rsid w:val="00263A60"/>
    <w:rsid w:val="002649E1"/>
    <w:rsid w:val="00264B13"/>
    <w:rsid w:val="002653C2"/>
    <w:rsid w:val="00265BEE"/>
    <w:rsid w:val="00265EE9"/>
    <w:rsid w:val="002675D6"/>
    <w:rsid w:val="002705C1"/>
    <w:rsid w:val="00272C17"/>
    <w:rsid w:val="00272D39"/>
    <w:rsid w:val="00273799"/>
    <w:rsid w:val="00273DFB"/>
    <w:rsid w:val="002747FA"/>
    <w:rsid w:val="00274B43"/>
    <w:rsid w:val="00274F40"/>
    <w:rsid w:val="00274F64"/>
    <w:rsid w:val="002758C0"/>
    <w:rsid w:val="002759B0"/>
    <w:rsid w:val="002766FF"/>
    <w:rsid w:val="002767E7"/>
    <w:rsid w:val="00276F12"/>
    <w:rsid w:val="002773BD"/>
    <w:rsid w:val="0028017B"/>
    <w:rsid w:val="00280CE0"/>
    <w:rsid w:val="00281186"/>
    <w:rsid w:val="002812A1"/>
    <w:rsid w:val="002814F4"/>
    <w:rsid w:val="002817E4"/>
    <w:rsid w:val="0028234C"/>
    <w:rsid w:val="00282456"/>
    <w:rsid w:val="002825E6"/>
    <w:rsid w:val="00282E84"/>
    <w:rsid w:val="00283EF2"/>
    <w:rsid w:val="002856F4"/>
    <w:rsid w:val="00285B27"/>
    <w:rsid w:val="002867FF"/>
    <w:rsid w:val="002868CD"/>
    <w:rsid w:val="002869E7"/>
    <w:rsid w:val="00287ABC"/>
    <w:rsid w:val="00290A64"/>
    <w:rsid w:val="00291763"/>
    <w:rsid w:val="00291AFF"/>
    <w:rsid w:val="00292828"/>
    <w:rsid w:val="00292C19"/>
    <w:rsid w:val="00293034"/>
    <w:rsid w:val="00293341"/>
    <w:rsid w:val="00293682"/>
    <w:rsid w:val="0029469A"/>
    <w:rsid w:val="00295DBE"/>
    <w:rsid w:val="00296478"/>
    <w:rsid w:val="0029654A"/>
    <w:rsid w:val="00296E98"/>
    <w:rsid w:val="00297761"/>
    <w:rsid w:val="002A0103"/>
    <w:rsid w:val="002A07D0"/>
    <w:rsid w:val="002A1E12"/>
    <w:rsid w:val="002A20BC"/>
    <w:rsid w:val="002A2906"/>
    <w:rsid w:val="002A2DCE"/>
    <w:rsid w:val="002A306B"/>
    <w:rsid w:val="002A3661"/>
    <w:rsid w:val="002A3804"/>
    <w:rsid w:val="002A3A77"/>
    <w:rsid w:val="002A3AB6"/>
    <w:rsid w:val="002A3B84"/>
    <w:rsid w:val="002A404F"/>
    <w:rsid w:val="002A4660"/>
    <w:rsid w:val="002A4834"/>
    <w:rsid w:val="002A51BA"/>
    <w:rsid w:val="002A53DA"/>
    <w:rsid w:val="002A62FD"/>
    <w:rsid w:val="002A6348"/>
    <w:rsid w:val="002A685E"/>
    <w:rsid w:val="002A74A4"/>
    <w:rsid w:val="002B058F"/>
    <w:rsid w:val="002B0A0D"/>
    <w:rsid w:val="002B14BE"/>
    <w:rsid w:val="002B2317"/>
    <w:rsid w:val="002B2FAD"/>
    <w:rsid w:val="002B36AD"/>
    <w:rsid w:val="002B416F"/>
    <w:rsid w:val="002B606A"/>
    <w:rsid w:val="002B72C4"/>
    <w:rsid w:val="002B77A6"/>
    <w:rsid w:val="002B7907"/>
    <w:rsid w:val="002C153D"/>
    <w:rsid w:val="002C1803"/>
    <w:rsid w:val="002C226B"/>
    <w:rsid w:val="002C29D0"/>
    <w:rsid w:val="002C2BD6"/>
    <w:rsid w:val="002C38D7"/>
    <w:rsid w:val="002C4090"/>
    <w:rsid w:val="002C5ED6"/>
    <w:rsid w:val="002C61AB"/>
    <w:rsid w:val="002C78C1"/>
    <w:rsid w:val="002D02E2"/>
    <w:rsid w:val="002D057D"/>
    <w:rsid w:val="002D0C78"/>
    <w:rsid w:val="002D1247"/>
    <w:rsid w:val="002D1560"/>
    <w:rsid w:val="002D2395"/>
    <w:rsid w:val="002D26C5"/>
    <w:rsid w:val="002D3508"/>
    <w:rsid w:val="002D453A"/>
    <w:rsid w:val="002D4D47"/>
    <w:rsid w:val="002D4FC1"/>
    <w:rsid w:val="002D5CEA"/>
    <w:rsid w:val="002D6FA5"/>
    <w:rsid w:val="002E1472"/>
    <w:rsid w:val="002E1B60"/>
    <w:rsid w:val="002E1DD0"/>
    <w:rsid w:val="002E36C9"/>
    <w:rsid w:val="002E3BEB"/>
    <w:rsid w:val="002E49D9"/>
    <w:rsid w:val="002E4D52"/>
    <w:rsid w:val="002E51B7"/>
    <w:rsid w:val="002E65ED"/>
    <w:rsid w:val="002E6D39"/>
    <w:rsid w:val="002E7333"/>
    <w:rsid w:val="002E76FF"/>
    <w:rsid w:val="002E7EFA"/>
    <w:rsid w:val="002F086E"/>
    <w:rsid w:val="002F08F4"/>
    <w:rsid w:val="002F0C57"/>
    <w:rsid w:val="002F185F"/>
    <w:rsid w:val="002F1B63"/>
    <w:rsid w:val="002F28AB"/>
    <w:rsid w:val="002F2C53"/>
    <w:rsid w:val="002F3921"/>
    <w:rsid w:val="002F39D1"/>
    <w:rsid w:val="002F4069"/>
    <w:rsid w:val="002F4309"/>
    <w:rsid w:val="002F45B5"/>
    <w:rsid w:val="002F4B45"/>
    <w:rsid w:val="002F5802"/>
    <w:rsid w:val="002F5F30"/>
    <w:rsid w:val="002F6188"/>
    <w:rsid w:val="002F6933"/>
    <w:rsid w:val="002F6C7E"/>
    <w:rsid w:val="002F6E6E"/>
    <w:rsid w:val="002F7DBA"/>
    <w:rsid w:val="0030031A"/>
    <w:rsid w:val="00300347"/>
    <w:rsid w:val="003004C6"/>
    <w:rsid w:val="00300639"/>
    <w:rsid w:val="003009E3"/>
    <w:rsid w:val="00300EA7"/>
    <w:rsid w:val="003013BC"/>
    <w:rsid w:val="00301639"/>
    <w:rsid w:val="0030346A"/>
    <w:rsid w:val="003036BE"/>
    <w:rsid w:val="00304948"/>
    <w:rsid w:val="00304CBF"/>
    <w:rsid w:val="0030513F"/>
    <w:rsid w:val="00305B76"/>
    <w:rsid w:val="0030620D"/>
    <w:rsid w:val="003105E9"/>
    <w:rsid w:val="003118F7"/>
    <w:rsid w:val="00311B87"/>
    <w:rsid w:val="00311D89"/>
    <w:rsid w:val="003123B3"/>
    <w:rsid w:val="0031288A"/>
    <w:rsid w:val="00313ACE"/>
    <w:rsid w:val="00317A6E"/>
    <w:rsid w:val="00317BE7"/>
    <w:rsid w:val="003207C7"/>
    <w:rsid w:val="00321B33"/>
    <w:rsid w:val="00321D85"/>
    <w:rsid w:val="00322154"/>
    <w:rsid w:val="003225D0"/>
    <w:rsid w:val="003228F1"/>
    <w:rsid w:val="003229C8"/>
    <w:rsid w:val="00323589"/>
    <w:rsid w:val="003236B3"/>
    <w:rsid w:val="00323AFE"/>
    <w:rsid w:val="003243B4"/>
    <w:rsid w:val="00326DFC"/>
    <w:rsid w:val="003303A2"/>
    <w:rsid w:val="003315DB"/>
    <w:rsid w:val="00331784"/>
    <w:rsid w:val="00331F80"/>
    <w:rsid w:val="00333879"/>
    <w:rsid w:val="00333C9D"/>
    <w:rsid w:val="00333DAE"/>
    <w:rsid w:val="003342F3"/>
    <w:rsid w:val="00334918"/>
    <w:rsid w:val="00336219"/>
    <w:rsid w:val="00336E10"/>
    <w:rsid w:val="00337F2D"/>
    <w:rsid w:val="003402EA"/>
    <w:rsid w:val="003406F4"/>
    <w:rsid w:val="003407F1"/>
    <w:rsid w:val="00340C9E"/>
    <w:rsid w:val="00341932"/>
    <w:rsid w:val="003421BD"/>
    <w:rsid w:val="00342990"/>
    <w:rsid w:val="00342B41"/>
    <w:rsid w:val="0034303A"/>
    <w:rsid w:val="003435A4"/>
    <w:rsid w:val="00343891"/>
    <w:rsid w:val="00344E85"/>
    <w:rsid w:val="003450BC"/>
    <w:rsid w:val="00345F7A"/>
    <w:rsid w:val="0034645A"/>
    <w:rsid w:val="00346C9D"/>
    <w:rsid w:val="00347297"/>
    <w:rsid w:val="00347575"/>
    <w:rsid w:val="00347A6E"/>
    <w:rsid w:val="00350796"/>
    <w:rsid w:val="00350885"/>
    <w:rsid w:val="00351E18"/>
    <w:rsid w:val="00352354"/>
    <w:rsid w:val="00354CF1"/>
    <w:rsid w:val="00355647"/>
    <w:rsid w:val="003556BD"/>
    <w:rsid w:val="00355A1E"/>
    <w:rsid w:val="00356F29"/>
    <w:rsid w:val="00357A58"/>
    <w:rsid w:val="00357D66"/>
    <w:rsid w:val="00357DA2"/>
    <w:rsid w:val="0036018F"/>
    <w:rsid w:val="003603CF"/>
    <w:rsid w:val="00360E20"/>
    <w:rsid w:val="003610DD"/>
    <w:rsid w:val="003614E8"/>
    <w:rsid w:val="00361ADE"/>
    <w:rsid w:val="003623FC"/>
    <w:rsid w:val="003627A1"/>
    <w:rsid w:val="003633CF"/>
    <w:rsid w:val="00363CDF"/>
    <w:rsid w:val="003641D3"/>
    <w:rsid w:val="003654A9"/>
    <w:rsid w:val="00365F1A"/>
    <w:rsid w:val="00366153"/>
    <w:rsid w:val="0036628F"/>
    <w:rsid w:val="0036738E"/>
    <w:rsid w:val="00367DAF"/>
    <w:rsid w:val="00370671"/>
    <w:rsid w:val="00370780"/>
    <w:rsid w:val="003711D8"/>
    <w:rsid w:val="00371C54"/>
    <w:rsid w:val="00373077"/>
    <w:rsid w:val="00373C51"/>
    <w:rsid w:val="00373EC1"/>
    <w:rsid w:val="00373FD5"/>
    <w:rsid w:val="003741C5"/>
    <w:rsid w:val="0037486A"/>
    <w:rsid w:val="003752E7"/>
    <w:rsid w:val="00375AD2"/>
    <w:rsid w:val="00375CBD"/>
    <w:rsid w:val="003765DE"/>
    <w:rsid w:val="0037693B"/>
    <w:rsid w:val="003773FD"/>
    <w:rsid w:val="003779CF"/>
    <w:rsid w:val="00377C9C"/>
    <w:rsid w:val="00377F33"/>
    <w:rsid w:val="003805B8"/>
    <w:rsid w:val="00381218"/>
    <w:rsid w:val="0038144F"/>
    <w:rsid w:val="00382919"/>
    <w:rsid w:val="00382A47"/>
    <w:rsid w:val="00383285"/>
    <w:rsid w:val="00383DC9"/>
    <w:rsid w:val="00384CA0"/>
    <w:rsid w:val="00384F85"/>
    <w:rsid w:val="00385187"/>
    <w:rsid w:val="0038547A"/>
    <w:rsid w:val="00385A08"/>
    <w:rsid w:val="00385AD6"/>
    <w:rsid w:val="0038642A"/>
    <w:rsid w:val="00387F2F"/>
    <w:rsid w:val="003902CD"/>
    <w:rsid w:val="003927D2"/>
    <w:rsid w:val="00392B35"/>
    <w:rsid w:val="00392DED"/>
    <w:rsid w:val="0039587F"/>
    <w:rsid w:val="00395F25"/>
    <w:rsid w:val="003962F1"/>
    <w:rsid w:val="003964F9"/>
    <w:rsid w:val="00396708"/>
    <w:rsid w:val="0039685F"/>
    <w:rsid w:val="00397210"/>
    <w:rsid w:val="003A08FF"/>
    <w:rsid w:val="003A0B2D"/>
    <w:rsid w:val="003A1275"/>
    <w:rsid w:val="003A1EF6"/>
    <w:rsid w:val="003A1F2E"/>
    <w:rsid w:val="003A2088"/>
    <w:rsid w:val="003A245E"/>
    <w:rsid w:val="003A26D6"/>
    <w:rsid w:val="003A274A"/>
    <w:rsid w:val="003A36D1"/>
    <w:rsid w:val="003A447C"/>
    <w:rsid w:val="003A467E"/>
    <w:rsid w:val="003A46CA"/>
    <w:rsid w:val="003A4B04"/>
    <w:rsid w:val="003A573E"/>
    <w:rsid w:val="003A57C0"/>
    <w:rsid w:val="003A6BD0"/>
    <w:rsid w:val="003A79A5"/>
    <w:rsid w:val="003B0407"/>
    <w:rsid w:val="003B14B4"/>
    <w:rsid w:val="003B2234"/>
    <w:rsid w:val="003B2381"/>
    <w:rsid w:val="003B28DD"/>
    <w:rsid w:val="003B319C"/>
    <w:rsid w:val="003B3A63"/>
    <w:rsid w:val="003B4955"/>
    <w:rsid w:val="003B5074"/>
    <w:rsid w:val="003B5480"/>
    <w:rsid w:val="003B5636"/>
    <w:rsid w:val="003B5FA2"/>
    <w:rsid w:val="003B603C"/>
    <w:rsid w:val="003B63BE"/>
    <w:rsid w:val="003B6888"/>
    <w:rsid w:val="003B7E20"/>
    <w:rsid w:val="003C0014"/>
    <w:rsid w:val="003C00D5"/>
    <w:rsid w:val="003C04C1"/>
    <w:rsid w:val="003C210D"/>
    <w:rsid w:val="003C2B5C"/>
    <w:rsid w:val="003C2BB3"/>
    <w:rsid w:val="003C2C0B"/>
    <w:rsid w:val="003C3CEA"/>
    <w:rsid w:val="003C3F3F"/>
    <w:rsid w:val="003C4561"/>
    <w:rsid w:val="003C47D2"/>
    <w:rsid w:val="003C5FB1"/>
    <w:rsid w:val="003C72B1"/>
    <w:rsid w:val="003C76BD"/>
    <w:rsid w:val="003C7C49"/>
    <w:rsid w:val="003D0A86"/>
    <w:rsid w:val="003D0D2C"/>
    <w:rsid w:val="003D1A99"/>
    <w:rsid w:val="003D3436"/>
    <w:rsid w:val="003D476F"/>
    <w:rsid w:val="003D4FD5"/>
    <w:rsid w:val="003D5C63"/>
    <w:rsid w:val="003D6965"/>
    <w:rsid w:val="003D6D20"/>
    <w:rsid w:val="003D71A6"/>
    <w:rsid w:val="003E1103"/>
    <w:rsid w:val="003E237B"/>
    <w:rsid w:val="003E3008"/>
    <w:rsid w:val="003E3450"/>
    <w:rsid w:val="003E373A"/>
    <w:rsid w:val="003E3F54"/>
    <w:rsid w:val="003E4018"/>
    <w:rsid w:val="003E44FC"/>
    <w:rsid w:val="003E450D"/>
    <w:rsid w:val="003E46C7"/>
    <w:rsid w:val="003E4FB8"/>
    <w:rsid w:val="003E5D18"/>
    <w:rsid w:val="003E6090"/>
    <w:rsid w:val="003E613B"/>
    <w:rsid w:val="003E6276"/>
    <w:rsid w:val="003E7176"/>
    <w:rsid w:val="003F0548"/>
    <w:rsid w:val="003F0B98"/>
    <w:rsid w:val="003F2EF2"/>
    <w:rsid w:val="003F351C"/>
    <w:rsid w:val="003F41AE"/>
    <w:rsid w:val="003F44C6"/>
    <w:rsid w:val="003F556E"/>
    <w:rsid w:val="003F57B0"/>
    <w:rsid w:val="003F5892"/>
    <w:rsid w:val="003F58CF"/>
    <w:rsid w:val="003F620B"/>
    <w:rsid w:val="003F6925"/>
    <w:rsid w:val="0040010B"/>
    <w:rsid w:val="00400740"/>
    <w:rsid w:val="00400C5C"/>
    <w:rsid w:val="0040147F"/>
    <w:rsid w:val="004018CD"/>
    <w:rsid w:val="004037CC"/>
    <w:rsid w:val="004038F9"/>
    <w:rsid w:val="004041BB"/>
    <w:rsid w:val="00405720"/>
    <w:rsid w:val="00406D18"/>
    <w:rsid w:val="00410805"/>
    <w:rsid w:val="00410D41"/>
    <w:rsid w:val="00410DB0"/>
    <w:rsid w:val="004115D0"/>
    <w:rsid w:val="004118ED"/>
    <w:rsid w:val="00411B6A"/>
    <w:rsid w:val="004129AB"/>
    <w:rsid w:val="004132EF"/>
    <w:rsid w:val="00414499"/>
    <w:rsid w:val="004145B8"/>
    <w:rsid w:val="00414E88"/>
    <w:rsid w:val="00415372"/>
    <w:rsid w:val="004155F8"/>
    <w:rsid w:val="004167AE"/>
    <w:rsid w:val="0041693D"/>
    <w:rsid w:val="00416AAB"/>
    <w:rsid w:val="00416F25"/>
    <w:rsid w:val="00417116"/>
    <w:rsid w:val="004171AE"/>
    <w:rsid w:val="004203D0"/>
    <w:rsid w:val="004209B6"/>
    <w:rsid w:val="00420F98"/>
    <w:rsid w:val="00423EED"/>
    <w:rsid w:val="004247D6"/>
    <w:rsid w:val="00424D93"/>
    <w:rsid w:val="004259BF"/>
    <w:rsid w:val="00426D2C"/>
    <w:rsid w:val="00427CE5"/>
    <w:rsid w:val="00431167"/>
    <w:rsid w:val="004312B0"/>
    <w:rsid w:val="00432A90"/>
    <w:rsid w:val="00432ACC"/>
    <w:rsid w:val="00432D15"/>
    <w:rsid w:val="00435CD6"/>
    <w:rsid w:val="00436C2B"/>
    <w:rsid w:val="00437FF1"/>
    <w:rsid w:val="0044144A"/>
    <w:rsid w:val="00442064"/>
    <w:rsid w:val="00442DE1"/>
    <w:rsid w:val="00442E88"/>
    <w:rsid w:val="0044300D"/>
    <w:rsid w:val="00443444"/>
    <w:rsid w:val="00443F3A"/>
    <w:rsid w:val="00443F4B"/>
    <w:rsid w:val="004447CF"/>
    <w:rsid w:val="00444AE7"/>
    <w:rsid w:val="00444C4C"/>
    <w:rsid w:val="00445390"/>
    <w:rsid w:val="00445F70"/>
    <w:rsid w:val="00446010"/>
    <w:rsid w:val="004460B6"/>
    <w:rsid w:val="00446427"/>
    <w:rsid w:val="004466C0"/>
    <w:rsid w:val="00446A96"/>
    <w:rsid w:val="00446D12"/>
    <w:rsid w:val="00447662"/>
    <w:rsid w:val="00447AD5"/>
    <w:rsid w:val="00447B43"/>
    <w:rsid w:val="00447C5A"/>
    <w:rsid w:val="00447C81"/>
    <w:rsid w:val="0045170B"/>
    <w:rsid w:val="00452CAD"/>
    <w:rsid w:val="0045380C"/>
    <w:rsid w:val="0045490B"/>
    <w:rsid w:val="004552F2"/>
    <w:rsid w:val="00455422"/>
    <w:rsid w:val="00456E21"/>
    <w:rsid w:val="00457482"/>
    <w:rsid w:val="00460A83"/>
    <w:rsid w:val="0046122B"/>
    <w:rsid w:val="00461B22"/>
    <w:rsid w:val="00461B62"/>
    <w:rsid w:val="00461E9E"/>
    <w:rsid w:val="00462863"/>
    <w:rsid w:val="00462F56"/>
    <w:rsid w:val="00464000"/>
    <w:rsid w:val="00465677"/>
    <w:rsid w:val="0046682C"/>
    <w:rsid w:val="00467B14"/>
    <w:rsid w:val="00467F6E"/>
    <w:rsid w:val="004711F4"/>
    <w:rsid w:val="0047351F"/>
    <w:rsid w:val="00474A48"/>
    <w:rsid w:val="00474C88"/>
    <w:rsid w:val="004750D9"/>
    <w:rsid w:val="0047551E"/>
    <w:rsid w:val="004757C5"/>
    <w:rsid w:val="004758C4"/>
    <w:rsid w:val="004801A1"/>
    <w:rsid w:val="00480CD3"/>
    <w:rsid w:val="00480DC4"/>
    <w:rsid w:val="004813A3"/>
    <w:rsid w:val="00481C93"/>
    <w:rsid w:val="0048228B"/>
    <w:rsid w:val="00482B76"/>
    <w:rsid w:val="00482ED6"/>
    <w:rsid w:val="0048370E"/>
    <w:rsid w:val="00483D8F"/>
    <w:rsid w:val="004853A1"/>
    <w:rsid w:val="00486C8A"/>
    <w:rsid w:val="004902E8"/>
    <w:rsid w:val="0049055E"/>
    <w:rsid w:val="0049101E"/>
    <w:rsid w:val="00491917"/>
    <w:rsid w:val="004921E7"/>
    <w:rsid w:val="0049335E"/>
    <w:rsid w:val="00493837"/>
    <w:rsid w:val="004940CD"/>
    <w:rsid w:val="00494517"/>
    <w:rsid w:val="00494C60"/>
    <w:rsid w:val="00494D7F"/>
    <w:rsid w:val="004960D2"/>
    <w:rsid w:val="0049650D"/>
    <w:rsid w:val="00496730"/>
    <w:rsid w:val="004968C5"/>
    <w:rsid w:val="00497493"/>
    <w:rsid w:val="004975C1"/>
    <w:rsid w:val="004976D5"/>
    <w:rsid w:val="004A0809"/>
    <w:rsid w:val="004A0BB0"/>
    <w:rsid w:val="004A1641"/>
    <w:rsid w:val="004A2920"/>
    <w:rsid w:val="004A2B14"/>
    <w:rsid w:val="004A30BB"/>
    <w:rsid w:val="004A494D"/>
    <w:rsid w:val="004A57A0"/>
    <w:rsid w:val="004A5A15"/>
    <w:rsid w:val="004A5D61"/>
    <w:rsid w:val="004A6384"/>
    <w:rsid w:val="004A79F1"/>
    <w:rsid w:val="004B03BE"/>
    <w:rsid w:val="004B0FC7"/>
    <w:rsid w:val="004B14D1"/>
    <w:rsid w:val="004B1A10"/>
    <w:rsid w:val="004B1ED8"/>
    <w:rsid w:val="004B3639"/>
    <w:rsid w:val="004B3782"/>
    <w:rsid w:val="004B3A56"/>
    <w:rsid w:val="004B3B13"/>
    <w:rsid w:val="004B4743"/>
    <w:rsid w:val="004B4F9D"/>
    <w:rsid w:val="004B53C2"/>
    <w:rsid w:val="004B6099"/>
    <w:rsid w:val="004B7038"/>
    <w:rsid w:val="004B748F"/>
    <w:rsid w:val="004B7574"/>
    <w:rsid w:val="004B7618"/>
    <w:rsid w:val="004B78C7"/>
    <w:rsid w:val="004C19EF"/>
    <w:rsid w:val="004C21FA"/>
    <w:rsid w:val="004C23B1"/>
    <w:rsid w:val="004C3C1D"/>
    <w:rsid w:val="004C43D1"/>
    <w:rsid w:val="004C4A01"/>
    <w:rsid w:val="004C4DAE"/>
    <w:rsid w:val="004C5269"/>
    <w:rsid w:val="004C58BF"/>
    <w:rsid w:val="004C59AF"/>
    <w:rsid w:val="004C5AA8"/>
    <w:rsid w:val="004C5C8E"/>
    <w:rsid w:val="004C636F"/>
    <w:rsid w:val="004C6916"/>
    <w:rsid w:val="004C69FB"/>
    <w:rsid w:val="004C6A11"/>
    <w:rsid w:val="004C6A8E"/>
    <w:rsid w:val="004C6BF7"/>
    <w:rsid w:val="004D0DF3"/>
    <w:rsid w:val="004D1DAC"/>
    <w:rsid w:val="004D2ADD"/>
    <w:rsid w:val="004D2B14"/>
    <w:rsid w:val="004D2F57"/>
    <w:rsid w:val="004D31EC"/>
    <w:rsid w:val="004D3CE4"/>
    <w:rsid w:val="004E1671"/>
    <w:rsid w:val="004E26B7"/>
    <w:rsid w:val="004E2C20"/>
    <w:rsid w:val="004E2D14"/>
    <w:rsid w:val="004E3F42"/>
    <w:rsid w:val="004E40EE"/>
    <w:rsid w:val="004E5442"/>
    <w:rsid w:val="004E6C87"/>
    <w:rsid w:val="004E76F6"/>
    <w:rsid w:val="004E7DDC"/>
    <w:rsid w:val="004E7F7A"/>
    <w:rsid w:val="004F0904"/>
    <w:rsid w:val="004F0B29"/>
    <w:rsid w:val="004F0CFE"/>
    <w:rsid w:val="004F3069"/>
    <w:rsid w:val="004F35BA"/>
    <w:rsid w:val="004F4D26"/>
    <w:rsid w:val="004F543B"/>
    <w:rsid w:val="004F6388"/>
    <w:rsid w:val="004F6965"/>
    <w:rsid w:val="00500831"/>
    <w:rsid w:val="00500B06"/>
    <w:rsid w:val="00500ECC"/>
    <w:rsid w:val="00501240"/>
    <w:rsid w:val="0050141C"/>
    <w:rsid w:val="00501F7D"/>
    <w:rsid w:val="005024E5"/>
    <w:rsid w:val="00502D4B"/>
    <w:rsid w:val="0050385F"/>
    <w:rsid w:val="00504464"/>
    <w:rsid w:val="00504DA5"/>
    <w:rsid w:val="0050565B"/>
    <w:rsid w:val="00506F91"/>
    <w:rsid w:val="00507122"/>
    <w:rsid w:val="005074BB"/>
    <w:rsid w:val="005076A3"/>
    <w:rsid w:val="0050794B"/>
    <w:rsid w:val="00507B51"/>
    <w:rsid w:val="005101D3"/>
    <w:rsid w:val="005104FF"/>
    <w:rsid w:val="00511E1D"/>
    <w:rsid w:val="005122AA"/>
    <w:rsid w:val="005124B8"/>
    <w:rsid w:val="00512948"/>
    <w:rsid w:val="00512C6C"/>
    <w:rsid w:val="0051478E"/>
    <w:rsid w:val="00514CE2"/>
    <w:rsid w:val="00514F86"/>
    <w:rsid w:val="005167BA"/>
    <w:rsid w:val="00516E0B"/>
    <w:rsid w:val="00520247"/>
    <w:rsid w:val="00520C7F"/>
    <w:rsid w:val="0052131E"/>
    <w:rsid w:val="00522A13"/>
    <w:rsid w:val="00522F3F"/>
    <w:rsid w:val="005232AC"/>
    <w:rsid w:val="00523657"/>
    <w:rsid w:val="0052374C"/>
    <w:rsid w:val="005242B4"/>
    <w:rsid w:val="00524814"/>
    <w:rsid w:val="005249D1"/>
    <w:rsid w:val="00525543"/>
    <w:rsid w:val="00525B68"/>
    <w:rsid w:val="00526005"/>
    <w:rsid w:val="00526125"/>
    <w:rsid w:val="00526E32"/>
    <w:rsid w:val="00527003"/>
    <w:rsid w:val="005274A9"/>
    <w:rsid w:val="0052754D"/>
    <w:rsid w:val="00527555"/>
    <w:rsid w:val="00527F88"/>
    <w:rsid w:val="005301B7"/>
    <w:rsid w:val="00530BE8"/>
    <w:rsid w:val="00531F60"/>
    <w:rsid w:val="0053310B"/>
    <w:rsid w:val="00533384"/>
    <w:rsid w:val="005335E8"/>
    <w:rsid w:val="0053418C"/>
    <w:rsid w:val="00534323"/>
    <w:rsid w:val="005358F9"/>
    <w:rsid w:val="00536971"/>
    <w:rsid w:val="005379AC"/>
    <w:rsid w:val="00537A06"/>
    <w:rsid w:val="00537B72"/>
    <w:rsid w:val="00540596"/>
    <w:rsid w:val="005408C9"/>
    <w:rsid w:val="00540A2E"/>
    <w:rsid w:val="00541291"/>
    <w:rsid w:val="005449D6"/>
    <w:rsid w:val="00544D61"/>
    <w:rsid w:val="00546740"/>
    <w:rsid w:val="00546CAB"/>
    <w:rsid w:val="005475B0"/>
    <w:rsid w:val="0054762E"/>
    <w:rsid w:val="00547BD4"/>
    <w:rsid w:val="00550498"/>
    <w:rsid w:val="00550639"/>
    <w:rsid w:val="00551AD3"/>
    <w:rsid w:val="00552157"/>
    <w:rsid w:val="0055328C"/>
    <w:rsid w:val="005537CF"/>
    <w:rsid w:val="00554F93"/>
    <w:rsid w:val="0055520B"/>
    <w:rsid w:val="00555897"/>
    <w:rsid w:val="005572C9"/>
    <w:rsid w:val="005608AA"/>
    <w:rsid w:val="0056178C"/>
    <w:rsid w:val="00561BFB"/>
    <w:rsid w:val="00562183"/>
    <w:rsid w:val="00562F31"/>
    <w:rsid w:val="00565DA7"/>
    <w:rsid w:val="005660F8"/>
    <w:rsid w:val="0056636B"/>
    <w:rsid w:val="00572813"/>
    <w:rsid w:val="00572F7D"/>
    <w:rsid w:val="00573997"/>
    <w:rsid w:val="00573E03"/>
    <w:rsid w:val="00574279"/>
    <w:rsid w:val="005744CF"/>
    <w:rsid w:val="0057481A"/>
    <w:rsid w:val="00575DC5"/>
    <w:rsid w:val="005771BC"/>
    <w:rsid w:val="0057723B"/>
    <w:rsid w:val="005804D0"/>
    <w:rsid w:val="00580A69"/>
    <w:rsid w:val="00580E17"/>
    <w:rsid w:val="005812F5"/>
    <w:rsid w:val="005814BD"/>
    <w:rsid w:val="00581AC6"/>
    <w:rsid w:val="00581B56"/>
    <w:rsid w:val="00583307"/>
    <w:rsid w:val="0058331A"/>
    <w:rsid w:val="00584B7A"/>
    <w:rsid w:val="0058502F"/>
    <w:rsid w:val="005857E6"/>
    <w:rsid w:val="005859B4"/>
    <w:rsid w:val="0058614C"/>
    <w:rsid w:val="00586474"/>
    <w:rsid w:val="00586E8F"/>
    <w:rsid w:val="0058779F"/>
    <w:rsid w:val="005908C0"/>
    <w:rsid w:val="00590BFF"/>
    <w:rsid w:val="00591ADA"/>
    <w:rsid w:val="00591D6B"/>
    <w:rsid w:val="00592251"/>
    <w:rsid w:val="005942CD"/>
    <w:rsid w:val="005944C8"/>
    <w:rsid w:val="005950CF"/>
    <w:rsid w:val="005955C3"/>
    <w:rsid w:val="0059602A"/>
    <w:rsid w:val="0059642B"/>
    <w:rsid w:val="00596811"/>
    <w:rsid w:val="00596938"/>
    <w:rsid w:val="0059750A"/>
    <w:rsid w:val="005977DA"/>
    <w:rsid w:val="005A2947"/>
    <w:rsid w:val="005A3159"/>
    <w:rsid w:val="005A450B"/>
    <w:rsid w:val="005A54C7"/>
    <w:rsid w:val="005A735E"/>
    <w:rsid w:val="005A7425"/>
    <w:rsid w:val="005A77BA"/>
    <w:rsid w:val="005B19D9"/>
    <w:rsid w:val="005B1EAC"/>
    <w:rsid w:val="005B320D"/>
    <w:rsid w:val="005B376D"/>
    <w:rsid w:val="005B3877"/>
    <w:rsid w:val="005B4742"/>
    <w:rsid w:val="005B7ABD"/>
    <w:rsid w:val="005B7DDA"/>
    <w:rsid w:val="005C023C"/>
    <w:rsid w:val="005C0898"/>
    <w:rsid w:val="005C15D7"/>
    <w:rsid w:val="005C1B63"/>
    <w:rsid w:val="005C31E2"/>
    <w:rsid w:val="005C4265"/>
    <w:rsid w:val="005C4432"/>
    <w:rsid w:val="005C53A6"/>
    <w:rsid w:val="005C651F"/>
    <w:rsid w:val="005C7256"/>
    <w:rsid w:val="005C7B8D"/>
    <w:rsid w:val="005C7F11"/>
    <w:rsid w:val="005D013C"/>
    <w:rsid w:val="005D16FA"/>
    <w:rsid w:val="005D18EF"/>
    <w:rsid w:val="005D1EB4"/>
    <w:rsid w:val="005D2BCC"/>
    <w:rsid w:val="005D3B4F"/>
    <w:rsid w:val="005D6AD4"/>
    <w:rsid w:val="005D7CFC"/>
    <w:rsid w:val="005E0A6D"/>
    <w:rsid w:val="005E1099"/>
    <w:rsid w:val="005E16E3"/>
    <w:rsid w:val="005E274D"/>
    <w:rsid w:val="005E2B0A"/>
    <w:rsid w:val="005E2BC8"/>
    <w:rsid w:val="005E3223"/>
    <w:rsid w:val="005E4308"/>
    <w:rsid w:val="005E4464"/>
    <w:rsid w:val="005E4A8F"/>
    <w:rsid w:val="005E50D7"/>
    <w:rsid w:val="005E5977"/>
    <w:rsid w:val="005E5CB2"/>
    <w:rsid w:val="005E6310"/>
    <w:rsid w:val="005E7B23"/>
    <w:rsid w:val="005E7B83"/>
    <w:rsid w:val="005E7E3D"/>
    <w:rsid w:val="005F01BD"/>
    <w:rsid w:val="005F096E"/>
    <w:rsid w:val="005F0A4A"/>
    <w:rsid w:val="005F0DEF"/>
    <w:rsid w:val="005F1030"/>
    <w:rsid w:val="005F19EE"/>
    <w:rsid w:val="005F1A47"/>
    <w:rsid w:val="005F1AB5"/>
    <w:rsid w:val="005F2478"/>
    <w:rsid w:val="005F2827"/>
    <w:rsid w:val="005F296B"/>
    <w:rsid w:val="005F2972"/>
    <w:rsid w:val="005F2A96"/>
    <w:rsid w:val="005F338A"/>
    <w:rsid w:val="005F34A3"/>
    <w:rsid w:val="005F4207"/>
    <w:rsid w:val="005F4752"/>
    <w:rsid w:val="005F584B"/>
    <w:rsid w:val="005F58CA"/>
    <w:rsid w:val="005F6E68"/>
    <w:rsid w:val="005F7018"/>
    <w:rsid w:val="005F7117"/>
    <w:rsid w:val="005F714A"/>
    <w:rsid w:val="005F76C8"/>
    <w:rsid w:val="006002CD"/>
    <w:rsid w:val="006004E5"/>
    <w:rsid w:val="00600647"/>
    <w:rsid w:val="006006AA"/>
    <w:rsid w:val="00600D81"/>
    <w:rsid w:val="0060189B"/>
    <w:rsid w:val="006020D1"/>
    <w:rsid w:val="00603558"/>
    <w:rsid w:val="00603616"/>
    <w:rsid w:val="00604D91"/>
    <w:rsid w:val="0060589F"/>
    <w:rsid w:val="00605A91"/>
    <w:rsid w:val="0060635E"/>
    <w:rsid w:val="00606BE6"/>
    <w:rsid w:val="006104DB"/>
    <w:rsid w:val="006116BE"/>
    <w:rsid w:val="00611EA1"/>
    <w:rsid w:val="0061334F"/>
    <w:rsid w:val="00613CA7"/>
    <w:rsid w:val="00613E1F"/>
    <w:rsid w:val="0061423A"/>
    <w:rsid w:val="00614500"/>
    <w:rsid w:val="00614A5B"/>
    <w:rsid w:val="006159C2"/>
    <w:rsid w:val="006173E2"/>
    <w:rsid w:val="00617F7F"/>
    <w:rsid w:val="0062019D"/>
    <w:rsid w:val="0062249E"/>
    <w:rsid w:val="0062259D"/>
    <w:rsid w:val="00622769"/>
    <w:rsid w:val="00622A85"/>
    <w:rsid w:val="00623063"/>
    <w:rsid w:val="00623597"/>
    <w:rsid w:val="00623959"/>
    <w:rsid w:val="00623E27"/>
    <w:rsid w:val="00623FFB"/>
    <w:rsid w:val="006248A7"/>
    <w:rsid w:val="00624CDD"/>
    <w:rsid w:val="006253E7"/>
    <w:rsid w:val="00625A81"/>
    <w:rsid w:val="00625BBF"/>
    <w:rsid w:val="00625C2A"/>
    <w:rsid w:val="00625EC0"/>
    <w:rsid w:val="00630261"/>
    <w:rsid w:val="00630E53"/>
    <w:rsid w:val="00630FCF"/>
    <w:rsid w:val="006316FE"/>
    <w:rsid w:val="00632AD7"/>
    <w:rsid w:val="00635327"/>
    <w:rsid w:val="0063557D"/>
    <w:rsid w:val="00635A13"/>
    <w:rsid w:val="00636DA8"/>
    <w:rsid w:val="00637D84"/>
    <w:rsid w:val="00642202"/>
    <w:rsid w:val="0064455B"/>
    <w:rsid w:val="00644A44"/>
    <w:rsid w:val="00644B9C"/>
    <w:rsid w:val="006460A1"/>
    <w:rsid w:val="006461CD"/>
    <w:rsid w:val="0064630F"/>
    <w:rsid w:val="006469EC"/>
    <w:rsid w:val="00646CF8"/>
    <w:rsid w:val="00646F91"/>
    <w:rsid w:val="0064709C"/>
    <w:rsid w:val="00647B63"/>
    <w:rsid w:val="00647FD9"/>
    <w:rsid w:val="00650EF4"/>
    <w:rsid w:val="006512F9"/>
    <w:rsid w:val="00651A05"/>
    <w:rsid w:val="00651AF9"/>
    <w:rsid w:val="00651DE9"/>
    <w:rsid w:val="00651ED9"/>
    <w:rsid w:val="006520FF"/>
    <w:rsid w:val="00652E10"/>
    <w:rsid w:val="00653421"/>
    <w:rsid w:val="006548B8"/>
    <w:rsid w:val="006553D2"/>
    <w:rsid w:val="00656054"/>
    <w:rsid w:val="00661289"/>
    <w:rsid w:val="00661439"/>
    <w:rsid w:val="00661A02"/>
    <w:rsid w:val="006620B5"/>
    <w:rsid w:val="00662DFD"/>
    <w:rsid w:val="00664BB7"/>
    <w:rsid w:val="0066504A"/>
    <w:rsid w:val="0066601B"/>
    <w:rsid w:val="006669AA"/>
    <w:rsid w:val="00666C57"/>
    <w:rsid w:val="006673B5"/>
    <w:rsid w:val="00667C20"/>
    <w:rsid w:val="00667CB0"/>
    <w:rsid w:val="006701CA"/>
    <w:rsid w:val="0067032B"/>
    <w:rsid w:val="0067184A"/>
    <w:rsid w:val="00671C0D"/>
    <w:rsid w:val="00671E8A"/>
    <w:rsid w:val="006728EB"/>
    <w:rsid w:val="0067411F"/>
    <w:rsid w:val="00674627"/>
    <w:rsid w:val="00674EB3"/>
    <w:rsid w:val="00675512"/>
    <w:rsid w:val="00675B6F"/>
    <w:rsid w:val="00675DEB"/>
    <w:rsid w:val="00676D76"/>
    <w:rsid w:val="00677D3B"/>
    <w:rsid w:val="0068249C"/>
    <w:rsid w:val="00682C90"/>
    <w:rsid w:val="00683071"/>
    <w:rsid w:val="006836DD"/>
    <w:rsid w:val="0068421D"/>
    <w:rsid w:val="0068487F"/>
    <w:rsid w:val="00684A44"/>
    <w:rsid w:val="006856A4"/>
    <w:rsid w:val="00685D7B"/>
    <w:rsid w:val="00686823"/>
    <w:rsid w:val="00687D54"/>
    <w:rsid w:val="00690132"/>
    <w:rsid w:val="006907F7"/>
    <w:rsid w:val="00690C85"/>
    <w:rsid w:val="0069128A"/>
    <w:rsid w:val="00691643"/>
    <w:rsid w:val="00691B3B"/>
    <w:rsid w:val="00692987"/>
    <w:rsid w:val="00692A67"/>
    <w:rsid w:val="00692E89"/>
    <w:rsid w:val="0069341B"/>
    <w:rsid w:val="00693731"/>
    <w:rsid w:val="00694BA4"/>
    <w:rsid w:val="00694C06"/>
    <w:rsid w:val="00694E13"/>
    <w:rsid w:val="00694F99"/>
    <w:rsid w:val="0069527C"/>
    <w:rsid w:val="0069542B"/>
    <w:rsid w:val="00695E3D"/>
    <w:rsid w:val="00695F5A"/>
    <w:rsid w:val="00697197"/>
    <w:rsid w:val="0069753B"/>
    <w:rsid w:val="006A0160"/>
    <w:rsid w:val="006A0DDD"/>
    <w:rsid w:val="006A14DE"/>
    <w:rsid w:val="006A1C0B"/>
    <w:rsid w:val="006A2CFD"/>
    <w:rsid w:val="006A38E4"/>
    <w:rsid w:val="006A4352"/>
    <w:rsid w:val="006A4524"/>
    <w:rsid w:val="006A4685"/>
    <w:rsid w:val="006A5760"/>
    <w:rsid w:val="006A5ECB"/>
    <w:rsid w:val="006A7809"/>
    <w:rsid w:val="006B0020"/>
    <w:rsid w:val="006B0554"/>
    <w:rsid w:val="006B0933"/>
    <w:rsid w:val="006B1354"/>
    <w:rsid w:val="006B28D9"/>
    <w:rsid w:val="006B2AF4"/>
    <w:rsid w:val="006B2B69"/>
    <w:rsid w:val="006B318A"/>
    <w:rsid w:val="006B360D"/>
    <w:rsid w:val="006B3C95"/>
    <w:rsid w:val="006B4A79"/>
    <w:rsid w:val="006B4B77"/>
    <w:rsid w:val="006B5B2C"/>
    <w:rsid w:val="006B70CC"/>
    <w:rsid w:val="006B7AFD"/>
    <w:rsid w:val="006C158F"/>
    <w:rsid w:val="006C16B6"/>
    <w:rsid w:val="006C1CA0"/>
    <w:rsid w:val="006C2631"/>
    <w:rsid w:val="006C2A4E"/>
    <w:rsid w:val="006C352A"/>
    <w:rsid w:val="006C406E"/>
    <w:rsid w:val="006C4C5D"/>
    <w:rsid w:val="006C547A"/>
    <w:rsid w:val="006C5791"/>
    <w:rsid w:val="006C7658"/>
    <w:rsid w:val="006C76EF"/>
    <w:rsid w:val="006C7F5A"/>
    <w:rsid w:val="006D0101"/>
    <w:rsid w:val="006D1795"/>
    <w:rsid w:val="006D197B"/>
    <w:rsid w:val="006D2053"/>
    <w:rsid w:val="006D2D58"/>
    <w:rsid w:val="006D3221"/>
    <w:rsid w:val="006D368D"/>
    <w:rsid w:val="006D40DF"/>
    <w:rsid w:val="006D469B"/>
    <w:rsid w:val="006D4958"/>
    <w:rsid w:val="006D49FA"/>
    <w:rsid w:val="006D4B40"/>
    <w:rsid w:val="006D51D1"/>
    <w:rsid w:val="006D51D9"/>
    <w:rsid w:val="006D6672"/>
    <w:rsid w:val="006D705C"/>
    <w:rsid w:val="006D70E6"/>
    <w:rsid w:val="006D740C"/>
    <w:rsid w:val="006E04FB"/>
    <w:rsid w:val="006E33E4"/>
    <w:rsid w:val="006E3B40"/>
    <w:rsid w:val="006E49F3"/>
    <w:rsid w:val="006E4E6D"/>
    <w:rsid w:val="006E521B"/>
    <w:rsid w:val="006E57D4"/>
    <w:rsid w:val="006E57F9"/>
    <w:rsid w:val="006E5CF6"/>
    <w:rsid w:val="006E61E9"/>
    <w:rsid w:val="006E6A99"/>
    <w:rsid w:val="006E7371"/>
    <w:rsid w:val="006E7809"/>
    <w:rsid w:val="006F047B"/>
    <w:rsid w:val="006F0CA2"/>
    <w:rsid w:val="006F19FD"/>
    <w:rsid w:val="006F2EE4"/>
    <w:rsid w:val="006F2EE8"/>
    <w:rsid w:val="006F35B8"/>
    <w:rsid w:val="006F389B"/>
    <w:rsid w:val="006F41F8"/>
    <w:rsid w:val="006F44A2"/>
    <w:rsid w:val="006F4C93"/>
    <w:rsid w:val="006F4CB7"/>
    <w:rsid w:val="006F51F1"/>
    <w:rsid w:val="006F53BA"/>
    <w:rsid w:val="006F7436"/>
    <w:rsid w:val="006F7871"/>
    <w:rsid w:val="006F7AC6"/>
    <w:rsid w:val="0070037E"/>
    <w:rsid w:val="00700458"/>
    <w:rsid w:val="00702482"/>
    <w:rsid w:val="00704D30"/>
    <w:rsid w:val="00705DDB"/>
    <w:rsid w:val="00705F07"/>
    <w:rsid w:val="007060D2"/>
    <w:rsid w:val="00706301"/>
    <w:rsid w:val="00706C8D"/>
    <w:rsid w:val="00706F49"/>
    <w:rsid w:val="007072A9"/>
    <w:rsid w:val="00707374"/>
    <w:rsid w:val="00707710"/>
    <w:rsid w:val="0071074F"/>
    <w:rsid w:val="00710DBB"/>
    <w:rsid w:val="007112AF"/>
    <w:rsid w:val="00711990"/>
    <w:rsid w:val="007119B0"/>
    <w:rsid w:val="00711A86"/>
    <w:rsid w:val="00711D6A"/>
    <w:rsid w:val="00711E3E"/>
    <w:rsid w:val="00712080"/>
    <w:rsid w:val="0071215C"/>
    <w:rsid w:val="0071270B"/>
    <w:rsid w:val="00713453"/>
    <w:rsid w:val="0071359C"/>
    <w:rsid w:val="00713ACF"/>
    <w:rsid w:val="00713E8A"/>
    <w:rsid w:val="00715A7F"/>
    <w:rsid w:val="00715AD8"/>
    <w:rsid w:val="00716463"/>
    <w:rsid w:val="007176A3"/>
    <w:rsid w:val="0072067A"/>
    <w:rsid w:val="007221EF"/>
    <w:rsid w:val="00722C5C"/>
    <w:rsid w:val="00723674"/>
    <w:rsid w:val="00724301"/>
    <w:rsid w:val="0072439B"/>
    <w:rsid w:val="0072464A"/>
    <w:rsid w:val="0072530B"/>
    <w:rsid w:val="00725F07"/>
    <w:rsid w:val="007269C7"/>
    <w:rsid w:val="00726B43"/>
    <w:rsid w:val="00726D8B"/>
    <w:rsid w:val="00727583"/>
    <w:rsid w:val="007277F2"/>
    <w:rsid w:val="007278AB"/>
    <w:rsid w:val="00727B89"/>
    <w:rsid w:val="0073207B"/>
    <w:rsid w:val="0073446C"/>
    <w:rsid w:val="0073590C"/>
    <w:rsid w:val="00736A4B"/>
    <w:rsid w:val="00736DFD"/>
    <w:rsid w:val="007374C9"/>
    <w:rsid w:val="00737F25"/>
    <w:rsid w:val="00740A83"/>
    <w:rsid w:val="007410FB"/>
    <w:rsid w:val="007418BD"/>
    <w:rsid w:val="007420C1"/>
    <w:rsid w:val="007430D4"/>
    <w:rsid w:val="00744480"/>
    <w:rsid w:val="00744F16"/>
    <w:rsid w:val="00745902"/>
    <w:rsid w:val="0074678A"/>
    <w:rsid w:val="00746DE6"/>
    <w:rsid w:val="00746ED4"/>
    <w:rsid w:val="00747043"/>
    <w:rsid w:val="0074796C"/>
    <w:rsid w:val="00747D5F"/>
    <w:rsid w:val="0075103D"/>
    <w:rsid w:val="007522C7"/>
    <w:rsid w:val="00752975"/>
    <w:rsid w:val="0075303A"/>
    <w:rsid w:val="0075347C"/>
    <w:rsid w:val="0075367F"/>
    <w:rsid w:val="007545A2"/>
    <w:rsid w:val="00755AE0"/>
    <w:rsid w:val="00755C42"/>
    <w:rsid w:val="00755EB2"/>
    <w:rsid w:val="007564AC"/>
    <w:rsid w:val="00757F6D"/>
    <w:rsid w:val="0076067A"/>
    <w:rsid w:val="00760CAF"/>
    <w:rsid w:val="0076300F"/>
    <w:rsid w:val="007658BC"/>
    <w:rsid w:val="00766370"/>
    <w:rsid w:val="007666B5"/>
    <w:rsid w:val="007674BD"/>
    <w:rsid w:val="00767640"/>
    <w:rsid w:val="0077027A"/>
    <w:rsid w:val="00770299"/>
    <w:rsid w:val="00770B90"/>
    <w:rsid w:val="00772413"/>
    <w:rsid w:val="007728A7"/>
    <w:rsid w:val="00773AC7"/>
    <w:rsid w:val="00774A2B"/>
    <w:rsid w:val="00774B38"/>
    <w:rsid w:val="007756D1"/>
    <w:rsid w:val="00775921"/>
    <w:rsid w:val="00775958"/>
    <w:rsid w:val="00775DAF"/>
    <w:rsid w:val="007774B6"/>
    <w:rsid w:val="00777745"/>
    <w:rsid w:val="00780EE4"/>
    <w:rsid w:val="007812BF"/>
    <w:rsid w:val="00782293"/>
    <w:rsid w:val="00782479"/>
    <w:rsid w:val="00782B5D"/>
    <w:rsid w:val="00782D0E"/>
    <w:rsid w:val="0078303A"/>
    <w:rsid w:val="00783079"/>
    <w:rsid w:val="00783097"/>
    <w:rsid w:val="0078456C"/>
    <w:rsid w:val="00784669"/>
    <w:rsid w:val="00785971"/>
    <w:rsid w:val="00785E26"/>
    <w:rsid w:val="00786A6B"/>
    <w:rsid w:val="007906FE"/>
    <w:rsid w:val="007908A7"/>
    <w:rsid w:val="007918EF"/>
    <w:rsid w:val="007946CE"/>
    <w:rsid w:val="00795142"/>
    <w:rsid w:val="0079539E"/>
    <w:rsid w:val="007955DF"/>
    <w:rsid w:val="00795786"/>
    <w:rsid w:val="007966C6"/>
    <w:rsid w:val="00796704"/>
    <w:rsid w:val="00796819"/>
    <w:rsid w:val="00797035"/>
    <w:rsid w:val="007978B7"/>
    <w:rsid w:val="00797F87"/>
    <w:rsid w:val="007A08F5"/>
    <w:rsid w:val="007A0B50"/>
    <w:rsid w:val="007A0EBC"/>
    <w:rsid w:val="007A2182"/>
    <w:rsid w:val="007A326B"/>
    <w:rsid w:val="007A3EAE"/>
    <w:rsid w:val="007A3ED7"/>
    <w:rsid w:val="007A3FD3"/>
    <w:rsid w:val="007A4286"/>
    <w:rsid w:val="007A5422"/>
    <w:rsid w:val="007A5762"/>
    <w:rsid w:val="007A627F"/>
    <w:rsid w:val="007A6611"/>
    <w:rsid w:val="007A69D1"/>
    <w:rsid w:val="007A6F8A"/>
    <w:rsid w:val="007B0569"/>
    <w:rsid w:val="007B08FA"/>
    <w:rsid w:val="007B18F1"/>
    <w:rsid w:val="007B1957"/>
    <w:rsid w:val="007B1994"/>
    <w:rsid w:val="007B30E0"/>
    <w:rsid w:val="007B431A"/>
    <w:rsid w:val="007B45E1"/>
    <w:rsid w:val="007B4C78"/>
    <w:rsid w:val="007B4E42"/>
    <w:rsid w:val="007B522C"/>
    <w:rsid w:val="007B53F8"/>
    <w:rsid w:val="007B5637"/>
    <w:rsid w:val="007B5D23"/>
    <w:rsid w:val="007B6018"/>
    <w:rsid w:val="007B6C82"/>
    <w:rsid w:val="007B739C"/>
    <w:rsid w:val="007C0CB7"/>
    <w:rsid w:val="007C20F2"/>
    <w:rsid w:val="007C24BD"/>
    <w:rsid w:val="007C3289"/>
    <w:rsid w:val="007C36B7"/>
    <w:rsid w:val="007C3725"/>
    <w:rsid w:val="007C4052"/>
    <w:rsid w:val="007C481A"/>
    <w:rsid w:val="007C4F50"/>
    <w:rsid w:val="007C5289"/>
    <w:rsid w:val="007C5714"/>
    <w:rsid w:val="007C6885"/>
    <w:rsid w:val="007D054A"/>
    <w:rsid w:val="007D2349"/>
    <w:rsid w:val="007D273A"/>
    <w:rsid w:val="007D2F37"/>
    <w:rsid w:val="007D3576"/>
    <w:rsid w:val="007D37DB"/>
    <w:rsid w:val="007D45AE"/>
    <w:rsid w:val="007D6120"/>
    <w:rsid w:val="007D6560"/>
    <w:rsid w:val="007D712A"/>
    <w:rsid w:val="007E0078"/>
    <w:rsid w:val="007E1D76"/>
    <w:rsid w:val="007E3CD9"/>
    <w:rsid w:val="007E3D2F"/>
    <w:rsid w:val="007E4B6C"/>
    <w:rsid w:val="007E4BF0"/>
    <w:rsid w:val="007E4D07"/>
    <w:rsid w:val="007E5218"/>
    <w:rsid w:val="007E5673"/>
    <w:rsid w:val="007E6232"/>
    <w:rsid w:val="007E6D36"/>
    <w:rsid w:val="007E718F"/>
    <w:rsid w:val="007E72FE"/>
    <w:rsid w:val="007E73B0"/>
    <w:rsid w:val="007E7606"/>
    <w:rsid w:val="007E7A68"/>
    <w:rsid w:val="007F0A87"/>
    <w:rsid w:val="007F143C"/>
    <w:rsid w:val="007F155A"/>
    <w:rsid w:val="007F1B99"/>
    <w:rsid w:val="007F1E7A"/>
    <w:rsid w:val="007F25F8"/>
    <w:rsid w:val="007F27BD"/>
    <w:rsid w:val="007F2C4B"/>
    <w:rsid w:val="007F3409"/>
    <w:rsid w:val="007F4023"/>
    <w:rsid w:val="007F42FC"/>
    <w:rsid w:val="007F4D1C"/>
    <w:rsid w:val="007F5599"/>
    <w:rsid w:val="007F55AD"/>
    <w:rsid w:val="007F58D2"/>
    <w:rsid w:val="007F5C62"/>
    <w:rsid w:val="007F5D88"/>
    <w:rsid w:val="007F618E"/>
    <w:rsid w:val="007F70C2"/>
    <w:rsid w:val="007F7CDB"/>
    <w:rsid w:val="008005A6"/>
    <w:rsid w:val="0080079E"/>
    <w:rsid w:val="00800C71"/>
    <w:rsid w:val="008026A2"/>
    <w:rsid w:val="00802F2D"/>
    <w:rsid w:val="00804DA1"/>
    <w:rsid w:val="008053E2"/>
    <w:rsid w:val="00805F46"/>
    <w:rsid w:val="00805F79"/>
    <w:rsid w:val="00806300"/>
    <w:rsid w:val="00806391"/>
    <w:rsid w:val="00806B88"/>
    <w:rsid w:val="00807DC5"/>
    <w:rsid w:val="00810407"/>
    <w:rsid w:val="00810995"/>
    <w:rsid w:val="008109CE"/>
    <w:rsid w:val="008111F8"/>
    <w:rsid w:val="008112C2"/>
    <w:rsid w:val="00811CD1"/>
    <w:rsid w:val="008123FE"/>
    <w:rsid w:val="00812EFF"/>
    <w:rsid w:val="00813CBB"/>
    <w:rsid w:val="00814B56"/>
    <w:rsid w:val="008158BB"/>
    <w:rsid w:val="00816CB9"/>
    <w:rsid w:val="0081743D"/>
    <w:rsid w:val="0082006F"/>
    <w:rsid w:val="00820A2A"/>
    <w:rsid w:val="008210CD"/>
    <w:rsid w:val="008212A2"/>
    <w:rsid w:val="008232A7"/>
    <w:rsid w:val="00823577"/>
    <w:rsid w:val="00823FE2"/>
    <w:rsid w:val="008248E3"/>
    <w:rsid w:val="00827265"/>
    <w:rsid w:val="00827726"/>
    <w:rsid w:val="008307D2"/>
    <w:rsid w:val="00830DAC"/>
    <w:rsid w:val="00832642"/>
    <w:rsid w:val="0083304C"/>
    <w:rsid w:val="00833542"/>
    <w:rsid w:val="008338A9"/>
    <w:rsid w:val="0083440E"/>
    <w:rsid w:val="008344CD"/>
    <w:rsid w:val="00834FFE"/>
    <w:rsid w:val="00835525"/>
    <w:rsid w:val="00835556"/>
    <w:rsid w:val="008365EE"/>
    <w:rsid w:val="00837167"/>
    <w:rsid w:val="00837172"/>
    <w:rsid w:val="0083774A"/>
    <w:rsid w:val="00841345"/>
    <w:rsid w:val="00841757"/>
    <w:rsid w:val="00842011"/>
    <w:rsid w:val="00842F4E"/>
    <w:rsid w:val="00843AE8"/>
    <w:rsid w:val="00844332"/>
    <w:rsid w:val="00844986"/>
    <w:rsid w:val="0084593D"/>
    <w:rsid w:val="00845B75"/>
    <w:rsid w:val="0084614C"/>
    <w:rsid w:val="008465C7"/>
    <w:rsid w:val="00847657"/>
    <w:rsid w:val="008501BD"/>
    <w:rsid w:val="00851145"/>
    <w:rsid w:val="008512FE"/>
    <w:rsid w:val="00851BEE"/>
    <w:rsid w:val="00856EDA"/>
    <w:rsid w:val="008576CB"/>
    <w:rsid w:val="008603F0"/>
    <w:rsid w:val="00860461"/>
    <w:rsid w:val="00860DBC"/>
    <w:rsid w:val="00861799"/>
    <w:rsid w:val="00861896"/>
    <w:rsid w:val="00861DC9"/>
    <w:rsid w:val="00861ED7"/>
    <w:rsid w:val="008620F3"/>
    <w:rsid w:val="0086211E"/>
    <w:rsid w:val="0086296C"/>
    <w:rsid w:val="00863105"/>
    <w:rsid w:val="008631AE"/>
    <w:rsid w:val="0086486A"/>
    <w:rsid w:val="008653DC"/>
    <w:rsid w:val="0086574E"/>
    <w:rsid w:val="00865B9A"/>
    <w:rsid w:val="008661E8"/>
    <w:rsid w:val="008679B7"/>
    <w:rsid w:val="00867B4F"/>
    <w:rsid w:val="00867C30"/>
    <w:rsid w:val="00870814"/>
    <w:rsid w:val="00871238"/>
    <w:rsid w:val="008714A1"/>
    <w:rsid w:val="008714D8"/>
    <w:rsid w:val="0087349A"/>
    <w:rsid w:val="008734AF"/>
    <w:rsid w:val="008741F0"/>
    <w:rsid w:val="008753A7"/>
    <w:rsid w:val="00876C70"/>
    <w:rsid w:val="00876D64"/>
    <w:rsid w:val="00877BED"/>
    <w:rsid w:val="00877D08"/>
    <w:rsid w:val="00877E33"/>
    <w:rsid w:val="008805AD"/>
    <w:rsid w:val="008806FD"/>
    <w:rsid w:val="008814A5"/>
    <w:rsid w:val="00882F21"/>
    <w:rsid w:val="008836BF"/>
    <w:rsid w:val="00883917"/>
    <w:rsid w:val="0088407C"/>
    <w:rsid w:val="0088477A"/>
    <w:rsid w:val="00886118"/>
    <w:rsid w:val="00886B5F"/>
    <w:rsid w:val="00886E37"/>
    <w:rsid w:val="008871C9"/>
    <w:rsid w:val="00887C39"/>
    <w:rsid w:val="00887CB9"/>
    <w:rsid w:val="00887CC4"/>
    <w:rsid w:val="00890F37"/>
    <w:rsid w:val="00892416"/>
    <w:rsid w:val="008933EB"/>
    <w:rsid w:val="00893665"/>
    <w:rsid w:val="00894229"/>
    <w:rsid w:val="008955C0"/>
    <w:rsid w:val="008956C1"/>
    <w:rsid w:val="008A0E55"/>
    <w:rsid w:val="008A1739"/>
    <w:rsid w:val="008A1A2E"/>
    <w:rsid w:val="008A1FA8"/>
    <w:rsid w:val="008A232A"/>
    <w:rsid w:val="008A2D59"/>
    <w:rsid w:val="008A37AF"/>
    <w:rsid w:val="008A3E1A"/>
    <w:rsid w:val="008A5732"/>
    <w:rsid w:val="008A59F9"/>
    <w:rsid w:val="008A65F5"/>
    <w:rsid w:val="008A691C"/>
    <w:rsid w:val="008A7668"/>
    <w:rsid w:val="008A7761"/>
    <w:rsid w:val="008B03B6"/>
    <w:rsid w:val="008B0639"/>
    <w:rsid w:val="008B0EF6"/>
    <w:rsid w:val="008B1377"/>
    <w:rsid w:val="008B1EFE"/>
    <w:rsid w:val="008B24DB"/>
    <w:rsid w:val="008B2570"/>
    <w:rsid w:val="008B2646"/>
    <w:rsid w:val="008B3660"/>
    <w:rsid w:val="008B3B0A"/>
    <w:rsid w:val="008B4072"/>
    <w:rsid w:val="008B4463"/>
    <w:rsid w:val="008B47E0"/>
    <w:rsid w:val="008B5830"/>
    <w:rsid w:val="008B6929"/>
    <w:rsid w:val="008B6AFD"/>
    <w:rsid w:val="008B7195"/>
    <w:rsid w:val="008B719D"/>
    <w:rsid w:val="008B75F2"/>
    <w:rsid w:val="008C10E1"/>
    <w:rsid w:val="008C13F1"/>
    <w:rsid w:val="008C1AAC"/>
    <w:rsid w:val="008C1B4C"/>
    <w:rsid w:val="008C2326"/>
    <w:rsid w:val="008C2361"/>
    <w:rsid w:val="008C2CD8"/>
    <w:rsid w:val="008C31F2"/>
    <w:rsid w:val="008C389D"/>
    <w:rsid w:val="008C5A37"/>
    <w:rsid w:val="008C5F55"/>
    <w:rsid w:val="008C6610"/>
    <w:rsid w:val="008C7066"/>
    <w:rsid w:val="008C71E3"/>
    <w:rsid w:val="008D0515"/>
    <w:rsid w:val="008D08BD"/>
    <w:rsid w:val="008D0EF1"/>
    <w:rsid w:val="008D48DF"/>
    <w:rsid w:val="008D5AA3"/>
    <w:rsid w:val="008D6C8A"/>
    <w:rsid w:val="008D738E"/>
    <w:rsid w:val="008D7692"/>
    <w:rsid w:val="008D7694"/>
    <w:rsid w:val="008D78DA"/>
    <w:rsid w:val="008E003C"/>
    <w:rsid w:val="008E0213"/>
    <w:rsid w:val="008E0887"/>
    <w:rsid w:val="008E0E22"/>
    <w:rsid w:val="008E13CD"/>
    <w:rsid w:val="008E2571"/>
    <w:rsid w:val="008E272B"/>
    <w:rsid w:val="008E2E21"/>
    <w:rsid w:val="008E3A02"/>
    <w:rsid w:val="008E4002"/>
    <w:rsid w:val="008E40AB"/>
    <w:rsid w:val="008E4B7C"/>
    <w:rsid w:val="008E64B0"/>
    <w:rsid w:val="008E686D"/>
    <w:rsid w:val="008E72C8"/>
    <w:rsid w:val="008E7A17"/>
    <w:rsid w:val="008F0B02"/>
    <w:rsid w:val="008F153C"/>
    <w:rsid w:val="008F231D"/>
    <w:rsid w:val="008F2583"/>
    <w:rsid w:val="008F2607"/>
    <w:rsid w:val="008F2D13"/>
    <w:rsid w:val="008F2D68"/>
    <w:rsid w:val="008F3035"/>
    <w:rsid w:val="008F5EB8"/>
    <w:rsid w:val="008F681F"/>
    <w:rsid w:val="008F734C"/>
    <w:rsid w:val="008F7F3D"/>
    <w:rsid w:val="00900057"/>
    <w:rsid w:val="0090011E"/>
    <w:rsid w:val="00900C9F"/>
    <w:rsid w:val="00901718"/>
    <w:rsid w:val="00901D00"/>
    <w:rsid w:val="0090290B"/>
    <w:rsid w:val="00902E4D"/>
    <w:rsid w:val="00904C3D"/>
    <w:rsid w:val="00904E8C"/>
    <w:rsid w:val="009050D1"/>
    <w:rsid w:val="009065D6"/>
    <w:rsid w:val="00907360"/>
    <w:rsid w:val="00907386"/>
    <w:rsid w:val="0090750D"/>
    <w:rsid w:val="00907B5A"/>
    <w:rsid w:val="00910988"/>
    <w:rsid w:val="00910C31"/>
    <w:rsid w:val="00911513"/>
    <w:rsid w:val="009129CA"/>
    <w:rsid w:val="00914184"/>
    <w:rsid w:val="009147D0"/>
    <w:rsid w:val="00914CE6"/>
    <w:rsid w:val="00914E51"/>
    <w:rsid w:val="0091544E"/>
    <w:rsid w:val="009154F7"/>
    <w:rsid w:val="00917228"/>
    <w:rsid w:val="00917A71"/>
    <w:rsid w:val="00917AA9"/>
    <w:rsid w:val="00917AF8"/>
    <w:rsid w:val="0092038A"/>
    <w:rsid w:val="00920573"/>
    <w:rsid w:val="00920974"/>
    <w:rsid w:val="00920E69"/>
    <w:rsid w:val="0092248A"/>
    <w:rsid w:val="00922876"/>
    <w:rsid w:val="00922ADD"/>
    <w:rsid w:val="0092388C"/>
    <w:rsid w:val="009239B8"/>
    <w:rsid w:val="00923AA2"/>
    <w:rsid w:val="00923C39"/>
    <w:rsid w:val="00924D1E"/>
    <w:rsid w:val="009258FA"/>
    <w:rsid w:val="00925A1E"/>
    <w:rsid w:val="00925D0A"/>
    <w:rsid w:val="00926183"/>
    <w:rsid w:val="009267BA"/>
    <w:rsid w:val="00926C97"/>
    <w:rsid w:val="009275A7"/>
    <w:rsid w:val="0093009B"/>
    <w:rsid w:val="00930B40"/>
    <w:rsid w:val="0093151A"/>
    <w:rsid w:val="00931713"/>
    <w:rsid w:val="00931C03"/>
    <w:rsid w:val="009337F1"/>
    <w:rsid w:val="00934D13"/>
    <w:rsid w:val="009352A4"/>
    <w:rsid w:val="009356D7"/>
    <w:rsid w:val="009356EE"/>
    <w:rsid w:val="0093670E"/>
    <w:rsid w:val="00936F5C"/>
    <w:rsid w:val="009370F4"/>
    <w:rsid w:val="0093747B"/>
    <w:rsid w:val="009408F4"/>
    <w:rsid w:val="00940C44"/>
    <w:rsid w:val="00940D95"/>
    <w:rsid w:val="00940DC8"/>
    <w:rsid w:val="00941EC1"/>
    <w:rsid w:val="00942FC4"/>
    <w:rsid w:val="009433B4"/>
    <w:rsid w:val="00944FB3"/>
    <w:rsid w:val="00944FBC"/>
    <w:rsid w:val="00945CE5"/>
    <w:rsid w:val="0094728E"/>
    <w:rsid w:val="0094766A"/>
    <w:rsid w:val="00952CB0"/>
    <w:rsid w:val="009533F2"/>
    <w:rsid w:val="00953771"/>
    <w:rsid w:val="00953C44"/>
    <w:rsid w:val="00954E29"/>
    <w:rsid w:val="00957DCC"/>
    <w:rsid w:val="00960678"/>
    <w:rsid w:val="00960D74"/>
    <w:rsid w:val="009614EC"/>
    <w:rsid w:val="00961E74"/>
    <w:rsid w:val="00963413"/>
    <w:rsid w:val="00963808"/>
    <w:rsid w:val="00965632"/>
    <w:rsid w:val="009663C2"/>
    <w:rsid w:val="00966BCF"/>
    <w:rsid w:val="009718EB"/>
    <w:rsid w:val="0097202A"/>
    <w:rsid w:val="009723E6"/>
    <w:rsid w:val="00972AB0"/>
    <w:rsid w:val="0097320C"/>
    <w:rsid w:val="00973F7B"/>
    <w:rsid w:val="0097440D"/>
    <w:rsid w:val="009764E9"/>
    <w:rsid w:val="00976705"/>
    <w:rsid w:val="009767C0"/>
    <w:rsid w:val="0097687B"/>
    <w:rsid w:val="009808E3"/>
    <w:rsid w:val="0098153A"/>
    <w:rsid w:val="00981A36"/>
    <w:rsid w:val="00981A9F"/>
    <w:rsid w:val="00982663"/>
    <w:rsid w:val="00982B3C"/>
    <w:rsid w:val="00982DE2"/>
    <w:rsid w:val="00983A58"/>
    <w:rsid w:val="00984FB3"/>
    <w:rsid w:val="00985D65"/>
    <w:rsid w:val="0098669C"/>
    <w:rsid w:val="00987077"/>
    <w:rsid w:val="00990555"/>
    <w:rsid w:val="00990F23"/>
    <w:rsid w:val="00991D08"/>
    <w:rsid w:val="00991DC4"/>
    <w:rsid w:val="0099220E"/>
    <w:rsid w:val="0099282F"/>
    <w:rsid w:val="00992F31"/>
    <w:rsid w:val="009933F6"/>
    <w:rsid w:val="00993BD7"/>
    <w:rsid w:val="00993FD7"/>
    <w:rsid w:val="00994481"/>
    <w:rsid w:val="0099464B"/>
    <w:rsid w:val="0099468C"/>
    <w:rsid w:val="00994ACA"/>
    <w:rsid w:val="009A0336"/>
    <w:rsid w:val="009A0DCB"/>
    <w:rsid w:val="009A1125"/>
    <w:rsid w:val="009A1A7E"/>
    <w:rsid w:val="009A2DAA"/>
    <w:rsid w:val="009A3737"/>
    <w:rsid w:val="009A40E6"/>
    <w:rsid w:val="009A4764"/>
    <w:rsid w:val="009A5382"/>
    <w:rsid w:val="009A5F0B"/>
    <w:rsid w:val="009A63BA"/>
    <w:rsid w:val="009A72CD"/>
    <w:rsid w:val="009B1320"/>
    <w:rsid w:val="009B1A72"/>
    <w:rsid w:val="009B1B7A"/>
    <w:rsid w:val="009B59DB"/>
    <w:rsid w:val="009B6738"/>
    <w:rsid w:val="009B6EC4"/>
    <w:rsid w:val="009B6F9F"/>
    <w:rsid w:val="009C0204"/>
    <w:rsid w:val="009C1667"/>
    <w:rsid w:val="009C194B"/>
    <w:rsid w:val="009C399C"/>
    <w:rsid w:val="009C493C"/>
    <w:rsid w:val="009C5179"/>
    <w:rsid w:val="009C5C60"/>
    <w:rsid w:val="009C5EBE"/>
    <w:rsid w:val="009D04EA"/>
    <w:rsid w:val="009D108B"/>
    <w:rsid w:val="009D1272"/>
    <w:rsid w:val="009D25EA"/>
    <w:rsid w:val="009D284F"/>
    <w:rsid w:val="009D324A"/>
    <w:rsid w:val="009D3D97"/>
    <w:rsid w:val="009D47FF"/>
    <w:rsid w:val="009D4847"/>
    <w:rsid w:val="009D4B2F"/>
    <w:rsid w:val="009D4C73"/>
    <w:rsid w:val="009D608B"/>
    <w:rsid w:val="009D620F"/>
    <w:rsid w:val="009D699E"/>
    <w:rsid w:val="009E01D9"/>
    <w:rsid w:val="009E0575"/>
    <w:rsid w:val="009E08C9"/>
    <w:rsid w:val="009E0A7D"/>
    <w:rsid w:val="009E10B9"/>
    <w:rsid w:val="009E17C0"/>
    <w:rsid w:val="009E269C"/>
    <w:rsid w:val="009E39D0"/>
    <w:rsid w:val="009E3DE3"/>
    <w:rsid w:val="009E3EFF"/>
    <w:rsid w:val="009E5123"/>
    <w:rsid w:val="009E5478"/>
    <w:rsid w:val="009E7402"/>
    <w:rsid w:val="009E743D"/>
    <w:rsid w:val="009E7790"/>
    <w:rsid w:val="009E7A9C"/>
    <w:rsid w:val="009F07A3"/>
    <w:rsid w:val="009F0ECE"/>
    <w:rsid w:val="009F1A24"/>
    <w:rsid w:val="009F206C"/>
    <w:rsid w:val="009F20A1"/>
    <w:rsid w:val="009F242E"/>
    <w:rsid w:val="009F43FB"/>
    <w:rsid w:val="009F561B"/>
    <w:rsid w:val="009F5F94"/>
    <w:rsid w:val="009F6019"/>
    <w:rsid w:val="009F68EB"/>
    <w:rsid w:val="009F7F21"/>
    <w:rsid w:val="00A0006C"/>
    <w:rsid w:val="00A0095C"/>
    <w:rsid w:val="00A013EC"/>
    <w:rsid w:val="00A01728"/>
    <w:rsid w:val="00A01B27"/>
    <w:rsid w:val="00A01D3D"/>
    <w:rsid w:val="00A032E8"/>
    <w:rsid w:val="00A036AA"/>
    <w:rsid w:val="00A040D5"/>
    <w:rsid w:val="00A04BA7"/>
    <w:rsid w:val="00A04C22"/>
    <w:rsid w:val="00A06031"/>
    <w:rsid w:val="00A060B7"/>
    <w:rsid w:val="00A07E1F"/>
    <w:rsid w:val="00A1035D"/>
    <w:rsid w:val="00A1049D"/>
    <w:rsid w:val="00A105B7"/>
    <w:rsid w:val="00A105D1"/>
    <w:rsid w:val="00A10A61"/>
    <w:rsid w:val="00A10B3B"/>
    <w:rsid w:val="00A115A7"/>
    <w:rsid w:val="00A11BF2"/>
    <w:rsid w:val="00A124C6"/>
    <w:rsid w:val="00A128EA"/>
    <w:rsid w:val="00A131C6"/>
    <w:rsid w:val="00A135BF"/>
    <w:rsid w:val="00A13AEC"/>
    <w:rsid w:val="00A14023"/>
    <w:rsid w:val="00A142E3"/>
    <w:rsid w:val="00A15839"/>
    <w:rsid w:val="00A16A1A"/>
    <w:rsid w:val="00A17457"/>
    <w:rsid w:val="00A20901"/>
    <w:rsid w:val="00A2106E"/>
    <w:rsid w:val="00A215FA"/>
    <w:rsid w:val="00A218CF"/>
    <w:rsid w:val="00A21C31"/>
    <w:rsid w:val="00A22156"/>
    <w:rsid w:val="00A22CEE"/>
    <w:rsid w:val="00A236C8"/>
    <w:rsid w:val="00A24A43"/>
    <w:rsid w:val="00A26DD6"/>
    <w:rsid w:val="00A30386"/>
    <w:rsid w:val="00A31720"/>
    <w:rsid w:val="00A3265D"/>
    <w:rsid w:val="00A32805"/>
    <w:rsid w:val="00A347AA"/>
    <w:rsid w:val="00A34B7E"/>
    <w:rsid w:val="00A34CDC"/>
    <w:rsid w:val="00A35A8E"/>
    <w:rsid w:val="00A36655"/>
    <w:rsid w:val="00A366E3"/>
    <w:rsid w:val="00A3686A"/>
    <w:rsid w:val="00A37EC7"/>
    <w:rsid w:val="00A40E2F"/>
    <w:rsid w:val="00A41276"/>
    <w:rsid w:val="00A41C27"/>
    <w:rsid w:val="00A4207F"/>
    <w:rsid w:val="00A431EF"/>
    <w:rsid w:val="00A4364C"/>
    <w:rsid w:val="00A439F5"/>
    <w:rsid w:val="00A43DD1"/>
    <w:rsid w:val="00A441E6"/>
    <w:rsid w:val="00A44527"/>
    <w:rsid w:val="00A45016"/>
    <w:rsid w:val="00A45ED9"/>
    <w:rsid w:val="00A46798"/>
    <w:rsid w:val="00A50217"/>
    <w:rsid w:val="00A508D3"/>
    <w:rsid w:val="00A52AB4"/>
    <w:rsid w:val="00A52BE2"/>
    <w:rsid w:val="00A53354"/>
    <w:rsid w:val="00A534C1"/>
    <w:rsid w:val="00A538F7"/>
    <w:rsid w:val="00A53908"/>
    <w:rsid w:val="00A55106"/>
    <w:rsid w:val="00A55133"/>
    <w:rsid w:val="00A55C3B"/>
    <w:rsid w:val="00A55FFA"/>
    <w:rsid w:val="00A570EB"/>
    <w:rsid w:val="00A576EF"/>
    <w:rsid w:val="00A57768"/>
    <w:rsid w:val="00A57A33"/>
    <w:rsid w:val="00A60850"/>
    <w:rsid w:val="00A632ED"/>
    <w:rsid w:val="00A6338B"/>
    <w:rsid w:val="00A63912"/>
    <w:rsid w:val="00A63DC1"/>
    <w:rsid w:val="00A661DE"/>
    <w:rsid w:val="00A67581"/>
    <w:rsid w:val="00A70135"/>
    <w:rsid w:val="00A705A7"/>
    <w:rsid w:val="00A70B9D"/>
    <w:rsid w:val="00A70BCC"/>
    <w:rsid w:val="00A71027"/>
    <w:rsid w:val="00A716CC"/>
    <w:rsid w:val="00A717DC"/>
    <w:rsid w:val="00A71ACF"/>
    <w:rsid w:val="00A71F0B"/>
    <w:rsid w:val="00A7233D"/>
    <w:rsid w:val="00A7257C"/>
    <w:rsid w:val="00A72790"/>
    <w:rsid w:val="00A72AB9"/>
    <w:rsid w:val="00A730A7"/>
    <w:rsid w:val="00A7383F"/>
    <w:rsid w:val="00A73F19"/>
    <w:rsid w:val="00A74133"/>
    <w:rsid w:val="00A7421C"/>
    <w:rsid w:val="00A74CD6"/>
    <w:rsid w:val="00A753D4"/>
    <w:rsid w:val="00A76F0B"/>
    <w:rsid w:val="00A771B2"/>
    <w:rsid w:val="00A7791B"/>
    <w:rsid w:val="00A80B97"/>
    <w:rsid w:val="00A81337"/>
    <w:rsid w:val="00A81A4E"/>
    <w:rsid w:val="00A81B56"/>
    <w:rsid w:val="00A840AA"/>
    <w:rsid w:val="00A84703"/>
    <w:rsid w:val="00A8540E"/>
    <w:rsid w:val="00A8572D"/>
    <w:rsid w:val="00A86F44"/>
    <w:rsid w:val="00A87222"/>
    <w:rsid w:val="00A9051F"/>
    <w:rsid w:val="00A906D3"/>
    <w:rsid w:val="00A906DA"/>
    <w:rsid w:val="00A90CB2"/>
    <w:rsid w:val="00A9240B"/>
    <w:rsid w:val="00A93ACE"/>
    <w:rsid w:val="00A9520D"/>
    <w:rsid w:val="00A95C28"/>
    <w:rsid w:val="00A95FA9"/>
    <w:rsid w:val="00A95FAC"/>
    <w:rsid w:val="00A961B4"/>
    <w:rsid w:val="00A966D2"/>
    <w:rsid w:val="00A96E17"/>
    <w:rsid w:val="00A970C6"/>
    <w:rsid w:val="00A97449"/>
    <w:rsid w:val="00A97B6D"/>
    <w:rsid w:val="00A97F26"/>
    <w:rsid w:val="00AA07F7"/>
    <w:rsid w:val="00AA13E3"/>
    <w:rsid w:val="00AA14FC"/>
    <w:rsid w:val="00AA2E98"/>
    <w:rsid w:val="00AA3DA9"/>
    <w:rsid w:val="00AA3EBD"/>
    <w:rsid w:val="00AA50CB"/>
    <w:rsid w:val="00AA7785"/>
    <w:rsid w:val="00AB1712"/>
    <w:rsid w:val="00AB2329"/>
    <w:rsid w:val="00AB2688"/>
    <w:rsid w:val="00AB32CF"/>
    <w:rsid w:val="00AB34BD"/>
    <w:rsid w:val="00AB379B"/>
    <w:rsid w:val="00AB47EC"/>
    <w:rsid w:val="00AB5A0F"/>
    <w:rsid w:val="00AB5B13"/>
    <w:rsid w:val="00AB78F5"/>
    <w:rsid w:val="00AB7F4B"/>
    <w:rsid w:val="00AC195D"/>
    <w:rsid w:val="00AC2A6F"/>
    <w:rsid w:val="00AC37B1"/>
    <w:rsid w:val="00AC459E"/>
    <w:rsid w:val="00AC47B3"/>
    <w:rsid w:val="00AC5FF3"/>
    <w:rsid w:val="00AC6C1B"/>
    <w:rsid w:val="00AC730C"/>
    <w:rsid w:val="00AC74A7"/>
    <w:rsid w:val="00AC78CA"/>
    <w:rsid w:val="00AD040A"/>
    <w:rsid w:val="00AD05E5"/>
    <w:rsid w:val="00AD080C"/>
    <w:rsid w:val="00AD0B5D"/>
    <w:rsid w:val="00AD1312"/>
    <w:rsid w:val="00AD2314"/>
    <w:rsid w:val="00AD23F8"/>
    <w:rsid w:val="00AD2B4B"/>
    <w:rsid w:val="00AD3E12"/>
    <w:rsid w:val="00AD3F5D"/>
    <w:rsid w:val="00AD40E6"/>
    <w:rsid w:val="00AD4791"/>
    <w:rsid w:val="00AD5181"/>
    <w:rsid w:val="00AD5BE7"/>
    <w:rsid w:val="00AD5DD5"/>
    <w:rsid w:val="00AD5F4C"/>
    <w:rsid w:val="00AD63C9"/>
    <w:rsid w:val="00AD64FF"/>
    <w:rsid w:val="00AD69B3"/>
    <w:rsid w:val="00AD6E25"/>
    <w:rsid w:val="00AD7162"/>
    <w:rsid w:val="00AD7546"/>
    <w:rsid w:val="00AE05AC"/>
    <w:rsid w:val="00AE0786"/>
    <w:rsid w:val="00AE0E8D"/>
    <w:rsid w:val="00AE12F5"/>
    <w:rsid w:val="00AE1691"/>
    <w:rsid w:val="00AE1D79"/>
    <w:rsid w:val="00AE216E"/>
    <w:rsid w:val="00AE27A9"/>
    <w:rsid w:val="00AE27E9"/>
    <w:rsid w:val="00AE2A33"/>
    <w:rsid w:val="00AE427A"/>
    <w:rsid w:val="00AE4625"/>
    <w:rsid w:val="00AE5CEE"/>
    <w:rsid w:val="00AE6B9D"/>
    <w:rsid w:val="00AE6EC8"/>
    <w:rsid w:val="00AE717A"/>
    <w:rsid w:val="00AF0FCB"/>
    <w:rsid w:val="00AF13D4"/>
    <w:rsid w:val="00AF202D"/>
    <w:rsid w:val="00AF358C"/>
    <w:rsid w:val="00AF4406"/>
    <w:rsid w:val="00AF578F"/>
    <w:rsid w:val="00AF5C53"/>
    <w:rsid w:val="00AF60AB"/>
    <w:rsid w:val="00AF6106"/>
    <w:rsid w:val="00AF635C"/>
    <w:rsid w:val="00AF6FE8"/>
    <w:rsid w:val="00AF7369"/>
    <w:rsid w:val="00AF7A8A"/>
    <w:rsid w:val="00B0110C"/>
    <w:rsid w:val="00B01393"/>
    <w:rsid w:val="00B0282B"/>
    <w:rsid w:val="00B02ED0"/>
    <w:rsid w:val="00B03858"/>
    <w:rsid w:val="00B038F0"/>
    <w:rsid w:val="00B04EBD"/>
    <w:rsid w:val="00B05A57"/>
    <w:rsid w:val="00B0620C"/>
    <w:rsid w:val="00B066E2"/>
    <w:rsid w:val="00B077A6"/>
    <w:rsid w:val="00B12715"/>
    <w:rsid w:val="00B12942"/>
    <w:rsid w:val="00B130FC"/>
    <w:rsid w:val="00B13427"/>
    <w:rsid w:val="00B13ADE"/>
    <w:rsid w:val="00B14456"/>
    <w:rsid w:val="00B1458C"/>
    <w:rsid w:val="00B14C3F"/>
    <w:rsid w:val="00B15714"/>
    <w:rsid w:val="00B15DEE"/>
    <w:rsid w:val="00B16CA3"/>
    <w:rsid w:val="00B20091"/>
    <w:rsid w:val="00B21415"/>
    <w:rsid w:val="00B219C5"/>
    <w:rsid w:val="00B22DB7"/>
    <w:rsid w:val="00B2469A"/>
    <w:rsid w:val="00B24899"/>
    <w:rsid w:val="00B24B11"/>
    <w:rsid w:val="00B25041"/>
    <w:rsid w:val="00B25068"/>
    <w:rsid w:val="00B25791"/>
    <w:rsid w:val="00B25D41"/>
    <w:rsid w:val="00B25E38"/>
    <w:rsid w:val="00B26C98"/>
    <w:rsid w:val="00B26D13"/>
    <w:rsid w:val="00B311F5"/>
    <w:rsid w:val="00B318EE"/>
    <w:rsid w:val="00B327BC"/>
    <w:rsid w:val="00B32A5E"/>
    <w:rsid w:val="00B32AD5"/>
    <w:rsid w:val="00B32CD1"/>
    <w:rsid w:val="00B335BE"/>
    <w:rsid w:val="00B342A5"/>
    <w:rsid w:val="00B34D35"/>
    <w:rsid w:val="00B35561"/>
    <w:rsid w:val="00B3670D"/>
    <w:rsid w:val="00B36BB2"/>
    <w:rsid w:val="00B3716D"/>
    <w:rsid w:val="00B3732F"/>
    <w:rsid w:val="00B37DF1"/>
    <w:rsid w:val="00B40650"/>
    <w:rsid w:val="00B41730"/>
    <w:rsid w:val="00B41995"/>
    <w:rsid w:val="00B4207E"/>
    <w:rsid w:val="00B424A1"/>
    <w:rsid w:val="00B43E3B"/>
    <w:rsid w:val="00B4597E"/>
    <w:rsid w:val="00B45EF1"/>
    <w:rsid w:val="00B462F4"/>
    <w:rsid w:val="00B466C0"/>
    <w:rsid w:val="00B46721"/>
    <w:rsid w:val="00B46A83"/>
    <w:rsid w:val="00B47BA3"/>
    <w:rsid w:val="00B50875"/>
    <w:rsid w:val="00B51877"/>
    <w:rsid w:val="00B533A0"/>
    <w:rsid w:val="00B5434F"/>
    <w:rsid w:val="00B5657D"/>
    <w:rsid w:val="00B567A5"/>
    <w:rsid w:val="00B56A6A"/>
    <w:rsid w:val="00B56D0F"/>
    <w:rsid w:val="00B57042"/>
    <w:rsid w:val="00B60212"/>
    <w:rsid w:val="00B6042E"/>
    <w:rsid w:val="00B60EBB"/>
    <w:rsid w:val="00B60FCD"/>
    <w:rsid w:val="00B61906"/>
    <w:rsid w:val="00B624EA"/>
    <w:rsid w:val="00B65629"/>
    <w:rsid w:val="00B65FFA"/>
    <w:rsid w:val="00B665D0"/>
    <w:rsid w:val="00B66855"/>
    <w:rsid w:val="00B66BCE"/>
    <w:rsid w:val="00B674B5"/>
    <w:rsid w:val="00B67F7F"/>
    <w:rsid w:val="00B704C6"/>
    <w:rsid w:val="00B70B7A"/>
    <w:rsid w:val="00B70F43"/>
    <w:rsid w:val="00B711C9"/>
    <w:rsid w:val="00B712A1"/>
    <w:rsid w:val="00B71BFA"/>
    <w:rsid w:val="00B72F87"/>
    <w:rsid w:val="00B75713"/>
    <w:rsid w:val="00B75891"/>
    <w:rsid w:val="00B75E1E"/>
    <w:rsid w:val="00B7660A"/>
    <w:rsid w:val="00B778C7"/>
    <w:rsid w:val="00B77AC8"/>
    <w:rsid w:val="00B80EC4"/>
    <w:rsid w:val="00B829BA"/>
    <w:rsid w:val="00B82C20"/>
    <w:rsid w:val="00B82CA0"/>
    <w:rsid w:val="00B8307E"/>
    <w:rsid w:val="00B83194"/>
    <w:rsid w:val="00B83819"/>
    <w:rsid w:val="00B838F1"/>
    <w:rsid w:val="00B84B3E"/>
    <w:rsid w:val="00B84E29"/>
    <w:rsid w:val="00B86450"/>
    <w:rsid w:val="00B86B84"/>
    <w:rsid w:val="00B91022"/>
    <w:rsid w:val="00B91972"/>
    <w:rsid w:val="00B91B1C"/>
    <w:rsid w:val="00B925C9"/>
    <w:rsid w:val="00B9408D"/>
    <w:rsid w:val="00B951DC"/>
    <w:rsid w:val="00B9788D"/>
    <w:rsid w:val="00B979FA"/>
    <w:rsid w:val="00B97F5A"/>
    <w:rsid w:val="00BA07C7"/>
    <w:rsid w:val="00BA1718"/>
    <w:rsid w:val="00BA1C00"/>
    <w:rsid w:val="00BA2C62"/>
    <w:rsid w:val="00BA363B"/>
    <w:rsid w:val="00BA5988"/>
    <w:rsid w:val="00BA5F52"/>
    <w:rsid w:val="00BA7E2E"/>
    <w:rsid w:val="00BB06E3"/>
    <w:rsid w:val="00BB1DBE"/>
    <w:rsid w:val="00BB2568"/>
    <w:rsid w:val="00BB388E"/>
    <w:rsid w:val="00BB590C"/>
    <w:rsid w:val="00BB59F5"/>
    <w:rsid w:val="00BB6736"/>
    <w:rsid w:val="00BB6EA2"/>
    <w:rsid w:val="00BB7D4F"/>
    <w:rsid w:val="00BC0414"/>
    <w:rsid w:val="00BC14E3"/>
    <w:rsid w:val="00BC16D8"/>
    <w:rsid w:val="00BC1720"/>
    <w:rsid w:val="00BC2CF8"/>
    <w:rsid w:val="00BC2EEC"/>
    <w:rsid w:val="00BC2F77"/>
    <w:rsid w:val="00BC301E"/>
    <w:rsid w:val="00BC3093"/>
    <w:rsid w:val="00BC349E"/>
    <w:rsid w:val="00BC3713"/>
    <w:rsid w:val="00BC3918"/>
    <w:rsid w:val="00BC46B8"/>
    <w:rsid w:val="00BC4E23"/>
    <w:rsid w:val="00BC4E9F"/>
    <w:rsid w:val="00BC6055"/>
    <w:rsid w:val="00BD1D8D"/>
    <w:rsid w:val="00BD2079"/>
    <w:rsid w:val="00BD22B7"/>
    <w:rsid w:val="00BD4114"/>
    <w:rsid w:val="00BD44DE"/>
    <w:rsid w:val="00BD4BBF"/>
    <w:rsid w:val="00BD4F15"/>
    <w:rsid w:val="00BD541D"/>
    <w:rsid w:val="00BD5A0C"/>
    <w:rsid w:val="00BD61F7"/>
    <w:rsid w:val="00BD64CD"/>
    <w:rsid w:val="00BD6751"/>
    <w:rsid w:val="00BD688B"/>
    <w:rsid w:val="00BD6FDA"/>
    <w:rsid w:val="00BD72B2"/>
    <w:rsid w:val="00BD735E"/>
    <w:rsid w:val="00BE0497"/>
    <w:rsid w:val="00BE15A0"/>
    <w:rsid w:val="00BE15F4"/>
    <w:rsid w:val="00BE1C0B"/>
    <w:rsid w:val="00BE2142"/>
    <w:rsid w:val="00BE2175"/>
    <w:rsid w:val="00BE22FC"/>
    <w:rsid w:val="00BE2393"/>
    <w:rsid w:val="00BE2F3A"/>
    <w:rsid w:val="00BE3682"/>
    <w:rsid w:val="00BE4B90"/>
    <w:rsid w:val="00BE4FC6"/>
    <w:rsid w:val="00BE618D"/>
    <w:rsid w:val="00BE61D5"/>
    <w:rsid w:val="00BE669C"/>
    <w:rsid w:val="00BE7444"/>
    <w:rsid w:val="00BE7636"/>
    <w:rsid w:val="00BE7CDE"/>
    <w:rsid w:val="00BE7DC4"/>
    <w:rsid w:val="00BF0386"/>
    <w:rsid w:val="00BF047B"/>
    <w:rsid w:val="00BF1CAE"/>
    <w:rsid w:val="00BF344A"/>
    <w:rsid w:val="00BF3846"/>
    <w:rsid w:val="00BF3CF0"/>
    <w:rsid w:val="00BF3F2B"/>
    <w:rsid w:val="00BF4CA8"/>
    <w:rsid w:val="00BF59C6"/>
    <w:rsid w:val="00BF5D9C"/>
    <w:rsid w:val="00BF6010"/>
    <w:rsid w:val="00BF6AFD"/>
    <w:rsid w:val="00C02BBD"/>
    <w:rsid w:val="00C02F2C"/>
    <w:rsid w:val="00C0321C"/>
    <w:rsid w:val="00C0349A"/>
    <w:rsid w:val="00C03506"/>
    <w:rsid w:val="00C03FA9"/>
    <w:rsid w:val="00C048D0"/>
    <w:rsid w:val="00C052D2"/>
    <w:rsid w:val="00C0559B"/>
    <w:rsid w:val="00C05796"/>
    <w:rsid w:val="00C063EC"/>
    <w:rsid w:val="00C064DA"/>
    <w:rsid w:val="00C06617"/>
    <w:rsid w:val="00C0672E"/>
    <w:rsid w:val="00C10176"/>
    <w:rsid w:val="00C11518"/>
    <w:rsid w:val="00C116CF"/>
    <w:rsid w:val="00C11863"/>
    <w:rsid w:val="00C11E3E"/>
    <w:rsid w:val="00C12691"/>
    <w:rsid w:val="00C1522A"/>
    <w:rsid w:val="00C16725"/>
    <w:rsid w:val="00C16D00"/>
    <w:rsid w:val="00C17DB2"/>
    <w:rsid w:val="00C202E6"/>
    <w:rsid w:val="00C215F5"/>
    <w:rsid w:val="00C21B83"/>
    <w:rsid w:val="00C22EF4"/>
    <w:rsid w:val="00C22F7E"/>
    <w:rsid w:val="00C24BF1"/>
    <w:rsid w:val="00C24E25"/>
    <w:rsid w:val="00C25C47"/>
    <w:rsid w:val="00C26D68"/>
    <w:rsid w:val="00C27ED3"/>
    <w:rsid w:val="00C30528"/>
    <w:rsid w:val="00C31134"/>
    <w:rsid w:val="00C311ED"/>
    <w:rsid w:val="00C31FC0"/>
    <w:rsid w:val="00C32B46"/>
    <w:rsid w:val="00C350F5"/>
    <w:rsid w:val="00C357D7"/>
    <w:rsid w:val="00C35FD4"/>
    <w:rsid w:val="00C36381"/>
    <w:rsid w:val="00C363DE"/>
    <w:rsid w:val="00C3708D"/>
    <w:rsid w:val="00C37650"/>
    <w:rsid w:val="00C377AA"/>
    <w:rsid w:val="00C37817"/>
    <w:rsid w:val="00C37E51"/>
    <w:rsid w:val="00C40898"/>
    <w:rsid w:val="00C40CEF"/>
    <w:rsid w:val="00C410A1"/>
    <w:rsid w:val="00C42275"/>
    <w:rsid w:val="00C42326"/>
    <w:rsid w:val="00C429F0"/>
    <w:rsid w:val="00C42DBF"/>
    <w:rsid w:val="00C433A9"/>
    <w:rsid w:val="00C43D2C"/>
    <w:rsid w:val="00C43E2B"/>
    <w:rsid w:val="00C44A6A"/>
    <w:rsid w:val="00C45A85"/>
    <w:rsid w:val="00C45C45"/>
    <w:rsid w:val="00C45D76"/>
    <w:rsid w:val="00C46C05"/>
    <w:rsid w:val="00C46FF3"/>
    <w:rsid w:val="00C47468"/>
    <w:rsid w:val="00C4760A"/>
    <w:rsid w:val="00C476EB"/>
    <w:rsid w:val="00C51933"/>
    <w:rsid w:val="00C5251D"/>
    <w:rsid w:val="00C52732"/>
    <w:rsid w:val="00C54ED0"/>
    <w:rsid w:val="00C554A8"/>
    <w:rsid w:val="00C61DD6"/>
    <w:rsid w:val="00C62825"/>
    <w:rsid w:val="00C62827"/>
    <w:rsid w:val="00C62CF6"/>
    <w:rsid w:val="00C62FDA"/>
    <w:rsid w:val="00C632DA"/>
    <w:rsid w:val="00C6422C"/>
    <w:rsid w:val="00C64589"/>
    <w:rsid w:val="00C64E79"/>
    <w:rsid w:val="00C6533E"/>
    <w:rsid w:val="00C65576"/>
    <w:rsid w:val="00C664A8"/>
    <w:rsid w:val="00C6657B"/>
    <w:rsid w:val="00C70D66"/>
    <w:rsid w:val="00C70E0A"/>
    <w:rsid w:val="00C7109A"/>
    <w:rsid w:val="00C713CA"/>
    <w:rsid w:val="00C72D63"/>
    <w:rsid w:val="00C73C39"/>
    <w:rsid w:val="00C741AA"/>
    <w:rsid w:val="00C75082"/>
    <w:rsid w:val="00C75C37"/>
    <w:rsid w:val="00C75D5D"/>
    <w:rsid w:val="00C75F73"/>
    <w:rsid w:val="00C76280"/>
    <w:rsid w:val="00C767C7"/>
    <w:rsid w:val="00C769F5"/>
    <w:rsid w:val="00C77452"/>
    <w:rsid w:val="00C8009A"/>
    <w:rsid w:val="00C81ABD"/>
    <w:rsid w:val="00C8221E"/>
    <w:rsid w:val="00C82605"/>
    <w:rsid w:val="00C82A10"/>
    <w:rsid w:val="00C82F1F"/>
    <w:rsid w:val="00C83181"/>
    <w:rsid w:val="00C83374"/>
    <w:rsid w:val="00C835BD"/>
    <w:rsid w:val="00C838AA"/>
    <w:rsid w:val="00C83C08"/>
    <w:rsid w:val="00C850C7"/>
    <w:rsid w:val="00C85E2C"/>
    <w:rsid w:val="00C9016E"/>
    <w:rsid w:val="00C9036D"/>
    <w:rsid w:val="00C915A4"/>
    <w:rsid w:val="00C91802"/>
    <w:rsid w:val="00C928AD"/>
    <w:rsid w:val="00C93159"/>
    <w:rsid w:val="00C93A6C"/>
    <w:rsid w:val="00C94784"/>
    <w:rsid w:val="00C94C0A"/>
    <w:rsid w:val="00C9561C"/>
    <w:rsid w:val="00C957B9"/>
    <w:rsid w:val="00C95C1E"/>
    <w:rsid w:val="00CA0746"/>
    <w:rsid w:val="00CA0BDE"/>
    <w:rsid w:val="00CA1659"/>
    <w:rsid w:val="00CA2BF6"/>
    <w:rsid w:val="00CA2F2B"/>
    <w:rsid w:val="00CA405B"/>
    <w:rsid w:val="00CA539D"/>
    <w:rsid w:val="00CA7862"/>
    <w:rsid w:val="00CB0D72"/>
    <w:rsid w:val="00CB2BEF"/>
    <w:rsid w:val="00CB2D56"/>
    <w:rsid w:val="00CB4693"/>
    <w:rsid w:val="00CB4B30"/>
    <w:rsid w:val="00CB4E13"/>
    <w:rsid w:val="00CB5396"/>
    <w:rsid w:val="00CB5C08"/>
    <w:rsid w:val="00CB6D18"/>
    <w:rsid w:val="00CB6EF4"/>
    <w:rsid w:val="00CB7327"/>
    <w:rsid w:val="00CB73C3"/>
    <w:rsid w:val="00CB774E"/>
    <w:rsid w:val="00CB7D02"/>
    <w:rsid w:val="00CC0258"/>
    <w:rsid w:val="00CC04C6"/>
    <w:rsid w:val="00CC0C1E"/>
    <w:rsid w:val="00CC0D3D"/>
    <w:rsid w:val="00CC0D90"/>
    <w:rsid w:val="00CC111B"/>
    <w:rsid w:val="00CC1458"/>
    <w:rsid w:val="00CC2165"/>
    <w:rsid w:val="00CC22B0"/>
    <w:rsid w:val="00CC25A7"/>
    <w:rsid w:val="00CC2627"/>
    <w:rsid w:val="00CC2D54"/>
    <w:rsid w:val="00CC3D33"/>
    <w:rsid w:val="00CC4F2A"/>
    <w:rsid w:val="00CC5B3E"/>
    <w:rsid w:val="00CD0C8B"/>
    <w:rsid w:val="00CD1AFD"/>
    <w:rsid w:val="00CD2882"/>
    <w:rsid w:val="00CD3C95"/>
    <w:rsid w:val="00CD455B"/>
    <w:rsid w:val="00CD45AC"/>
    <w:rsid w:val="00CD4750"/>
    <w:rsid w:val="00CD4EE1"/>
    <w:rsid w:val="00CD4FC0"/>
    <w:rsid w:val="00CD5BD0"/>
    <w:rsid w:val="00CD5CF6"/>
    <w:rsid w:val="00CD60E2"/>
    <w:rsid w:val="00CD6A7B"/>
    <w:rsid w:val="00CD7304"/>
    <w:rsid w:val="00CD744A"/>
    <w:rsid w:val="00CD78D6"/>
    <w:rsid w:val="00CE0CFD"/>
    <w:rsid w:val="00CE1818"/>
    <w:rsid w:val="00CE1CD4"/>
    <w:rsid w:val="00CE34F2"/>
    <w:rsid w:val="00CE37BB"/>
    <w:rsid w:val="00CE3C7D"/>
    <w:rsid w:val="00CE461C"/>
    <w:rsid w:val="00CE4C0D"/>
    <w:rsid w:val="00CE501D"/>
    <w:rsid w:val="00CE5558"/>
    <w:rsid w:val="00CE5A79"/>
    <w:rsid w:val="00CE5ACB"/>
    <w:rsid w:val="00CE672A"/>
    <w:rsid w:val="00CE69D7"/>
    <w:rsid w:val="00CE70C8"/>
    <w:rsid w:val="00CE72E0"/>
    <w:rsid w:val="00CE75D8"/>
    <w:rsid w:val="00CE7B0A"/>
    <w:rsid w:val="00CF0B7C"/>
    <w:rsid w:val="00CF0F2B"/>
    <w:rsid w:val="00CF13DA"/>
    <w:rsid w:val="00CF1695"/>
    <w:rsid w:val="00CF187A"/>
    <w:rsid w:val="00CF1E3B"/>
    <w:rsid w:val="00CF2414"/>
    <w:rsid w:val="00CF2B47"/>
    <w:rsid w:val="00CF3319"/>
    <w:rsid w:val="00CF3330"/>
    <w:rsid w:val="00CF35EA"/>
    <w:rsid w:val="00CF3E4C"/>
    <w:rsid w:val="00CF4009"/>
    <w:rsid w:val="00CF4D15"/>
    <w:rsid w:val="00CF4E0F"/>
    <w:rsid w:val="00CF56E6"/>
    <w:rsid w:val="00CF66E0"/>
    <w:rsid w:val="00D025E4"/>
    <w:rsid w:val="00D02ACF"/>
    <w:rsid w:val="00D03052"/>
    <w:rsid w:val="00D0317B"/>
    <w:rsid w:val="00D033D2"/>
    <w:rsid w:val="00D03DAB"/>
    <w:rsid w:val="00D03E6E"/>
    <w:rsid w:val="00D05015"/>
    <w:rsid w:val="00D051A4"/>
    <w:rsid w:val="00D05854"/>
    <w:rsid w:val="00D0617B"/>
    <w:rsid w:val="00D06325"/>
    <w:rsid w:val="00D063D9"/>
    <w:rsid w:val="00D06D08"/>
    <w:rsid w:val="00D06D35"/>
    <w:rsid w:val="00D06DE0"/>
    <w:rsid w:val="00D06E7C"/>
    <w:rsid w:val="00D109C7"/>
    <w:rsid w:val="00D111EE"/>
    <w:rsid w:val="00D1161F"/>
    <w:rsid w:val="00D11864"/>
    <w:rsid w:val="00D1224E"/>
    <w:rsid w:val="00D1431D"/>
    <w:rsid w:val="00D175B8"/>
    <w:rsid w:val="00D200EB"/>
    <w:rsid w:val="00D2076A"/>
    <w:rsid w:val="00D20D39"/>
    <w:rsid w:val="00D20D94"/>
    <w:rsid w:val="00D22CB6"/>
    <w:rsid w:val="00D23810"/>
    <w:rsid w:val="00D23EEF"/>
    <w:rsid w:val="00D24C52"/>
    <w:rsid w:val="00D25147"/>
    <w:rsid w:val="00D251DB"/>
    <w:rsid w:val="00D25637"/>
    <w:rsid w:val="00D25B55"/>
    <w:rsid w:val="00D2648C"/>
    <w:rsid w:val="00D269F8"/>
    <w:rsid w:val="00D2736C"/>
    <w:rsid w:val="00D27702"/>
    <w:rsid w:val="00D27BDE"/>
    <w:rsid w:val="00D27D51"/>
    <w:rsid w:val="00D27F80"/>
    <w:rsid w:val="00D307C8"/>
    <w:rsid w:val="00D30A38"/>
    <w:rsid w:val="00D31232"/>
    <w:rsid w:val="00D31B63"/>
    <w:rsid w:val="00D33397"/>
    <w:rsid w:val="00D34810"/>
    <w:rsid w:val="00D34928"/>
    <w:rsid w:val="00D34CF1"/>
    <w:rsid w:val="00D359EC"/>
    <w:rsid w:val="00D35CB1"/>
    <w:rsid w:val="00D35F11"/>
    <w:rsid w:val="00D35F7D"/>
    <w:rsid w:val="00D363F7"/>
    <w:rsid w:val="00D3690E"/>
    <w:rsid w:val="00D3696A"/>
    <w:rsid w:val="00D370D0"/>
    <w:rsid w:val="00D376F1"/>
    <w:rsid w:val="00D3781E"/>
    <w:rsid w:val="00D400EA"/>
    <w:rsid w:val="00D40162"/>
    <w:rsid w:val="00D4048D"/>
    <w:rsid w:val="00D40583"/>
    <w:rsid w:val="00D40B07"/>
    <w:rsid w:val="00D41273"/>
    <w:rsid w:val="00D418CD"/>
    <w:rsid w:val="00D42150"/>
    <w:rsid w:val="00D42413"/>
    <w:rsid w:val="00D436F5"/>
    <w:rsid w:val="00D43751"/>
    <w:rsid w:val="00D43864"/>
    <w:rsid w:val="00D43E51"/>
    <w:rsid w:val="00D44A3B"/>
    <w:rsid w:val="00D454CA"/>
    <w:rsid w:val="00D454FC"/>
    <w:rsid w:val="00D45EF7"/>
    <w:rsid w:val="00D47077"/>
    <w:rsid w:val="00D47174"/>
    <w:rsid w:val="00D5006A"/>
    <w:rsid w:val="00D501F1"/>
    <w:rsid w:val="00D50EB9"/>
    <w:rsid w:val="00D51270"/>
    <w:rsid w:val="00D51A4A"/>
    <w:rsid w:val="00D52803"/>
    <w:rsid w:val="00D52D86"/>
    <w:rsid w:val="00D537B6"/>
    <w:rsid w:val="00D54640"/>
    <w:rsid w:val="00D5474A"/>
    <w:rsid w:val="00D55798"/>
    <w:rsid w:val="00D56317"/>
    <w:rsid w:val="00D5651A"/>
    <w:rsid w:val="00D56E1D"/>
    <w:rsid w:val="00D56FC0"/>
    <w:rsid w:val="00D6042E"/>
    <w:rsid w:val="00D611B5"/>
    <w:rsid w:val="00D62B58"/>
    <w:rsid w:val="00D63399"/>
    <w:rsid w:val="00D64712"/>
    <w:rsid w:val="00D6615F"/>
    <w:rsid w:val="00D662E1"/>
    <w:rsid w:val="00D66C67"/>
    <w:rsid w:val="00D67694"/>
    <w:rsid w:val="00D71548"/>
    <w:rsid w:val="00D72966"/>
    <w:rsid w:val="00D73135"/>
    <w:rsid w:val="00D73F64"/>
    <w:rsid w:val="00D740AA"/>
    <w:rsid w:val="00D74A09"/>
    <w:rsid w:val="00D756B2"/>
    <w:rsid w:val="00D76276"/>
    <w:rsid w:val="00D769FB"/>
    <w:rsid w:val="00D77CD5"/>
    <w:rsid w:val="00D77DB6"/>
    <w:rsid w:val="00D80018"/>
    <w:rsid w:val="00D806BD"/>
    <w:rsid w:val="00D80CF7"/>
    <w:rsid w:val="00D814C5"/>
    <w:rsid w:val="00D821C5"/>
    <w:rsid w:val="00D829E4"/>
    <w:rsid w:val="00D8528D"/>
    <w:rsid w:val="00D85C45"/>
    <w:rsid w:val="00D87662"/>
    <w:rsid w:val="00D87A36"/>
    <w:rsid w:val="00D87DAA"/>
    <w:rsid w:val="00D9047B"/>
    <w:rsid w:val="00D90767"/>
    <w:rsid w:val="00D90C2E"/>
    <w:rsid w:val="00D9166F"/>
    <w:rsid w:val="00D919C7"/>
    <w:rsid w:val="00D91CE0"/>
    <w:rsid w:val="00D9211C"/>
    <w:rsid w:val="00D922FE"/>
    <w:rsid w:val="00D9264B"/>
    <w:rsid w:val="00D931BF"/>
    <w:rsid w:val="00D932C0"/>
    <w:rsid w:val="00D93456"/>
    <w:rsid w:val="00D93577"/>
    <w:rsid w:val="00D93FA5"/>
    <w:rsid w:val="00D9494F"/>
    <w:rsid w:val="00D94C6C"/>
    <w:rsid w:val="00D95742"/>
    <w:rsid w:val="00D95CF3"/>
    <w:rsid w:val="00D95E1C"/>
    <w:rsid w:val="00D95EFE"/>
    <w:rsid w:val="00D96A65"/>
    <w:rsid w:val="00DA0666"/>
    <w:rsid w:val="00DA0A54"/>
    <w:rsid w:val="00DA0DCF"/>
    <w:rsid w:val="00DA1A93"/>
    <w:rsid w:val="00DA1C89"/>
    <w:rsid w:val="00DA2858"/>
    <w:rsid w:val="00DA561A"/>
    <w:rsid w:val="00DA5674"/>
    <w:rsid w:val="00DA5717"/>
    <w:rsid w:val="00DA5E81"/>
    <w:rsid w:val="00DA6BEA"/>
    <w:rsid w:val="00DA754A"/>
    <w:rsid w:val="00DB2A6A"/>
    <w:rsid w:val="00DB30E4"/>
    <w:rsid w:val="00DB342D"/>
    <w:rsid w:val="00DB3840"/>
    <w:rsid w:val="00DB3CD9"/>
    <w:rsid w:val="00DB3CEF"/>
    <w:rsid w:val="00DB3DE6"/>
    <w:rsid w:val="00DB4CAF"/>
    <w:rsid w:val="00DB4F47"/>
    <w:rsid w:val="00DB52EC"/>
    <w:rsid w:val="00DB66C9"/>
    <w:rsid w:val="00DB6B41"/>
    <w:rsid w:val="00DB6C94"/>
    <w:rsid w:val="00DB76D5"/>
    <w:rsid w:val="00DC0C89"/>
    <w:rsid w:val="00DC1EF2"/>
    <w:rsid w:val="00DC2CEE"/>
    <w:rsid w:val="00DC2E2F"/>
    <w:rsid w:val="00DC2ECB"/>
    <w:rsid w:val="00DC30CD"/>
    <w:rsid w:val="00DC3DEA"/>
    <w:rsid w:val="00DC4C84"/>
    <w:rsid w:val="00DC6A6E"/>
    <w:rsid w:val="00DC6D93"/>
    <w:rsid w:val="00DC73B2"/>
    <w:rsid w:val="00DC7999"/>
    <w:rsid w:val="00DC7D02"/>
    <w:rsid w:val="00DC7E36"/>
    <w:rsid w:val="00DD03CF"/>
    <w:rsid w:val="00DD049B"/>
    <w:rsid w:val="00DD05EC"/>
    <w:rsid w:val="00DD06AE"/>
    <w:rsid w:val="00DD379D"/>
    <w:rsid w:val="00DD4E54"/>
    <w:rsid w:val="00DD4E5F"/>
    <w:rsid w:val="00DD5E04"/>
    <w:rsid w:val="00DD6C53"/>
    <w:rsid w:val="00DD7373"/>
    <w:rsid w:val="00DD77FE"/>
    <w:rsid w:val="00DE2213"/>
    <w:rsid w:val="00DE41B7"/>
    <w:rsid w:val="00DE4D11"/>
    <w:rsid w:val="00DE57AE"/>
    <w:rsid w:val="00DE766F"/>
    <w:rsid w:val="00DE7C41"/>
    <w:rsid w:val="00DE7D7B"/>
    <w:rsid w:val="00DF02B4"/>
    <w:rsid w:val="00DF0678"/>
    <w:rsid w:val="00DF0A2A"/>
    <w:rsid w:val="00DF0E02"/>
    <w:rsid w:val="00DF1233"/>
    <w:rsid w:val="00DF1751"/>
    <w:rsid w:val="00DF377A"/>
    <w:rsid w:val="00DF4003"/>
    <w:rsid w:val="00DF4C82"/>
    <w:rsid w:val="00DF502C"/>
    <w:rsid w:val="00DF5224"/>
    <w:rsid w:val="00DF5D50"/>
    <w:rsid w:val="00DF6182"/>
    <w:rsid w:val="00DF6B9E"/>
    <w:rsid w:val="00DF6DAD"/>
    <w:rsid w:val="00DF7056"/>
    <w:rsid w:val="00DF70DB"/>
    <w:rsid w:val="00E00A5A"/>
    <w:rsid w:val="00E00D3D"/>
    <w:rsid w:val="00E02C6A"/>
    <w:rsid w:val="00E02F52"/>
    <w:rsid w:val="00E047AB"/>
    <w:rsid w:val="00E04C3A"/>
    <w:rsid w:val="00E05197"/>
    <w:rsid w:val="00E05551"/>
    <w:rsid w:val="00E05B7F"/>
    <w:rsid w:val="00E06D14"/>
    <w:rsid w:val="00E06FB0"/>
    <w:rsid w:val="00E070A8"/>
    <w:rsid w:val="00E1064A"/>
    <w:rsid w:val="00E11283"/>
    <w:rsid w:val="00E11660"/>
    <w:rsid w:val="00E123E3"/>
    <w:rsid w:val="00E12561"/>
    <w:rsid w:val="00E13425"/>
    <w:rsid w:val="00E13D22"/>
    <w:rsid w:val="00E152B4"/>
    <w:rsid w:val="00E15537"/>
    <w:rsid w:val="00E1571B"/>
    <w:rsid w:val="00E15E1F"/>
    <w:rsid w:val="00E16224"/>
    <w:rsid w:val="00E16F79"/>
    <w:rsid w:val="00E170EC"/>
    <w:rsid w:val="00E2032C"/>
    <w:rsid w:val="00E20971"/>
    <w:rsid w:val="00E210B7"/>
    <w:rsid w:val="00E212A2"/>
    <w:rsid w:val="00E21A7C"/>
    <w:rsid w:val="00E21D00"/>
    <w:rsid w:val="00E21F1F"/>
    <w:rsid w:val="00E21FD8"/>
    <w:rsid w:val="00E221F9"/>
    <w:rsid w:val="00E22CF2"/>
    <w:rsid w:val="00E231EE"/>
    <w:rsid w:val="00E23AE7"/>
    <w:rsid w:val="00E242F8"/>
    <w:rsid w:val="00E24466"/>
    <w:rsid w:val="00E25E24"/>
    <w:rsid w:val="00E25F7B"/>
    <w:rsid w:val="00E26D81"/>
    <w:rsid w:val="00E26F7B"/>
    <w:rsid w:val="00E271F4"/>
    <w:rsid w:val="00E278BC"/>
    <w:rsid w:val="00E27DAC"/>
    <w:rsid w:val="00E3105B"/>
    <w:rsid w:val="00E313F5"/>
    <w:rsid w:val="00E31811"/>
    <w:rsid w:val="00E31F82"/>
    <w:rsid w:val="00E36A86"/>
    <w:rsid w:val="00E375B1"/>
    <w:rsid w:val="00E37F62"/>
    <w:rsid w:val="00E40737"/>
    <w:rsid w:val="00E41CB7"/>
    <w:rsid w:val="00E4222F"/>
    <w:rsid w:val="00E42A4D"/>
    <w:rsid w:val="00E439F4"/>
    <w:rsid w:val="00E44394"/>
    <w:rsid w:val="00E45206"/>
    <w:rsid w:val="00E45717"/>
    <w:rsid w:val="00E45C1F"/>
    <w:rsid w:val="00E461F5"/>
    <w:rsid w:val="00E46A55"/>
    <w:rsid w:val="00E47532"/>
    <w:rsid w:val="00E47A55"/>
    <w:rsid w:val="00E47EAD"/>
    <w:rsid w:val="00E50890"/>
    <w:rsid w:val="00E50FC7"/>
    <w:rsid w:val="00E512A6"/>
    <w:rsid w:val="00E518D3"/>
    <w:rsid w:val="00E51EBF"/>
    <w:rsid w:val="00E51FF5"/>
    <w:rsid w:val="00E52FED"/>
    <w:rsid w:val="00E532A7"/>
    <w:rsid w:val="00E53813"/>
    <w:rsid w:val="00E53853"/>
    <w:rsid w:val="00E5388D"/>
    <w:rsid w:val="00E53E6E"/>
    <w:rsid w:val="00E5414A"/>
    <w:rsid w:val="00E54FB8"/>
    <w:rsid w:val="00E55CEE"/>
    <w:rsid w:val="00E5684A"/>
    <w:rsid w:val="00E56DAA"/>
    <w:rsid w:val="00E57479"/>
    <w:rsid w:val="00E57B5A"/>
    <w:rsid w:val="00E57EE4"/>
    <w:rsid w:val="00E61460"/>
    <w:rsid w:val="00E61BAB"/>
    <w:rsid w:val="00E626AA"/>
    <w:rsid w:val="00E63743"/>
    <w:rsid w:val="00E63CE3"/>
    <w:rsid w:val="00E6486D"/>
    <w:rsid w:val="00E65405"/>
    <w:rsid w:val="00E65EF5"/>
    <w:rsid w:val="00E66A3A"/>
    <w:rsid w:val="00E678B3"/>
    <w:rsid w:val="00E67929"/>
    <w:rsid w:val="00E704DB"/>
    <w:rsid w:val="00E706C7"/>
    <w:rsid w:val="00E70D86"/>
    <w:rsid w:val="00E7137F"/>
    <w:rsid w:val="00E71A99"/>
    <w:rsid w:val="00E71FE9"/>
    <w:rsid w:val="00E726B2"/>
    <w:rsid w:val="00E72A99"/>
    <w:rsid w:val="00E7336A"/>
    <w:rsid w:val="00E73E45"/>
    <w:rsid w:val="00E7536A"/>
    <w:rsid w:val="00E75647"/>
    <w:rsid w:val="00E76139"/>
    <w:rsid w:val="00E7737C"/>
    <w:rsid w:val="00E77AB3"/>
    <w:rsid w:val="00E77E82"/>
    <w:rsid w:val="00E8038E"/>
    <w:rsid w:val="00E80AF1"/>
    <w:rsid w:val="00E80DA8"/>
    <w:rsid w:val="00E8188B"/>
    <w:rsid w:val="00E81B99"/>
    <w:rsid w:val="00E82E25"/>
    <w:rsid w:val="00E82EE7"/>
    <w:rsid w:val="00E83E9F"/>
    <w:rsid w:val="00E841CE"/>
    <w:rsid w:val="00E862AF"/>
    <w:rsid w:val="00E86C0A"/>
    <w:rsid w:val="00E871F0"/>
    <w:rsid w:val="00E87310"/>
    <w:rsid w:val="00E87B1F"/>
    <w:rsid w:val="00E909C6"/>
    <w:rsid w:val="00E90C55"/>
    <w:rsid w:val="00E945B1"/>
    <w:rsid w:val="00E94707"/>
    <w:rsid w:val="00E949C0"/>
    <w:rsid w:val="00E95786"/>
    <w:rsid w:val="00E958FE"/>
    <w:rsid w:val="00E95D1A"/>
    <w:rsid w:val="00E9691A"/>
    <w:rsid w:val="00E96A93"/>
    <w:rsid w:val="00EA008D"/>
    <w:rsid w:val="00EA0C88"/>
    <w:rsid w:val="00EA20B4"/>
    <w:rsid w:val="00EA2B6E"/>
    <w:rsid w:val="00EA2B94"/>
    <w:rsid w:val="00EA2CB3"/>
    <w:rsid w:val="00EA305A"/>
    <w:rsid w:val="00EA4E14"/>
    <w:rsid w:val="00EA5307"/>
    <w:rsid w:val="00EA59AA"/>
    <w:rsid w:val="00EA65BA"/>
    <w:rsid w:val="00EA6EA2"/>
    <w:rsid w:val="00EA7009"/>
    <w:rsid w:val="00EA71C9"/>
    <w:rsid w:val="00EA7AEA"/>
    <w:rsid w:val="00EA7EDB"/>
    <w:rsid w:val="00EB0453"/>
    <w:rsid w:val="00EB07BF"/>
    <w:rsid w:val="00EB1348"/>
    <w:rsid w:val="00EB1975"/>
    <w:rsid w:val="00EB2057"/>
    <w:rsid w:val="00EB247C"/>
    <w:rsid w:val="00EB3047"/>
    <w:rsid w:val="00EB3499"/>
    <w:rsid w:val="00EB38CB"/>
    <w:rsid w:val="00EB3E9E"/>
    <w:rsid w:val="00EB3EB5"/>
    <w:rsid w:val="00EB45CD"/>
    <w:rsid w:val="00EB48DD"/>
    <w:rsid w:val="00EB687A"/>
    <w:rsid w:val="00EC07B8"/>
    <w:rsid w:val="00EC1172"/>
    <w:rsid w:val="00EC25D7"/>
    <w:rsid w:val="00EC272C"/>
    <w:rsid w:val="00EC2E1D"/>
    <w:rsid w:val="00EC4913"/>
    <w:rsid w:val="00EC5169"/>
    <w:rsid w:val="00EC60BA"/>
    <w:rsid w:val="00EC62A2"/>
    <w:rsid w:val="00EC6D22"/>
    <w:rsid w:val="00EC7463"/>
    <w:rsid w:val="00EC74F5"/>
    <w:rsid w:val="00EC79AC"/>
    <w:rsid w:val="00EC7EB0"/>
    <w:rsid w:val="00ED03A4"/>
    <w:rsid w:val="00ED218B"/>
    <w:rsid w:val="00ED2864"/>
    <w:rsid w:val="00ED2E4D"/>
    <w:rsid w:val="00ED3284"/>
    <w:rsid w:val="00ED3446"/>
    <w:rsid w:val="00ED3E55"/>
    <w:rsid w:val="00ED46E3"/>
    <w:rsid w:val="00ED4A3C"/>
    <w:rsid w:val="00ED4DE7"/>
    <w:rsid w:val="00ED4ED3"/>
    <w:rsid w:val="00ED61AE"/>
    <w:rsid w:val="00ED6F51"/>
    <w:rsid w:val="00ED7D69"/>
    <w:rsid w:val="00ED7D79"/>
    <w:rsid w:val="00EE0236"/>
    <w:rsid w:val="00EE06A2"/>
    <w:rsid w:val="00EE0916"/>
    <w:rsid w:val="00EE0ADA"/>
    <w:rsid w:val="00EE1341"/>
    <w:rsid w:val="00EE1637"/>
    <w:rsid w:val="00EE1DE5"/>
    <w:rsid w:val="00EE265D"/>
    <w:rsid w:val="00EE2E7C"/>
    <w:rsid w:val="00EE3719"/>
    <w:rsid w:val="00EE396A"/>
    <w:rsid w:val="00EE49AC"/>
    <w:rsid w:val="00EE4BDC"/>
    <w:rsid w:val="00EE527D"/>
    <w:rsid w:val="00EE65FB"/>
    <w:rsid w:val="00EE663C"/>
    <w:rsid w:val="00EE738A"/>
    <w:rsid w:val="00EF072E"/>
    <w:rsid w:val="00EF0DCD"/>
    <w:rsid w:val="00EF2934"/>
    <w:rsid w:val="00EF2EB5"/>
    <w:rsid w:val="00EF3979"/>
    <w:rsid w:val="00EF4BE9"/>
    <w:rsid w:val="00EF4EF9"/>
    <w:rsid w:val="00EF63A7"/>
    <w:rsid w:val="00EF6813"/>
    <w:rsid w:val="00EF7B02"/>
    <w:rsid w:val="00F01037"/>
    <w:rsid w:val="00F0126A"/>
    <w:rsid w:val="00F0176B"/>
    <w:rsid w:val="00F027F7"/>
    <w:rsid w:val="00F02967"/>
    <w:rsid w:val="00F02FAD"/>
    <w:rsid w:val="00F037FB"/>
    <w:rsid w:val="00F038E4"/>
    <w:rsid w:val="00F03ADF"/>
    <w:rsid w:val="00F049B5"/>
    <w:rsid w:val="00F055D0"/>
    <w:rsid w:val="00F05757"/>
    <w:rsid w:val="00F05886"/>
    <w:rsid w:val="00F070A7"/>
    <w:rsid w:val="00F108EE"/>
    <w:rsid w:val="00F10D63"/>
    <w:rsid w:val="00F11333"/>
    <w:rsid w:val="00F113CF"/>
    <w:rsid w:val="00F1194A"/>
    <w:rsid w:val="00F12712"/>
    <w:rsid w:val="00F12785"/>
    <w:rsid w:val="00F129B2"/>
    <w:rsid w:val="00F1301E"/>
    <w:rsid w:val="00F13FB7"/>
    <w:rsid w:val="00F144CF"/>
    <w:rsid w:val="00F15BA5"/>
    <w:rsid w:val="00F15C54"/>
    <w:rsid w:val="00F15F1A"/>
    <w:rsid w:val="00F20172"/>
    <w:rsid w:val="00F20446"/>
    <w:rsid w:val="00F2158F"/>
    <w:rsid w:val="00F21909"/>
    <w:rsid w:val="00F21CA7"/>
    <w:rsid w:val="00F21E9B"/>
    <w:rsid w:val="00F2316F"/>
    <w:rsid w:val="00F23BD7"/>
    <w:rsid w:val="00F23D74"/>
    <w:rsid w:val="00F23F15"/>
    <w:rsid w:val="00F24059"/>
    <w:rsid w:val="00F2448B"/>
    <w:rsid w:val="00F25145"/>
    <w:rsid w:val="00F25E17"/>
    <w:rsid w:val="00F2731A"/>
    <w:rsid w:val="00F273E9"/>
    <w:rsid w:val="00F30B18"/>
    <w:rsid w:val="00F3123B"/>
    <w:rsid w:val="00F31597"/>
    <w:rsid w:val="00F31F59"/>
    <w:rsid w:val="00F3237F"/>
    <w:rsid w:val="00F327A0"/>
    <w:rsid w:val="00F32D4B"/>
    <w:rsid w:val="00F33A22"/>
    <w:rsid w:val="00F34721"/>
    <w:rsid w:val="00F34F6E"/>
    <w:rsid w:val="00F357B1"/>
    <w:rsid w:val="00F3768A"/>
    <w:rsid w:val="00F37FA2"/>
    <w:rsid w:val="00F40A8E"/>
    <w:rsid w:val="00F41644"/>
    <w:rsid w:val="00F41E47"/>
    <w:rsid w:val="00F428B9"/>
    <w:rsid w:val="00F43D8D"/>
    <w:rsid w:val="00F43E05"/>
    <w:rsid w:val="00F43FDE"/>
    <w:rsid w:val="00F4450B"/>
    <w:rsid w:val="00F448DC"/>
    <w:rsid w:val="00F44D42"/>
    <w:rsid w:val="00F454BF"/>
    <w:rsid w:val="00F45FB4"/>
    <w:rsid w:val="00F46360"/>
    <w:rsid w:val="00F479A4"/>
    <w:rsid w:val="00F47E3D"/>
    <w:rsid w:val="00F503F1"/>
    <w:rsid w:val="00F5207F"/>
    <w:rsid w:val="00F52353"/>
    <w:rsid w:val="00F52809"/>
    <w:rsid w:val="00F52880"/>
    <w:rsid w:val="00F52999"/>
    <w:rsid w:val="00F52DC1"/>
    <w:rsid w:val="00F53C20"/>
    <w:rsid w:val="00F54968"/>
    <w:rsid w:val="00F55831"/>
    <w:rsid w:val="00F55BA1"/>
    <w:rsid w:val="00F56258"/>
    <w:rsid w:val="00F568A4"/>
    <w:rsid w:val="00F5695B"/>
    <w:rsid w:val="00F57B57"/>
    <w:rsid w:val="00F60AC3"/>
    <w:rsid w:val="00F60B65"/>
    <w:rsid w:val="00F61ABC"/>
    <w:rsid w:val="00F64022"/>
    <w:rsid w:val="00F64105"/>
    <w:rsid w:val="00F644BF"/>
    <w:rsid w:val="00F66E4C"/>
    <w:rsid w:val="00F679BB"/>
    <w:rsid w:val="00F71378"/>
    <w:rsid w:val="00F71909"/>
    <w:rsid w:val="00F7219E"/>
    <w:rsid w:val="00F74240"/>
    <w:rsid w:val="00F74AEF"/>
    <w:rsid w:val="00F74DA5"/>
    <w:rsid w:val="00F7520B"/>
    <w:rsid w:val="00F75D31"/>
    <w:rsid w:val="00F76042"/>
    <w:rsid w:val="00F76640"/>
    <w:rsid w:val="00F7667F"/>
    <w:rsid w:val="00F76B54"/>
    <w:rsid w:val="00F7736E"/>
    <w:rsid w:val="00F77475"/>
    <w:rsid w:val="00F77507"/>
    <w:rsid w:val="00F8011D"/>
    <w:rsid w:val="00F80368"/>
    <w:rsid w:val="00F803C5"/>
    <w:rsid w:val="00F807FD"/>
    <w:rsid w:val="00F81027"/>
    <w:rsid w:val="00F81DEE"/>
    <w:rsid w:val="00F829AF"/>
    <w:rsid w:val="00F82B7B"/>
    <w:rsid w:val="00F83472"/>
    <w:rsid w:val="00F83C01"/>
    <w:rsid w:val="00F84EED"/>
    <w:rsid w:val="00F85D84"/>
    <w:rsid w:val="00F85E33"/>
    <w:rsid w:val="00F860DF"/>
    <w:rsid w:val="00F868F5"/>
    <w:rsid w:val="00F86AD1"/>
    <w:rsid w:val="00F86E2C"/>
    <w:rsid w:val="00F86FF6"/>
    <w:rsid w:val="00F87960"/>
    <w:rsid w:val="00F87962"/>
    <w:rsid w:val="00F879FE"/>
    <w:rsid w:val="00F901CC"/>
    <w:rsid w:val="00F90737"/>
    <w:rsid w:val="00F91232"/>
    <w:rsid w:val="00F914D7"/>
    <w:rsid w:val="00F91E49"/>
    <w:rsid w:val="00F926A2"/>
    <w:rsid w:val="00F9285D"/>
    <w:rsid w:val="00F93183"/>
    <w:rsid w:val="00F93305"/>
    <w:rsid w:val="00F935CF"/>
    <w:rsid w:val="00F940A5"/>
    <w:rsid w:val="00F9432C"/>
    <w:rsid w:val="00F9453A"/>
    <w:rsid w:val="00F94888"/>
    <w:rsid w:val="00F95710"/>
    <w:rsid w:val="00F95CAE"/>
    <w:rsid w:val="00F96956"/>
    <w:rsid w:val="00F96AF0"/>
    <w:rsid w:val="00F97387"/>
    <w:rsid w:val="00FA1585"/>
    <w:rsid w:val="00FA1990"/>
    <w:rsid w:val="00FA1A93"/>
    <w:rsid w:val="00FA21E3"/>
    <w:rsid w:val="00FA2906"/>
    <w:rsid w:val="00FA2A0B"/>
    <w:rsid w:val="00FA2FF4"/>
    <w:rsid w:val="00FA3A35"/>
    <w:rsid w:val="00FA40BE"/>
    <w:rsid w:val="00FA4214"/>
    <w:rsid w:val="00FA4225"/>
    <w:rsid w:val="00FA4B5E"/>
    <w:rsid w:val="00FA5FAA"/>
    <w:rsid w:val="00FA715C"/>
    <w:rsid w:val="00FB0A79"/>
    <w:rsid w:val="00FB130A"/>
    <w:rsid w:val="00FB1987"/>
    <w:rsid w:val="00FB21DA"/>
    <w:rsid w:val="00FB324C"/>
    <w:rsid w:val="00FB3694"/>
    <w:rsid w:val="00FB52C3"/>
    <w:rsid w:val="00FB57C4"/>
    <w:rsid w:val="00FB5B27"/>
    <w:rsid w:val="00FB6295"/>
    <w:rsid w:val="00FB64DB"/>
    <w:rsid w:val="00FB6A69"/>
    <w:rsid w:val="00FB7005"/>
    <w:rsid w:val="00FB716F"/>
    <w:rsid w:val="00FC04FF"/>
    <w:rsid w:val="00FC2256"/>
    <w:rsid w:val="00FC284F"/>
    <w:rsid w:val="00FC2D89"/>
    <w:rsid w:val="00FC3A31"/>
    <w:rsid w:val="00FC3E4C"/>
    <w:rsid w:val="00FC5554"/>
    <w:rsid w:val="00FC596B"/>
    <w:rsid w:val="00FC743D"/>
    <w:rsid w:val="00FD0295"/>
    <w:rsid w:val="00FD08A8"/>
    <w:rsid w:val="00FD0B10"/>
    <w:rsid w:val="00FD0BD6"/>
    <w:rsid w:val="00FD110F"/>
    <w:rsid w:val="00FD174D"/>
    <w:rsid w:val="00FD1F79"/>
    <w:rsid w:val="00FD202E"/>
    <w:rsid w:val="00FD2049"/>
    <w:rsid w:val="00FD2219"/>
    <w:rsid w:val="00FD2571"/>
    <w:rsid w:val="00FD330A"/>
    <w:rsid w:val="00FD3343"/>
    <w:rsid w:val="00FD3389"/>
    <w:rsid w:val="00FD340D"/>
    <w:rsid w:val="00FD3CF3"/>
    <w:rsid w:val="00FD4C2E"/>
    <w:rsid w:val="00FD4F52"/>
    <w:rsid w:val="00FD4FD9"/>
    <w:rsid w:val="00FD52B5"/>
    <w:rsid w:val="00FD5F3C"/>
    <w:rsid w:val="00FD6106"/>
    <w:rsid w:val="00FE02E4"/>
    <w:rsid w:val="00FE121D"/>
    <w:rsid w:val="00FE17AF"/>
    <w:rsid w:val="00FE28F9"/>
    <w:rsid w:val="00FE2F42"/>
    <w:rsid w:val="00FE2FBB"/>
    <w:rsid w:val="00FE33EC"/>
    <w:rsid w:val="00FE3535"/>
    <w:rsid w:val="00FE3F1E"/>
    <w:rsid w:val="00FE4125"/>
    <w:rsid w:val="00FE47CA"/>
    <w:rsid w:val="00FE51D9"/>
    <w:rsid w:val="00FE5D16"/>
    <w:rsid w:val="00FE660D"/>
    <w:rsid w:val="00FE6DB9"/>
    <w:rsid w:val="00FE71C9"/>
    <w:rsid w:val="00FE7AA6"/>
    <w:rsid w:val="00FE7C42"/>
    <w:rsid w:val="00FF0021"/>
    <w:rsid w:val="00FF0CBB"/>
    <w:rsid w:val="00FF18AE"/>
    <w:rsid w:val="00FF2A94"/>
    <w:rsid w:val="00FF31FF"/>
    <w:rsid w:val="00FF321E"/>
    <w:rsid w:val="00FF32CF"/>
    <w:rsid w:val="00FF37F2"/>
    <w:rsid w:val="00FF383D"/>
    <w:rsid w:val="00FF4182"/>
    <w:rsid w:val="00FF5583"/>
    <w:rsid w:val="00FF610B"/>
    <w:rsid w:val="00FF6C25"/>
    <w:rsid w:val="00FF6FC4"/>
    <w:rsid w:val="00FF7473"/>
    <w:rsid w:val="00FF79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29930"/>
  <w15:docId w15:val="{120C02EC-7BAD-4C77-995F-374614210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48F"/>
    <w:pPr>
      <w:bidi/>
      <w:spacing w:line="240" w:lineRule="auto"/>
      <w:contextualSpacing/>
    </w:pPr>
    <w:rPr>
      <w:rFonts w:ascii="B Compset" w:eastAsia="Lotus" w:hAnsi="B Compset" w:cs="B Compset"/>
      <w:b/>
      <w:bCs/>
      <w:sz w:val="36"/>
      <w:szCs w:val="36"/>
    </w:rPr>
  </w:style>
  <w:style w:type="paragraph" w:styleId="Heading1">
    <w:name w:val="heading 1"/>
    <w:basedOn w:val="Normal"/>
    <w:link w:val="Heading1Char"/>
    <w:uiPriority w:val="9"/>
    <w:qFormat/>
    <w:rsid w:val="006E04FB"/>
    <w:pPr>
      <w:spacing w:before="100" w:beforeAutospacing="1" w:after="100" w:afterAutospacing="1"/>
      <w:outlineLvl w:val="0"/>
    </w:pPr>
    <w:rPr>
      <w:rFonts w:ascii="B Titr" w:eastAsia="Times New Roman" w:hAnsi="B Titr" w:cs="B Titr"/>
      <w:b w:val="0"/>
      <w:bCs w:val="0"/>
      <w:color w:val="FF0000"/>
      <w:kern w:val="36"/>
      <w:sz w:val="28"/>
      <w:lang w:bidi="fa-IR"/>
    </w:rPr>
  </w:style>
  <w:style w:type="paragraph" w:styleId="Heading2">
    <w:name w:val="heading 2"/>
    <w:basedOn w:val="Normal"/>
    <w:link w:val="Heading2Char"/>
    <w:autoRedefine/>
    <w:uiPriority w:val="9"/>
    <w:qFormat/>
    <w:rsid w:val="00AF7369"/>
    <w:pPr>
      <w:spacing w:before="100" w:beforeAutospacing="1" w:after="100" w:afterAutospacing="1"/>
      <w:outlineLvl w:val="1"/>
    </w:pPr>
    <w:rPr>
      <w:rFonts w:ascii="B Jadid" w:eastAsia="IranNastaliq" w:hAnsi="B Jadid" w:cs="B Titr"/>
      <w:color w:val="C00000"/>
      <w:sz w:val="24"/>
      <w:szCs w:val="24"/>
      <w:lang w:bidi="fa-IR"/>
    </w:rPr>
  </w:style>
  <w:style w:type="paragraph" w:styleId="Heading3">
    <w:name w:val="heading 3"/>
    <w:basedOn w:val="Normal"/>
    <w:next w:val="Normal"/>
    <w:link w:val="Heading3Char"/>
    <w:autoRedefine/>
    <w:uiPriority w:val="9"/>
    <w:unhideWhenUsed/>
    <w:qFormat/>
    <w:rsid w:val="00E16F79"/>
    <w:pPr>
      <w:keepNext/>
      <w:keepLines/>
      <w:shd w:val="clear" w:color="auto" w:fill="FFFFFF"/>
      <w:spacing w:before="150" w:after="150" w:line="600" w:lineRule="atLeast"/>
      <w:outlineLvl w:val="2"/>
    </w:pPr>
    <w:rPr>
      <w:rFonts w:ascii="Titr" w:eastAsiaTheme="majorEastAsia" w:hAnsi="Titr" w:cs="B Titr"/>
      <w:color w:val="5F497A" w:themeColor="accent4" w:themeShade="BF"/>
      <w:sz w:val="24"/>
      <w:szCs w:val="24"/>
      <w:lang w:bidi="fa-IR"/>
    </w:rPr>
  </w:style>
  <w:style w:type="paragraph" w:styleId="Heading4">
    <w:name w:val="heading 4"/>
    <w:basedOn w:val="Normal"/>
    <w:next w:val="Normal"/>
    <w:link w:val="Heading4Char"/>
    <w:uiPriority w:val="9"/>
    <w:unhideWhenUsed/>
    <w:qFormat/>
    <w:rsid w:val="00383285"/>
    <w:pPr>
      <w:keepNext/>
      <w:keepLines/>
      <w:spacing w:before="200" w:after="0"/>
      <w:outlineLvl w:val="3"/>
    </w:pPr>
    <w:rPr>
      <w:rFonts w:ascii="B Titr" w:eastAsiaTheme="majorEastAsia" w:hAnsi="B Titr" w:cstheme="majorBidi"/>
      <w:b w:val="0"/>
      <w:bCs w:val="0"/>
      <w:i/>
      <w:iCs/>
      <w:color w:val="0070C0"/>
      <w:sz w:val="24"/>
    </w:rPr>
  </w:style>
  <w:style w:type="paragraph" w:styleId="Heading5">
    <w:name w:val="heading 5"/>
    <w:basedOn w:val="Normal"/>
    <w:next w:val="Normal"/>
    <w:link w:val="Heading5Char"/>
    <w:uiPriority w:val="9"/>
    <w:unhideWhenUsed/>
    <w:qFormat/>
    <w:rsid w:val="00A11BF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A11BF2"/>
    <w:pPr>
      <w:keepNext/>
      <w:spacing w:after="0" w:line="560" w:lineRule="atLeast"/>
      <w:ind w:left="851" w:right="509"/>
      <w:contextualSpacing w:val="0"/>
      <w:jc w:val="lowKashida"/>
      <w:outlineLvl w:val="5"/>
    </w:pPr>
    <w:rPr>
      <w:rFonts w:ascii="Times New Roman" w:eastAsia="Times New Roman" w:hAnsi="Times New Roman" w:cs="Traditional Arabic"/>
      <w:sz w:val="20"/>
      <w:szCs w:val="24"/>
    </w:rPr>
  </w:style>
  <w:style w:type="paragraph" w:styleId="Heading7">
    <w:name w:val="heading 7"/>
    <w:basedOn w:val="Normal"/>
    <w:next w:val="Normal"/>
    <w:link w:val="Heading7Char"/>
    <w:qFormat/>
    <w:rsid w:val="00A11BF2"/>
    <w:pPr>
      <w:keepNext/>
      <w:spacing w:after="0" w:line="560" w:lineRule="atLeast"/>
      <w:contextualSpacing w:val="0"/>
      <w:jc w:val="lowKashida"/>
      <w:outlineLvl w:val="6"/>
    </w:pPr>
    <w:rPr>
      <w:rFonts w:ascii="Times New Roman" w:eastAsia="Times New Roman" w:hAnsi="Times New Roman" w:cs="Nazanin"/>
      <w:b w:val="0"/>
      <w:bCs w:val="0"/>
      <w:sz w:val="20"/>
      <w:szCs w:val="28"/>
    </w:rPr>
  </w:style>
  <w:style w:type="paragraph" w:styleId="Heading8">
    <w:name w:val="heading 8"/>
    <w:basedOn w:val="Normal"/>
    <w:next w:val="Normal"/>
    <w:link w:val="Heading8Char"/>
    <w:qFormat/>
    <w:rsid w:val="00A11BF2"/>
    <w:pPr>
      <w:keepNext/>
      <w:spacing w:after="0" w:line="560" w:lineRule="atLeast"/>
      <w:ind w:left="509" w:right="851"/>
      <w:contextualSpacing w:val="0"/>
      <w:jc w:val="right"/>
      <w:outlineLvl w:val="7"/>
    </w:pPr>
    <w:rPr>
      <w:rFonts w:ascii="Times New Roman" w:eastAsia="Times New Roman" w:hAnsi="Times New Roman" w:cs="Nazani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4FB"/>
    <w:rPr>
      <w:rFonts w:ascii="B Titr" w:eastAsia="Times New Roman" w:hAnsi="B Titr" w:cs="B Titr"/>
      <w:color w:val="FF0000"/>
      <w:kern w:val="36"/>
      <w:sz w:val="28"/>
      <w:szCs w:val="32"/>
      <w:lang w:bidi="fa-IR"/>
    </w:rPr>
  </w:style>
  <w:style w:type="character" w:customStyle="1" w:styleId="Heading2Char">
    <w:name w:val="Heading 2 Char"/>
    <w:basedOn w:val="DefaultParagraphFont"/>
    <w:link w:val="Heading2"/>
    <w:uiPriority w:val="9"/>
    <w:rsid w:val="00AF7369"/>
    <w:rPr>
      <w:rFonts w:ascii="B Jadid" w:eastAsia="IranNastaliq" w:hAnsi="B Jadid" w:cs="B Titr"/>
      <w:b/>
      <w:bCs/>
      <w:color w:val="C00000"/>
      <w:sz w:val="24"/>
      <w:szCs w:val="24"/>
      <w:lang w:bidi="fa-IR"/>
    </w:rPr>
  </w:style>
  <w:style w:type="paragraph" w:styleId="NormalWeb">
    <w:name w:val="Normal (Web)"/>
    <w:basedOn w:val="Normal"/>
    <w:uiPriority w:val="99"/>
    <w:unhideWhenUsed/>
    <w:rsid w:val="00A632ED"/>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632ED"/>
    <w:rPr>
      <w:color w:val="0000FF"/>
      <w:u w:val="single"/>
    </w:rPr>
  </w:style>
  <w:style w:type="character" w:styleId="FollowedHyperlink">
    <w:name w:val="FollowedHyperlink"/>
    <w:basedOn w:val="DefaultParagraphFont"/>
    <w:uiPriority w:val="99"/>
    <w:semiHidden/>
    <w:unhideWhenUsed/>
    <w:rsid w:val="00A632ED"/>
    <w:rPr>
      <w:color w:val="800080"/>
      <w:u w:val="single"/>
    </w:rPr>
  </w:style>
  <w:style w:type="paragraph" w:customStyle="1" w:styleId="nwstxttext">
    <w:name w:val="nwstxttext"/>
    <w:basedOn w:val="Normal"/>
    <w:uiPriority w:val="99"/>
    <w:rsid w:val="00A632ED"/>
    <w:pPr>
      <w:spacing w:before="100" w:beforeAutospacing="1" w:after="100" w:afterAutospacing="1"/>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A632ED"/>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632ED"/>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A632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2ED"/>
    <w:rPr>
      <w:rFonts w:ascii="Tahoma" w:hAnsi="Tahoma" w:cs="Tahoma"/>
      <w:sz w:val="16"/>
      <w:szCs w:val="16"/>
    </w:rPr>
  </w:style>
  <w:style w:type="character" w:customStyle="1" w:styleId="Heading4Char">
    <w:name w:val="Heading 4 Char"/>
    <w:basedOn w:val="DefaultParagraphFont"/>
    <w:link w:val="Heading4"/>
    <w:uiPriority w:val="9"/>
    <w:rsid w:val="00383285"/>
    <w:rPr>
      <w:rFonts w:ascii="B Titr" w:eastAsiaTheme="majorEastAsia" w:hAnsi="B Titr" w:cstheme="majorBidi"/>
      <w:i/>
      <w:iCs/>
      <w:color w:val="0070C0"/>
      <w:sz w:val="24"/>
      <w:szCs w:val="36"/>
    </w:rPr>
  </w:style>
  <w:style w:type="paragraph" w:styleId="Header">
    <w:name w:val="header"/>
    <w:basedOn w:val="Normal"/>
    <w:link w:val="HeaderChar"/>
    <w:uiPriority w:val="99"/>
    <w:unhideWhenUsed/>
    <w:rsid w:val="00CB4E13"/>
    <w:pPr>
      <w:tabs>
        <w:tab w:val="center" w:pos="4680"/>
        <w:tab w:val="right" w:pos="9360"/>
      </w:tabs>
      <w:spacing w:after="0"/>
    </w:pPr>
  </w:style>
  <w:style w:type="character" w:customStyle="1" w:styleId="HeaderChar">
    <w:name w:val="Header Char"/>
    <w:basedOn w:val="DefaultParagraphFont"/>
    <w:link w:val="Header"/>
    <w:uiPriority w:val="99"/>
    <w:rsid w:val="00CB4E13"/>
  </w:style>
  <w:style w:type="paragraph" w:styleId="Footer">
    <w:name w:val="footer"/>
    <w:basedOn w:val="Normal"/>
    <w:link w:val="FooterChar"/>
    <w:uiPriority w:val="99"/>
    <w:unhideWhenUsed/>
    <w:rsid w:val="00CB4E13"/>
    <w:pPr>
      <w:tabs>
        <w:tab w:val="center" w:pos="4680"/>
        <w:tab w:val="right" w:pos="9360"/>
      </w:tabs>
      <w:spacing w:after="0"/>
    </w:pPr>
  </w:style>
  <w:style w:type="character" w:customStyle="1" w:styleId="FooterChar">
    <w:name w:val="Footer Char"/>
    <w:basedOn w:val="DefaultParagraphFont"/>
    <w:link w:val="Footer"/>
    <w:uiPriority w:val="99"/>
    <w:rsid w:val="00CB4E13"/>
  </w:style>
  <w:style w:type="paragraph" w:styleId="TOCHeading">
    <w:name w:val="TOC Heading"/>
    <w:basedOn w:val="Heading1"/>
    <w:next w:val="Normal"/>
    <w:uiPriority w:val="39"/>
    <w:unhideWhenUsed/>
    <w:qFormat/>
    <w:rsid w:val="00EE023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Cs w:val="28"/>
      <w:lang w:eastAsia="ja-JP"/>
    </w:rPr>
  </w:style>
  <w:style w:type="paragraph" w:styleId="TOC1">
    <w:name w:val="toc 1"/>
    <w:basedOn w:val="Normal"/>
    <w:next w:val="Normal"/>
    <w:autoRedefine/>
    <w:uiPriority w:val="39"/>
    <w:unhideWhenUsed/>
    <w:qFormat/>
    <w:rsid w:val="003D0A86"/>
    <w:pPr>
      <w:tabs>
        <w:tab w:val="right" w:leader="dot" w:pos="9350"/>
      </w:tabs>
      <w:spacing w:after="100"/>
    </w:pPr>
    <w:rPr>
      <w:rFonts w:cs="B Titr"/>
      <w:noProof/>
      <w:color w:val="FF0000"/>
      <w:sz w:val="32"/>
      <w:szCs w:val="32"/>
      <w:lang w:bidi="fa-IR"/>
    </w:rPr>
  </w:style>
  <w:style w:type="paragraph" w:customStyle="1" w:styleId="idatetext">
    <w:name w:val="idatetext"/>
    <w:basedOn w:val="Normal"/>
    <w:uiPriority w:val="99"/>
    <w:rsid w:val="00AA07F7"/>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14500"/>
  </w:style>
  <w:style w:type="paragraph" w:styleId="ListParagraph">
    <w:name w:val="List Paragraph"/>
    <w:basedOn w:val="Normal"/>
    <w:uiPriority w:val="34"/>
    <w:qFormat/>
    <w:rsid w:val="00614500"/>
    <w:pPr>
      <w:ind w:left="720"/>
    </w:pPr>
  </w:style>
  <w:style w:type="table" w:styleId="TableGrid">
    <w:name w:val="Table Grid"/>
    <w:basedOn w:val="TableNormal"/>
    <w:uiPriority w:val="59"/>
    <w:rsid w:val="00614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16F79"/>
    <w:rPr>
      <w:rFonts w:ascii="Titr" w:eastAsiaTheme="majorEastAsia" w:hAnsi="Titr" w:cs="B Titr"/>
      <w:b/>
      <w:bCs/>
      <w:color w:val="5F497A" w:themeColor="accent4" w:themeShade="BF"/>
      <w:sz w:val="24"/>
      <w:szCs w:val="24"/>
      <w:shd w:val="clear" w:color="auto" w:fill="FFFFFF"/>
      <w:lang w:bidi="fa-IR"/>
    </w:rPr>
  </w:style>
  <w:style w:type="paragraph" w:styleId="FootnoteText">
    <w:name w:val="footnote text"/>
    <w:basedOn w:val="Normal"/>
    <w:link w:val="FootnoteTextChar"/>
    <w:uiPriority w:val="99"/>
    <w:unhideWhenUsed/>
    <w:rsid w:val="00A6338B"/>
    <w:pPr>
      <w:spacing w:after="0"/>
    </w:pPr>
    <w:rPr>
      <w:sz w:val="20"/>
      <w:szCs w:val="20"/>
    </w:rPr>
  </w:style>
  <w:style w:type="character" w:customStyle="1" w:styleId="FootnoteTextChar">
    <w:name w:val="Footnote Text Char"/>
    <w:basedOn w:val="DefaultParagraphFont"/>
    <w:link w:val="FootnoteText"/>
    <w:uiPriority w:val="99"/>
    <w:rsid w:val="00A6338B"/>
    <w:rPr>
      <w:rFonts w:ascii="B Compset" w:eastAsia="Lotus" w:hAnsi="B Compset" w:cs="B Compset"/>
      <w:b/>
      <w:bCs/>
      <w:sz w:val="20"/>
      <w:szCs w:val="20"/>
    </w:rPr>
  </w:style>
  <w:style w:type="character" w:styleId="FootnoteReference">
    <w:name w:val="footnote reference"/>
    <w:basedOn w:val="DefaultParagraphFont"/>
    <w:uiPriority w:val="99"/>
    <w:semiHidden/>
    <w:unhideWhenUsed/>
    <w:rsid w:val="00A6338B"/>
    <w:rPr>
      <w:vertAlign w:val="superscript"/>
    </w:rPr>
  </w:style>
  <w:style w:type="paragraph" w:styleId="NoSpacing">
    <w:name w:val="No Spacing"/>
    <w:uiPriority w:val="1"/>
    <w:qFormat/>
    <w:rsid w:val="00757F6D"/>
    <w:pPr>
      <w:bidi/>
      <w:spacing w:after="0" w:line="240" w:lineRule="auto"/>
      <w:contextualSpacing/>
    </w:pPr>
    <w:rPr>
      <w:rFonts w:ascii="B Compset" w:eastAsia="Lotus" w:hAnsi="B Compset" w:cs="B Compset"/>
      <w:b/>
      <w:bCs/>
      <w:sz w:val="36"/>
      <w:szCs w:val="36"/>
    </w:rPr>
  </w:style>
  <w:style w:type="paragraph" w:customStyle="1" w:styleId="summary">
    <w:name w:val="summary"/>
    <w:basedOn w:val="Normal"/>
    <w:uiPriority w:val="99"/>
    <w:rsid w:val="007C20F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tweetauthor-name">
    <w:name w:val="tweetauthor-name"/>
    <w:basedOn w:val="DefaultParagraphFont"/>
    <w:rsid w:val="00C77452"/>
  </w:style>
  <w:style w:type="character" w:customStyle="1" w:styleId="tweetauthor-verifiedbadge">
    <w:name w:val="tweetauthor-verifiedbadge"/>
    <w:basedOn w:val="DefaultParagraphFont"/>
    <w:rsid w:val="00C77452"/>
  </w:style>
  <w:style w:type="character" w:customStyle="1" w:styleId="tweetauthor-screenname">
    <w:name w:val="tweetauthor-screenname"/>
    <w:basedOn w:val="DefaultParagraphFont"/>
    <w:rsid w:val="00C77452"/>
  </w:style>
  <w:style w:type="character" w:customStyle="1" w:styleId="followbutton-bird">
    <w:name w:val="followbutton-bird"/>
    <w:basedOn w:val="DefaultParagraphFont"/>
    <w:rsid w:val="00C77452"/>
  </w:style>
  <w:style w:type="paragraph" w:customStyle="1" w:styleId="tweet-text">
    <w:name w:val="tweet-text"/>
    <w:basedOn w:val="Normal"/>
    <w:rsid w:val="00C7745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messagesendername">
    <w:name w:val="message__sender__name"/>
    <w:basedOn w:val="DefaultParagraphFont"/>
    <w:rsid w:val="0076300F"/>
  </w:style>
  <w:style w:type="paragraph" w:styleId="TOC2">
    <w:name w:val="toc 2"/>
    <w:basedOn w:val="Normal"/>
    <w:next w:val="Normal"/>
    <w:autoRedefine/>
    <w:uiPriority w:val="39"/>
    <w:unhideWhenUsed/>
    <w:rsid w:val="003D0A86"/>
    <w:pPr>
      <w:tabs>
        <w:tab w:val="right" w:leader="dot" w:pos="9017"/>
      </w:tabs>
      <w:spacing w:after="100" w:line="276" w:lineRule="auto"/>
      <w:ind w:left="220"/>
      <w:contextualSpacing w:val="0"/>
    </w:pPr>
    <w:rPr>
      <w:rFonts w:asciiTheme="minorHAnsi" w:eastAsiaTheme="minorHAnsi" w:hAnsiTheme="minorHAnsi" w:cs="B Titr"/>
      <w:b w:val="0"/>
      <w:bCs w:val="0"/>
      <w:noProof/>
      <w:sz w:val="24"/>
      <w:szCs w:val="24"/>
      <w:lang w:bidi="fa-IR"/>
    </w:rPr>
  </w:style>
  <w:style w:type="paragraph" w:styleId="HTMLAddress">
    <w:name w:val="HTML Address"/>
    <w:basedOn w:val="Normal"/>
    <w:link w:val="HTMLAddressChar"/>
    <w:uiPriority w:val="99"/>
    <w:unhideWhenUsed/>
    <w:rsid w:val="00C741AA"/>
    <w:pPr>
      <w:bidi w:val="0"/>
      <w:spacing w:after="0"/>
      <w:contextualSpacing w:val="0"/>
    </w:pPr>
    <w:rPr>
      <w:rFonts w:ascii="Times New Roman" w:eastAsia="Times New Roman" w:hAnsi="Times New Roman" w:cs="Times New Roman"/>
      <w:b w:val="0"/>
      <w:bCs w:val="0"/>
      <w:i/>
      <w:iCs/>
      <w:sz w:val="24"/>
      <w:szCs w:val="24"/>
    </w:rPr>
  </w:style>
  <w:style w:type="character" w:customStyle="1" w:styleId="HTMLAddressChar">
    <w:name w:val="HTML Address Char"/>
    <w:basedOn w:val="DefaultParagraphFont"/>
    <w:link w:val="HTMLAddress"/>
    <w:uiPriority w:val="99"/>
    <w:rsid w:val="00C741AA"/>
    <w:rPr>
      <w:rFonts w:ascii="Times New Roman" w:eastAsia="Times New Roman" w:hAnsi="Times New Roman" w:cs="Times New Roman"/>
      <w:i/>
      <w:iCs/>
      <w:sz w:val="24"/>
      <w:szCs w:val="24"/>
    </w:rPr>
  </w:style>
  <w:style w:type="character" w:customStyle="1" w:styleId="attrib-sep">
    <w:name w:val="attrib-sep"/>
    <w:basedOn w:val="DefaultParagraphFont"/>
    <w:rsid w:val="00C741AA"/>
  </w:style>
  <w:style w:type="character" w:customStyle="1" w:styleId="provider-link">
    <w:name w:val="provider-link"/>
    <w:basedOn w:val="DefaultParagraphFont"/>
    <w:rsid w:val="00C741AA"/>
  </w:style>
  <w:style w:type="character" w:customStyle="1" w:styleId="source">
    <w:name w:val="source"/>
    <w:basedOn w:val="DefaultParagraphFont"/>
    <w:rsid w:val="00C741AA"/>
  </w:style>
  <w:style w:type="character" w:styleId="Emphasis">
    <w:name w:val="Emphasis"/>
    <w:basedOn w:val="DefaultParagraphFont"/>
    <w:uiPriority w:val="20"/>
    <w:qFormat/>
    <w:rsid w:val="00C741AA"/>
    <w:rPr>
      <w:i/>
      <w:iCs/>
    </w:rPr>
  </w:style>
  <w:style w:type="character" w:styleId="Strong">
    <w:name w:val="Strong"/>
    <w:basedOn w:val="DefaultParagraphFont"/>
    <w:uiPriority w:val="22"/>
    <w:qFormat/>
    <w:rsid w:val="00C741AA"/>
    <w:rPr>
      <w:b/>
      <w:bCs/>
    </w:rPr>
  </w:style>
  <w:style w:type="paragraph" w:styleId="EndnoteText">
    <w:name w:val="endnote text"/>
    <w:basedOn w:val="Normal"/>
    <w:link w:val="EndnoteTextChar"/>
    <w:uiPriority w:val="99"/>
    <w:semiHidden/>
    <w:unhideWhenUsed/>
    <w:rsid w:val="00C741AA"/>
    <w:pPr>
      <w:spacing w:after="0"/>
    </w:pPr>
    <w:rPr>
      <w:sz w:val="20"/>
      <w:szCs w:val="20"/>
    </w:rPr>
  </w:style>
  <w:style w:type="character" w:customStyle="1" w:styleId="EndnoteTextChar">
    <w:name w:val="Endnote Text Char"/>
    <w:basedOn w:val="DefaultParagraphFont"/>
    <w:link w:val="EndnoteText"/>
    <w:uiPriority w:val="99"/>
    <w:semiHidden/>
    <w:rsid w:val="00C741AA"/>
    <w:rPr>
      <w:rFonts w:ascii="B Compset" w:eastAsia="Lotus" w:hAnsi="B Compset" w:cs="B Compset"/>
      <w:b/>
      <w:bCs/>
      <w:sz w:val="20"/>
      <w:szCs w:val="20"/>
    </w:rPr>
  </w:style>
  <w:style w:type="character" w:styleId="EndnoteReference">
    <w:name w:val="endnote reference"/>
    <w:basedOn w:val="DefaultParagraphFont"/>
    <w:uiPriority w:val="99"/>
    <w:semiHidden/>
    <w:unhideWhenUsed/>
    <w:rsid w:val="00C741AA"/>
    <w:rPr>
      <w:vertAlign w:val="superscript"/>
    </w:rPr>
  </w:style>
  <w:style w:type="paragraph" w:styleId="TOC3">
    <w:name w:val="toc 3"/>
    <w:basedOn w:val="Normal"/>
    <w:next w:val="Normal"/>
    <w:autoRedefine/>
    <w:uiPriority w:val="39"/>
    <w:unhideWhenUsed/>
    <w:rsid w:val="00C741AA"/>
    <w:pPr>
      <w:spacing w:after="100"/>
      <w:ind w:left="720"/>
    </w:pPr>
  </w:style>
  <w:style w:type="character" w:customStyle="1" w:styleId="flytitle-and-titleflytitle">
    <w:name w:val="flytitle-and-title__flytitle"/>
    <w:basedOn w:val="DefaultParagraphFont"/>
    <w:rsid w:val="00C741AA"/>
  </w:style>
  <w:style w:type="character" w:customStyle="1" w:styleId="flytitle-and-titletitle">
    <w:name w:val="flytitle-and-title__title"/>
    <w:basedOn w:val="DefaultParagraphFont"/>
    <w:rsid w:val="00C741AA"/>
  </w:style>
  <w:style w:type="paragraph" w:customStyle="1" w:styleId="blog-postdescription">
    <w:name w:val="blog-post__description"/>
    <w:basedOn w:val="Normal"/>
    <w:rsid w:val="00C741A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styleId="z-TopofForm">
    <w:name w:val="HTML Top of Form"/>
    <w:basedOn w:val="Normal"/>
    <w:next w:val="Normal"/>
    <w:link w:val="z-TopofFormChar"/>
    <w:hidden/>
    <w:uiPriority w:val="99"/>
    <w:semiHidden/>
    <w:unhideWhenUsed/>
    <w:rsid w:val="00C741AA"/>
    <w:pPr>
      <w:pBdr>
        <w:bottom w:val="single" w:sz="6" w:space="1" w:color="auto"/>
      </w:pBdr>
      <w:bidi w:val="0"/>
      <w:spacing w:after="0"/>
      <w:contextualSpacing w:val="0"/>
      <w:jc w:val="center"/>
    </w:pPr>
    <w:rPr>
      <w:rFonts w:ascii="Arial" w:eastAsia="Times New Roman" w:hAnsi="Arial" w:cs="Arial"/>
      <w:b w:val="0"/>
      <w:bCs w:val="0"/>
      <w:vanish/>
      <w:sz w:val="16"/>
      <w:szCs w:val="16"/>
    </w:rPr>
  </w:style>
  <w:style w:type="character" w:customStyle="1" w:styleId="z-TopofFormChar">
    <w:name w:val="z-Top of Form Char"/>
    <w:basedOn w:val="DefaultParagraphFont"/>
    <w:link w:val="z-TopofForm"/>
    <w:uiPriority w:val="99"/>
    <w:semiHidden/>
    <w:rsid w:val="00C741AA"/>
    <w:rPr>
      <w:rFonts w:ascii="Arial" w:eastAsia="Times New Roman" w:hAnsi="Arial" w:cs="Arial"/>
      <w:vanish/>
      <w:sz w:val="16"/>
      <w:szCs w:val="16"/>
    </w:rPr>
  </w:style>
  <w:style w:type="character" w:customStyle="1" w:styleId="tag">
    <w:name w:val="tag"/>
    <w:basedOn w:val="DefaultParagraphFont"/>
    <w:rsid w:val="00C741AA"/>
  </w:style>
  <w:style w:type="paragraph" w:customStyle="1" w:styleId="article-header-leadtext-main">
    <w:name w:val="article-header-leadtext-main"/>
    <w:basedOn w:val="Normal"/>
    <w:rsid w:val="00C741A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rtr-schema-org">
    <w:name w:val="rtr-schema-org"/>
    <w:basedOn w:val="DefaultParagraphFont"/>
    <w:rsid w:val="00C741AA"/>
  </w:style>
  <w:style w:type="paragraph" w:customStyle="1" w:styleId="article-meta">
    <w:name w:val="article-meta"/>
    <w:basedOn w:val="Normal"/>
    <w:rsid w:val="00C741A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article-meta-agencys">
    <w:name w:val="article-meta-agencys"/>
    <w:basedOn w:val="DefaultParagraphFont"/>
    <w:rsid w:val="00C741AA"/>
  </w:style>
  <w:style w:type="character" w:customStyle="1" w:styleId="article-meta-agency">
    <w:name w:val="article-meta-agency"/>
    <w:basedOn w:val="DefaultParagraphFont"/>
    <w:rsid w:val="00C741AA"/>
  </w:style>
  <w:style w:type="character" w:customStyle="1" w:styleId="article-meta-date">
    <w:name w:val="article-meta-date"/>
    <w:basedOn w:val="DefaultParagraphFont"/>
    <w:rsid w:val="00C741AA"/>
  </w:style>
  <w:style w:type="paragraph" w:styleId="TOC4">
    <w:name w:val="toc 4"/>
    <w:basedOn w:val="Normal"/>
    <w:next w:val="Normal"/>
    <w:autoRedefine/>
    <w:uiPriority w:val="39"/>
    <w:unhideWhenUsed/>
    <w:rsid w:val="007C24BD"/>
    <w:pPr>
      <w:bidi w:val="0"/>
      <w:spacing w:after="0" w:line="256" w:lineRule="auto"/>
      <w:ind w:left="440"/>
      <w:contextualSpacing w:val="0"/>
    </w:pPr>
    <w:rPr>
      <w:rFonts w:asciiTheme="minorHAnsi" w:eastAsiaTheme="minorHAnsi" w:hAnsiTheme="minorHAnsi" w:cstheme="minorHAnsi"/>
      <w:b w:val="0"/>
      <w:bCs w:val="0"/>
      <w:sz w:val="20"/>
      <w:szCs w:val="24"/>
    </w:rPr>
  </w:style>
  <w:style w:type="paragraph" w:styleId="TOC5">
    <w:name w:val="toc 5"/>
    <w:basedOn w:val="Normal"/>
    <w:next w:val="Normal"/>
    <w:autoRedefine/>
    <w:uiPriority w:val="39"/>
    <w:unhideWhenUsed/>
    <w:rsid w:val="007C24BD"/>
    <w:pPr>
      <w:bidi w:val="0"/>
      <w:spacing w:after="0" w:line="256" w:lineRule="auto"/>
      <w:ind w:left="660"/>
      <w:contextualSpacing w:val="0"/>
    </w:pPr>
    <w:rPr>
      <w:rFonts w:asciiTheme="minorHAnsi" w:eastAsiaTheme="minorHAnsi" w:hAnsiTheme="minorHAnsi" w:cstheme="minorHAnsi"/>
      <w:b w:val="0"/>
      <w:bCs w:val="0"/>
      <w:sz w:val="20"/>
      <w:szCs w:val="24"/>
    </w:rPr>
  </w:style>
  <w:style w:type="paragraph" w:styleId="TOC6">
    <w:name w:val="toc 6"/>
    <w:basedOn w:val="Normal"/>
    <w:next w:val="Normal"/>
    <w:autoRedefine/>
    <w:uiPriority w:val="39"/>
    <w:unhideWhenUsed/>
    <w:rsid w:val="007C24BD"/>
    <w:pPr>
      <w:bidi w:val="0"/>
      <w:spacing w:after="0" w:line="256" w:lineRule="auto"/>
      <w:ind w:left="880"/>
      <w:contextualSpacing w:val="0"/>
    </w:pPr>
    <w:rPr>
      <w:rFonts w:asciiTheme="minorHAnsi" w:eastAsiaTheme="minorHAnsi" w:hAnsiTheme="minorHAnsi" w:cstheme="minorHAnsi"/>
      <w:b w:val="0"/>
      <w:bCs w:val="0"/>
      <w:sz w:val="20"/>
      <w:szCs w:val="24"/>
    </w:rPr>
  </w:style>
  <w:style w:type="paragraph" w:styleId="TOC7">
    <w:name w:val="toc 7"/>
    <w:basedOn w:val="Normal"/>
    <w:next w:val="Normal"/>
    <w:autoRedefine/>
    <w:uiPriority w:val="39"/>
    <w:unhideWhenUsed/>
    <w:rsid w:val="007C24BD"/>
    <w:pPr>
      <w:bidi w:val="0"/>
      <w:spacing w:after="0" w:line="256" w:lineRule="auto"/>
      <w:ind w:left="1100"/>
      <w:contextualSpacing w:val="0"/>
    </w:pPr>
    <w:rPr>
      <w:rFonts w:asciiTheme="minorHAnsi" w:eastAsiaTheme="minorHAnsi" w:hAnsiTheme="minorHAnsi" w:cstheme="minorHAnsi"/>
      <w:b w:val="0"/>
      <w:bCs w:val="0"/>
      <w:sz w:val="20"/>
      <w:szCs w:val="24"/>
    </w:rPr>
  </w:style>
  <w:style w:type="paragraph" w:styleId="TOC8">
    <w:name w:val="toc 8"/>
    <w:basedOn w:val="Normal"/>
    <w:next w:val="Normal"/>
    <w:autoRedefine/>
    <w:uiPriority w:val="39"/>
    <w:unhideWhenUsed/>
    <w:rsid w:val="007C24BD"/>
    <w:pPr>
      <w:bidi w:val="0"/>
      <w:spacing w:after="0" w:line="256" w:lineRule="auto"/>
      <w:ind w:left="1320"/>
      <w:contextualSpacing w:val="0"/>
    </w:pPr>
    <w:rPr>
      <w:rFonts w:asciiTheme="minorHAnsi" w:eastAsiaTheme="minorHAnsi" w:hAnsiTheme="minorHAnsi" w:cstheme="minorHAnsi"/>
      <w:b w:val="0"/>
      <w:bCs w:val="0"/>
      <w:sz w:val="20"/>
      <w:szCs w:val="24"/>
    </w:rPr>
  </w:style>
  <w:style w:type="paragraph" w:styleId="TOC9">
    <w:name w:val="toc 9"/>
    <w:basedOn w:val="Normal"/>
    <w:next w:val="Normal"/>
    <w:autoRedefine/>
    <w:uiPriority w:val="39"/>
    <w:unhideWhenUsed/>
    <w:rsid w:val="007C24BD"/>
    <w:pPr>
      <w:bidi w:val="0"/>
      <w:spacing w:after="0" w:line="256" w:lineRule="auto"/>
      <w:ind w:left="1540"/>
      <w:contextualSpacing w:val="0"/>
    </w:pPr>
    <w:rPr>
      <w:rFonts w:asciiTheme="minorHAnsi" w:eastAsiaTheme="minorHAnsi" w:hAnsiTheme="minorHAnsi" w:cstheme="minorHAnsi"/>
      <w:b w:val="0"/>
      <w:bCs w:val="0"/>
      <w:sz w:val="20"/>
      <w:szCs w:val="24"/>
    </w:rPr>
  </w:style>
  <w:style w:type="paragraph" w:customStyle="1" w:styleId="selectionshareable">
    <w:name w:val="selectionshareable"/>
    <w:basedOn w:val="Normal"/>
    <w:uiPriority w:val="99"/>
    <w:semiHidden/>
    <w:rsid w:val="007C24BD"/>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muted">
    <w:name w:val="muted"/>
    <w:basedOn w:val="DefaultParagraphFont"/>
    <w:rsid w:val="007C24BD"/>
  </w:style>
  <w:style w:type="character" w:customStyle="1" w:styleId="newsstorydate">
    <w:name w:val="newsstorydate"/>
    <w:basedOn w:val="DefaultParagraphFont"/>
    <w:rsid w:val="007C24BD"/>
  </w:style>
  <w:style w:type="character" w:customStyle="1" w:styleId="img-cap">
    <w:name w:val="img-cap"/>
    <w:basedOn w:val="DefaultParagraphFont"/>
    <w:rsid w:val="007C24BD"/>
  </w:style>
  <w:style w:type="character" w:customStyle="1" w:styleId="writeby">
    <w:name w:val="writeby"/>
    <w:basedOn w:val="DefaultParagraphFont"/>
    <w:rsid w:val="007C24BD"/>
  </w:style>
  <w:style w:type="character" w:customStyle="1" w:styleId="addcommentnew">
    <w:name w:val="addcommentnew"/>
    <w:basedOn w:val="DefaultParagraphFont"/>
    <w:rsid w:val="007C24BD"/>
  </w:style>
  <w:style w:type="character" w:customStyle="1" w:styleId="Heading5Char">
    <w:name w:val="Heading 5 Char"/>
    <w:basedOn w:val="DefaultParagraphFont"/>
    <w:link w:val="Heading5"/>
    <w:uiPriority w:val="9"/>
    <w:semiHidden/>
    <w:rsid w:val="00A11BF2"/>
    <w:rPr>
      <w:rFonts w:asciiTheme="majorHAnsi" w:eastAsiaTheme="majorEastAsia" w:hAnsiTheme="majorHAnsi" w:cstheme="majorBidi"/>
      <w:b/>
      <w:bCs/>
      <w:color w:val="365F91" w:themeColor="accent1" w:themeShade="BF"/>
      <w:sz w:val="36"/>
      <w:szCs w:val="36"/>
    </w:rPr>
  </w:style>
  <w:style w:type="character" w:customStyle="1" w:styleId="Heading6Char">
    <w:name w:val="Heading 6 Char"/>
    <w:basedOn w:val="DefaultParagraphFont"/>
    <w:link w:val="Heading6"/>
    <w:rsid w:val="00A11BF2"/>
    <w:rPr>
      <w:rFonts w:ascii="Times New Roman" w:eastAsia="Times New Roman" w:hAnsi="Times New Roman" w:cs="Traditional Arabic"/>
      <w:b/>
      <w:bCs/>
      <w:sz w:val="20"/>
      <w:szCs w:val="24"/>
    </w:rPr>
  </w:style>
  <w:style w:type="character" w:customStyle="1" w:styleId="Heading7Char">
    <w:name w:val="Heading 7 Char"/>
    <w:basedOn w:val="DefaultParagraphFont"/>
    <w:link w:val="Heading7"/>
    <w:rsid w:val="00A11BF2"/>
    <w:rPr>
      <w:rFonts w:ascii="Times New Roman" w:eastAsia="Times New Roman" w:hAnsi="Times New Roman" w:cs="Nazanin"/>
      <w:sz w:val="20"/>
      <w:szCs w:val="28"/>
    </w:rPr>
  </w:style>
  <w:style w:type="character" w:customStyle="1" w:styleId="Heading8Char">
    <w:name w:val="Heading 8 Char"/>
    <w:basedOn w:val="DefaultParagraphFont"/>
    <w:link w:val="Heading8"/>
    <w:rsid w:val="00A11BF2"/>
    <w:rPr>
      <w:rFonts w:ascii="Times New Roman" w:eastAsia="Times New Roman" w:hAnsi="Times New Roman" w:cs="Nazanin"/>
      <w:b/>
      <w:bCs/>
      <w:sz w:val="20"/>
      <w:szCs w:val="24"/>
    </w:rPr>
  </w:style>
  <w:style w:type="paragraph" w:customStyle="1" w:styleId="a">
    <w:name w:val="پاسخ"/>
    <w:basedOn w:val="Normal"/>
    <w:rsid w:val="00A11BF2"/>
    <w:pPr>
      <w:spacing w:after="0"/>
      <w:contextualSpacing w:val="0"/>
    </w:pPr>
    <w:rPr>
      <w:rFonts w:ascii="Times New Roman" w:eastAsia="Times New Roman" w:hAnsi="Times New Roman" w:cs="Traditional Arabic"/>
      <w:b w:val="0"/>
      <w:bCs w:val="0"/>
      <w:sz w:val="20"/>
      <w:szCs w:val="24"/>
    </w:rPr>
  </w:style>
  <w:style w:type="paragraph" w:customStyle="1" w:styleId="a0">
    <w:name w:val="تيتر اصلي"/>
    <w:basedOn w:val="a"/>
    <w:rsid w:val="00A11BF2"/>
  </w:style>
  <w:style w:type="paragraph" w:customStyle="1" w:styleId="a1">
    <w:name w:val="تيتر فرعي"/>
    <w:basedOn w:val="a0"/>
    <w:rsid w:val="00A11BF2"/>
    <w:rPr>
      <w:sz w:val="40"/>
      <w:szCs w:val="48"/>
    </w:rPr>
  </w:style>
  <w:style w:type="paragraph" w:styleId="BodyText">
    <w:name w:val="Body Text"/>
    <w:basedOn w:val="Normal"/>
    <w:link w:val="BodyTextChar"/>
    <w:semiHidden/>
    <w:rsid w:val="00A11BF2"/>
    <w:pPr>
      <w:spacing w:after="0" w:line="560" w:lineRule="atLeast"/>
      <w:contextualSpacing w:val="0"/>
      <w:jc w:val="lowKashida"/>
    </w:pPr>
    <w:rPr>
      <w:rFonts w:ascii="Times New Roman" w:eastAsia="Times New Roman" w:hAnsi="Times New Roman" w:cs="Traditional Arabic"/>
      <w:b w:val="0"/>
      <w:bCs w:val="0"/>
      <w:sz w:val="28"/>
      <w:szCs w:val="33"/>
    </w:rPr>
  </w:style>
  <w:style w:type="character" w:customStyle="1" w:styleId="BodyTextChar">
    <w:name w:val="Body Text Char"/>
    <w:basedOn w:val="DefaultParagraphFont"/>
    <w:link w:val="BodyText"/>
    <w:semiHidden/>
    <w:rsid w:val="00A11BF2"/>
    <w:rPr>
      <w:rFonts w:ascii="Times New Roman" w:eastAsia="Times New Roman" w:hAnsi="Times New Roman" w:cs="Traditional Arabic"/>
      <w:sz w:val="28"/>
      <w:szCs w:val="33"/>
    </w:rPr>
  </w:style>
  <w:style w:type="paragraph" w:styleId="BodyText2">
    <w:name w:val="Body Text 2"/>
    <w:basedOn w:val="Normal"/>
    <w:link w:val="BodyText2Char"/>
    <w:semiHidden/>
    <w:rsid w:val="00A11BF2"/>
    <w:pPr>
      <w:spacing w:after="0" w:line="560" w:lineRule="atLeast"/>
      <w:contextualSpacing w:val="0"/>
      <w:jc w:val="lowKashida"/>
    </w:pPr>
    <w:rPr>
      <w:rFonts w:ascii="Times New Roman" w:eastAsia="Times New Roman" w:hAnsi="Times New Roman" w:cs="Traditional Arabic"/>
      <w:b w:val="0"/>
      <w:bCs w:val="0"/>
      <w:sz w:val="20"/>
      <w:szCs w:val="24"/>
    </w:rPr>
  </w:style>
  <w:style w:type="character" w:customStyle="1" w:styleId="BodyText2Char">
    <w:name w:val="Body Text 2 Char"/>
    <w:basedOn w:val="DefaultParagraphFont"/>
    <w:link w:val="BodyText2"/>
    <w:semiHidden/>
    <w:rsid w:val="00A11BF2"/>
    <w:rPr>
      <w:rFonts w:ascii="Times New Roman" w:eastAsia="Times New Roman" w:hAnsi="Times New Roman" w:cs="Traditional Arabic"/>
      <w:sz w:val="20"/>
      <w:szCs w:val="24"/>
    </w:rPr>
  </w:style>
  <w:style w:type="paragraph" w:styleId="BlockText">
    <w:name w:val="Block Text"/>
    <w:basedOn w:val="Normal"/>
    <w:semiHidden/>
    <w:rsid w:val="00A11BF2"/>
    <w:pPr>
      <w:spacing w:after="0" w:line="560" w:lineRule="atLeast"/>
      <w:ind w:left="851" w:right="651"/>
      <w:contextualSpacing w:val="0"/>
      <w:jc w:val="lowKashida"/>
    </w:pPr>
    <w:rPr>
      <w:rFonts w:ascii="Times New Roman" w:eastAsia="Times New Roman" w:hAnsi="Times New Roman" w:cs="Traditional Arabic"/>
      <w:sz w:val="20"/>
      <w:szCs w:val="24"/>
    </w:rPr>
  </w:style>
  <w:style w:type="paragraph" w:styleId="BodyText3">
    <w:name w:val="Body Text 3"/>
    <w:basedOn w:val="Normal"/>
    <w:link w:val="BodyText3Char"/>
    <w:semiHidden/>
    <w:rsid w:val="00A11BF2"/>
    <w:pPr>
      <w:spacing w:after="0" w:line="560" w:lineRule="atLeast"/>
      <w:contextualSpacing w:val="0"/>
      <w:jc w:val="lowKashida"/>
    </w:pPr>
    <w:rPr>
      <w:rFonts w:ascii="Times New Roman" w:eastAsia="Times New Roman" w:hAnsi="Times New Roman" w:cs="Nazanin"/>
      <w:b w:val="0"/>
      <w:bCs w:val="0"/>
      <w:sz w:val="20"/>
      <w:szCs w:val="28"/>
    </w:rPr>
  </w:style>
  <w:style w:type="character" w:customStyle="1" w:styleId="BodyText3Char">
    <w:name w:val="Body Text 3 Char"/>
    <w:basedOn w:val="DefaultParagraphFont"/>
    <w:link w:val="BodyText3"/>
    <w:semiHidden/>
    <w:rsid w:val="00A11BF2"/>
    <w:rPr>
      <w:rFonts w:ascii="Times New Roman" w:eastAsia="Times New Roman" w:hAnsi="Times New Roman" w:cs="Nazanin"/>
      <w:sz w:val="20"/>
      <w:szCs w:val="28"/>
    </w:rPr>
  </w:style>
  <w:style w:type="paragraph" w:styleId="BodyTextIndent">
    <w:name w:val="Body Text Indent"/>
    <w:basedOn w:val="Normal"/>
    <w:link w:val="BodyTextIndentChar"/>
    <w:semiHidden/>
    <w:rsid w:val="00A11BF2"/>
    <w:pPr>
      <w:spacing w:after="0" w:line="560" w:lineRule="atLeast"/>
      <w:contextualSpacing w:val="0"/>
      <w:jc w:val="lowKashida"/>
    </w:pPr>
    <w:rPr>
      <w:rFonts w:ascii="Times New Roman" w:eastAsia="Times New Roman" w:hAnsi="Times New Roman" w:cs="Traditional Arabic"/>
      <w:b w:val="0"/>
      <w:bCs w:val="0"/>
      <w:snapToGrid w:val="0"/>
      <w:sz w:val="20"/>
      <w:szCs w:val="24"/>
    </w:rPr>
  </w:style>
  <w:style w:type="character" w:customStyle="1" w:styleId="BodyTextIndentChar">
    <w:name w:val="Body Text Indent Char"/>
    <w:basedOn w:val="DefaultParagraphFont"/>
    <w:link w:val="BodyTextIndent"/>
    <w:semiHidden/>
    <w:rsid w:val="00A11BF2"/>
    <w:rPr>
      <w:rFonts w:ascii="Times New Roman" w:eastAsia="Times New Roman" w:hAnsi="Times New Roman" w:cs="Traditional Arabic"/>
      <w:snapToGrid w:val="0"/>
      <w:sz w:val="20"/>
      <w:szCs w:val="24"/>
    </w:rPr>
  </w:style>
  <w:style w:type="paragraph" w:customStyle="1" w:styleId="highlight">
    <w:name w:val="highlight"/>
    <w:basedOn w:val="Normal"/>
    <w:uiPriority w:val="99"/>
    <w:rsid w:val="006D49FA"/>
    <w:pPr>
      <w:bidi w:val="0"/>
      <w:spacing w:before="100" w:beforeAutospacing="1" w:after="100" w:afterAutospacing="1"/>
    </w:pPr>
    <w:rPr>
      <w:rFonts w:ascii="Times New Roman" w:eastAsia="Times New Roman" w:hAnsi="Times New Roman" w:cs="Times New Roman"/>
      <w:b w:val="0"/>
      <w:bCs w:val="0"/>
      <w:sz w:val="24"/>
      <w:szCs w:val="24"/>
    </w:rPr>
  </w:style>
  <w:style w:type="paragraph" w:customStyle="1" w:styleId="nocomments">
    <w:name w:val="nocomments"/>
    <w:basedOn w:val="Normal"/>
    <w:uiPriority w:val="99"/>
    <w:rsid w:val="006D49FA"/>
    <w:pPr>
      <w:bidi w:val="0"/>
      <w:spacing w:before="100" w:beforeAutospacing="1" w:after="100" w:afterAutospacing="1"/>
    </w:pPr>
    <w:rPr>
      <w:rFonts w:ascii="Times New Roman" w:eastAsia="Times New Roman" w:hAnsi="Times New Roman" w:cs="Times New Roman"/>
      <w:b w:val="0"/>
      <w:bCs w:val="0"/>
      <w:sz w:val="24"/>
      <w:szCs w:val="24"/>
    </w:rPr>
  </w:style>
  <w:style w:type="paragraph" w:customStyle="1" w:styleId="nonejustify">
    <w:name w:val="nonejustify"/>
    <w:basedOn w:val="Normal"/>
    <w:uiPriority w:val="99"/>
    <w:rsid w:val="006D49FA"/>
    <w:pPr>
      <w:bidi w:val="0"/>
      <w:spacing w:before="100" w:beforeAutospacing="1" w:after="100" w:afterAutospacing="1"/>
    </w:pPr>
    <w:rPr>
      <w:rFonts w:ascii="Times New Roman" w:eastAsia="Times New Roman" w:hAnsi="Times New Roman" w:cs="Times New Roman"/>
      <w:b w:val="0"/>
      <w:bCs w:val="0"/>
      <w:sz w:val="24"/>
      <w:szCs w:val="24"/>
    </w:rPr>
  </w:style>
  <w:style w:type="paragraph" w:customStyle="1" w:styleId="m-pub-dates">
    <w:name w:val="m-pub-dates"/>
    <w:basedOn w:val="Normal"/>
    <w:uiPriority w:val="99"/>
    <w:rsid w:val="006D49FA"/>
    <w:pPr>
      <w:bidi w:val="0"/>
      <w:spacing w:before="100" w:beforeAutospacing="1" w:after="100" w:afterAutospacing="1"/>
    </w:pPr>
    <w:rPr>
      <w:rFonts w:ascii="Times New Roman" w:eastAsia="Times New Roman" w:hAnsi="Times New Roman" w:cs="Times New Roman"/>
      <w:b w:val="0"/>
      <w:bCs w:val="0"/>
      <w:sz w:val="24"/>
      <w:szCs w:val="24"/>
    </w:rPr>
  </w:style>
  <w:style w:type="paragraph" w:customStyle="1" w:styleId="t-contentchapo">
    <w:name w:val="t-content__chapo"/>
    <w:basedOn w:val="Normal"/>
    <w:uiPriority w:val="99"/>
    <w:rsid w:val="006D49FA"/>
    <w:pPr>
      <w:bidi w:val="0"/>
      <w:spacing w:before="100" w:beforeAutospacing="1" w:after="100" w:afterAutospacing="1"/>
    </w:pPr>
    <w:rPr>
      <w:rFonts w:ascii="Times New Roman" w:eastAsia="Times New Roman" w:hAnsi="Times New Roman" w:cs="Times New Roman"/>
      <w:b w:val="0"/>
      <w:bCs w:val="0"/>
      <w:sz w:val="24"/>
      <w:szCs w:val="24"/>
    </w:rPr>
  </w:style>
  <w:style w:type="paragraph" w:customStyle="1" w:styleId="mediabodylabel">
    <w:name w:val="media__body__label"/>
    <w:basedOn w:val="Normal"/>
    <w:uiPriority w:val="99"/>
    <w:rsid w:val="00FC2256"/>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msonormal0">
    <w:name w:val="msonormal"/>
    <w:basedOn w:val="Normal"/>
    <w:uiPriority w:val="99"/>
    <w:rsid w:val="00274F6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ubtitle1">
    <w:name w:val="Subtitle1"/>
    <w:basedOn w:val="Normal"/>
    <w:rsid w:val="00274F6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vjs-modal-dialog-description">
    <w:name w:val="vjs-modal-dialog-description"/>
    <w:basedOn w:val="Normal"/>
    <w:rsid w:val="00274F6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vjs-control-text">
    <w:name w:val="vjs-control-text"/>
    <w:basedOn w:val="Normal"/>
    <w:rsid w:val="00274F6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dcr-l6t30p">
    <w:name w:val="dcr-l6t30p"/>
    <w:basedOn w:val="DefaultParagraphFont"/>
    <w:rsid w:val="00274F64"/>
  </w:style>
  <w:style w:type="character" w:customStyle="1" w:styleId="dcr-19x4pdv">
    <w:name w:val="dcr-19x4pdv"/>
    <w:basedOn w:val="DefaultParagraphFont"/>
    <w:rsid w:val="00274F64"/>
  </w:style>
  <w:style w:type="paragraph" w:customStyle="1" w:styleId="dcr-i43ppq">
    <w:name w:val="dcr-i43ppq"/>
    <w:basedOn w:val="Normal"/>
    <w:rsid w:val="00274F6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dcr-1wj398p">
    <w:name w:val="dcr-1wj398p"/>
    <w:basedOn w:val="Normal"/>
    <w:rsid w:val="00274F6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dcr-12ae8vg">
    <w:name w:val="dcr-12ae8vg"/>
    <w:basedOn w:val="DefaultParagraphFont"/>
    <w:rsid w:val="00274F64"/>
  </w:style>
  <w:style w:type="paragraph" w:customStyle="1" w:styleId="dcr-1231g41">
    <w:name w:val="dcr-1231g41"/>
    <w:basedOn w:val="Normal"/>
    <w:rsid w:val="00274F6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dcr-cv9v52">
    <w:name w:val="dcr-cv9v52"/>
    <w:basedOn w:val="Normal"/>
    <w:rsid w:val="00274F6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dcr-bd6g3a">
    <w:name w:val="dcr-bd6g3a"/>
    <w:basedOn w:val="Normal"/>
    <w:rsid w:val="00274F6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ss-pyl4tl">
    <w:name w:val="css-pyl4tl"/>
    <w:basedOn w:val="Normal"/>
    <w:rsid w:val="00274F6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css-0">
    <w:name w:val="css-0"/>
    <w:basedOn w:val="DefaultParagraphFont"/>
    <w:rsid w:val="00274F64"/>
  </w:style>
  <w:style w:type="character" w:customStyle="1" w:styleId="css-cywksh">
    <w:name w:val="css-cywksh"/>
    <w:basedOn w:val="DefaultParagraphFont"/>
    <w:rsid w:val="00274F64"/>
  </w:style>
  <w:style w:type="paragraph" w:customStyle="1" w:styleId="css-1xc11v1">
    <w:name w:val="css-1xc11v1"/>
    <w:basedOn w:val="Normal"/>
    <w:rsid w:val="00274F6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css-dei3p5">
    <w:name w:val="css-dei3p5"/>
    <w:basedOn w:val="DefaultParagraphFont"/>
    <w:rsid w:val="00274F64"/>
  </w:style>
  <w:style w:type="paragraph" w:customStyle="1" w:styleId="css-1tqgd9f">
    <w:name w:val="css-1tqgd9f"/>
    <w:basedOn w:val="Normal"/>
    <w:rsid w:val="00274F6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styleId="UnresolvedMention">
    <w:name w:val="Unresolved Mention"/>
    <w:basedOn w:val="DefaultParagraphFont"/>
    <w:uiPriority w:val="99"/>
    <w:semiHidden/>
    <w:unhideWhenUsed/>
    <w:rsid w:val="00274F64"/>
    <w:rPr>
      <w:color w:val="605E5C"/>
      <w:shd w:val="clear" w:color="auto" w:fill="E1DFDD"/>
    </w:rPr>
  </w:style>
  <w:style w:type="paragraph" w:customStyle="1" w:styleId="g">
    <w:name w:val="g"/>
    <w:basedOn w:val="Normal"/>
    <w:uiPriority w:val="99"/>
    <w:rsid w:val="00274F6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rd">
    <w:name w:val="rd"/>
    <w:basedOn w:val="DefaultParagraphFont"/>
    <w:rsid w:val="00274F64"/>
  </w:style>
  <w:style w:type="character" w:customStyle="1" w:styleId="key">
    <w:name w:val="key"/>
    <w:basedOn w:val="DefaultParagraphFont"/>
    <w:rsid w:val="00274F64"/>
  </w:style>
  <w:style w:type="character" w:customStyle="1" w:styleId="value">
    <w:name w:val="value"/>
    <w:basedOn w:val="DefaultParagraphFont"/>
    <w:rsid w:val="00274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8937">
      <w:bodyDiv w:val="1"/>
      <w:marLeft w:val="0"/>
      <w:marRight w:val="0"/>
      <w:marTop w:val="0"/>
      <w:marBottom w:val="0"/>
      <w:divBdr>
        <w:top w:val="none" w:sz="0" w:space="0" w:color="auto"/>
        <w:left w:val="none" w:sz="0" w:space="0" w:color="auto"/>
        <w:bottom w:val="none" w:sz="0" w:space="0" w:color="auto"/>
        <w:right w:val="none" w:sz="0" w:space="0" w:color="auto"/>
      </w:divBdr>
      <w:divsChild>
        <w:div w:id="2009096342">
          <w:marLeft w:val="0"/>
          <w:marRight w:val="0"/>
          <w:marTop w:val="0"/>
          <w:marBottom w:val="0"/>
          <w:divBdr>
            <w:top w:val="none" w:sz="0" w:space="0" w:color="auto"/>
            <w:left w:val="none" w:sz="0" w:space="0" w:color="auto"/>
            <w:bottom w:val="none" w:sz="0" w:space="0" w:color="auto"/>
            <w:right w:val="none" w:sz="0" w:space="0" w:color="auto"/>
          </w:divBdr>
          <w:divsChild>
            <w:div w:id="1421869916">
              <w:marLeft w:val="0"/>
              <w:marRight w:val="0"/>
              <w:marTop w:val="0"/>
              <w:marBottom w:val="0"/>
              <w:divBdr>
                <w:top w:val="none" w:sz="0" w:space="0" w:color="auto"/>
                <w:left w:val="none" w:sz="0" w:space="0" w:color="auto"/>
                <w:bottom w:val="none" w:sz="0" w:space="0" w:color="auto"/>
                <w:right w:val="none" w:sz="0" w:space="0" w:color="auto"/>
              </w:divBdr>
            </w:div>
            <w:div w:id="15165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756">
      <w:bodyDiv w:val="1"/>
      <w:marLeft w:val="0"/>
      <w:marRight w:val="0"/>
      <w:marTop w:val="0"/>
      <w:marBottom w:val="0"/>
      <w:divBdr>
        <w:top w:val="none" w:sz="0" w:space="0" w:color="auto"/>
        <w:left w:val="none" w:sz="0" w:space="0" w:color="auto"/>
        <w:bottom w:val="none" w:sz="0" w:space="0" w:color="auto"/>
        <w:right w:val="none" w:sz="0" w:space="0" w:color="auto"/>
      </w:divBdr>
      <w:divsChild>
        <w:div w:id="2076581537">
          <w:marLeft w:val="0"/>
          <w:marRight w:val="0"/>
          <w:marTop w:val="0"/>
          <w:marBottom w:val="0"/>
          <w:divBdr>
            <w:top w:val="none" w:sz="0" w:space="0" w:color="auto"/>
            <w:left w:val="none" w:sz="0" w:space="0" w:color="auto"/>
            <w:bottom w:val="none" w:sz="0" w:space="0" w:color="auto"/>
            <w:right w:val="none" w:sz="0" w:space="0" w:color="auto"/>
          </w:divBdr>
        </w:div>
      </w:divsChild>
    </w:div>
    <w:div w:id="278417269">
      <w:bodyDiv w:val="1"/>
      <w:marLeft w:val="0"/>
      <w:marRight w:val="0"/>
      <w:marTop w:val="0"/>
      <w:marBottom w:val="0"/>
      <w:divBdr>
        <w:top w:val="none" w:sz="0" w:space="0" w:color="auto"/>
        <w:left w:val="none" w:sz="0" w:space="0" w:color="auto"/>
        <w:bottom w:val="none" w:sz="0" w:space="0" w:color="auto"/>
        <w:right w:val="none" w:sz="0" w:space="0" w:color="auto"/>
      </w:divBdr>
      <w:divsChild>
        <w:div w:id="1140730360">
          <w:marLeft w:val="0"/>
          <w:marRight w:val="0"/>
          <w:marTop w:val="0"/>
          <w:marBottom w:val="0"/>
          <w:divBdr>
            <w:top w:val="none" w:sz="0" w:space="0" w:color="auto"/>
            <w:left w:val="none" w:sz="0" w:space="0" w:color="auto"/>
            <w:bottom w:val="none" w:sz="0" w:space="0" w:color="auto"/>
            <w:right w:val="none" w:sz="0" w:space="0" w:color="auto"/>
          </w:divBdr>
          <w:divsChild>
            <w:div w:id="341398128">
              <w:marLeft w:val="0"/>
              <w:marRight w:val="0"/>
              <w:marTop w:val="0"/>
              <w:marBottom w:val="0"/>
              <w:divBdr>
                <w:top w:val="none" w:sz="0" w:space="0" w:color="auto"/>
                <w:left w:val="none" w:sz="0" w:space="0" w:color="auto"/>
                <w:bottom w:val="none" w:sz="0" w:space="0" w:color="auto"/>
                <w:right w:val="none" w:sz="0" w:space="0" w:color="auto"/>
              </w:divBdr>
              <w:divsChild>
                <w:div w:id="6822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5166">
      <w:bodyDiv w:val="1"/>
      <w:marLeft w:val="0"/>
      <w:marRight w:val="0"/>
      <w:marTop w:val="0"/>
      <w:marBottom w:val="0"/>
      <w:divBdr>
        <w:top w:val="none" w:sz="0" w:space="0" w:color="auto"/>
        <w:left w:val="none" w:sz="0" w:space="0" w:color="auto"/>
        <w:bottom w:val="none" w:sz="0" w:space="0" w:color="auto"/>
        <w:right w:val="none" w:sz="0" w:space="0" w:color="auto"/>
      </w:divBdr>
    </w:div>
    <w:div w:id="398136400">
      <w:bodyDiv w:val="1"/>
      <w:marLeft w:val="0"/>
      <w:marRight w:val="0"/>
      <w:marTop w:val="0"/>
      <w:marBottom w:val="0"/>
      <w:divBdr>
        <w:top w:val="none" w:sz="0" w:space="0" w:color="auto"/>
        <w:left w:val="none" w:sz="0" w:space="0" w:color="auto"/>
        <w:bottom w:val="none" w:sz="0" w:space="0" w:color="auto"/>
        <w:right w:val="none" w:sz="0" w:space="0" w:color="auto"/>
      </w:divBdr>
    </w:div>
    <w:div w:id="498497632">
      <w:bodyDiv w:val="1"/>
      <w:marLeft w:val="0"/>
      <w:marRight w:val="0"/>
      <w:marTop w:val="0"/>
      <w:marBottom w:val="0"/>
      <w:divBdr>
        <w:top w:val="none" w:sz="0" w:space="0" w:color="auto"/>
        <w:left w:val="none" w:sz="0" w:space="0" w:color="auto"/>
        <w:bottom w:val="none" w:sz="0" w:space="0" w:color="auto"/>
        <w:right w:val="none" w:sz="0" w:space="0" w:color="auto"/>
      </w:divBdr>
      <w:divsChild>
        <w:div w:id="400836070">
          <w:marLeft w:val="0"/>
          <w:marRight w:val="0"/>
          <w:marTop w:val="0"/>
          <w:marBottom w:val="0"/>
          <w:divBdr>
            <w:top w:val="none" w:sz="0" w:space="0" w:color="auto"/>
            <w:left w:val="none" w:sz="0" w:space="0" w:color="auto"/>
            <w:bottom w:val="none" w:sz="0" w:space="0" w:color="auto"/>
            <w:right w:val="none" w:sz="0" w:space="0" w:color="auto"/>
          </w:divBdr>
        </w:div>
      </w:divsChild>
    </w:div>
    <w:div w:id="570769973">
      <w:bodyDiv w:val="1"/>
      <w:marLeft w:val="0"/>
      <w:marRight w:val="0"/>
      <w:marTop w:val="0"/>
      <w:marBottom w:val="0"/>
      <w:divBdr>
        <w:top w:val="none" w:sz="0" w:space="0" w:color="auto"/>
        <w:left w:val="none" w:sz="0" w:space="0" w:color="auto"/>
        <w:bottom w:val="none" w:sz="0" w:space="0" w:color="auto"/>
        <w:right w:val="none" w:sz="0" w:space="0" w:color="auto"/>
      </w:divBdr>
      <w:divsChild>
        <w:div w:id="1054161521">
          <w:marLeft w:val="0"/>
          <w:marRight w:val="0"/>
          <w:marTop w:val="0"/>
          <w:marBottom w:val="0"/>
          <w:divBdr>
            <w:top w:val="none" w:sz="0" w:space="0" w:color="auto"/>
            <w:left w:val="none" w:sz="0" w:space="0" w:color="auto"/>
            <w:bottom w:val="none" w:sz="0" w:space="0" w:color="auto"/>
            <w:right w:val="none" w:sz="0" w:space="0" w:color="auto"/>
          </w:divBdr>
        </w:div>
      </w:divsChild>
    </w:div>
    <w:div w:id="634025052">
      <w:bodyDiv w:val="1"/>
      <w:marLeft w:val="0"/>
      <w:marRight w:val="0"/>
      <w:marTop w:val="0"/>
      <w:marBottom w:val="0"/>
      <w:divBdr>
        <w:top w:val="none" w:sz="0" w:space="0" w:color="auto"/>
        <w:left w:val="none" w:sz="0" w:space="0" w:color="auto"/>
        <w:bottom w:val="none" w:sz="0" w:space="0" w:color="auto"/>
        <w:right w:val="none" w:sz="0" w:space="0" w:color="auto"/>
      </w:divBdr>
      <w:divsChild>
        <w:div w:id="574122913">
          <w:marLeft w:val="0"/>
          <w:marRight w:val="0"/>
          <w:marTop w:val="0"/>
          <w:marBottom w:val="0"/>
          <w:divBdr>
            <w:top w:val="none" w:sz="0" w:space="0" w:color="auto"/>
            <w:left w:val="none" w:sz="0" w:space="0" w:color="auto"/>
            <w:bottom w:val="none" w:sz="0" w:space="0" w:color="auto"/>
            <w:right w:val="none" w:sz="0" w:space="0" w:color="auto"/>
          </w:divBdr>
          <w:divsChild>
            <w:div w:id="10390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99587">
      <w:bodyDiv w:val="1"/>
      <w:marLeft w:val="0"/>
      <w:marRight w:val="0"/>
      <w:marTop w:val="0"/>
      <w:marBottom w:val="0"/>
      <w:divBdr>
        <w:top w:val="none" w:sz="0" w:space="0" w:color="auto"/>
        <w:left w:val="none" w:sz="0" w:space="0" w:color="auto"/>
        <w:bottom w:val="none" w:sz="0" w:space="0" w:color="auto"/>
        <w:right w:val="none" w:sz="0" w:space="0" w:color="auto"/>
      </w:divBdr>
    </w:div>
    <w:div w:id="749083976">
      <w:bodyDiv w:val="1"/>
      <w:marLeft w:val="0"/>
      <w:marRight w:val="0"/>
      <w:marTop w:val="0"/>
      <w:marBottom w:val="0"/>
      <w:divBdr>
        <w:top w:val="none" w:sz="0" w:space="0" w:color="auto"/>
        <w:left w:val="none" w:sz="0" w:space="0" w:color="auto"/>
        <w:bottom w:val="none" w:sz="0" w:space="0" w:color="auto"/>
        <w:right w:val="none" w:sz="0" w:space="0" w:color="auto"/>
      </w:divBdr>
      <w:divsChild>
        <w:div w:id="247349603">
          <w:marLeft w:val="0"/>
          <w:marRight w:val="0"/>
          <w:marTop w:val="0"/>
          <w:marBottom w:val="0"/>
          <w:divBdr>
            <w:top w:val="none" w:sz="0" w:space="0" w:color="auto"/>
            <w:left w:val="none" w:sz="0" w:space="0" w:color="auto"/>
            <w:bottom w:val="none" w:sz="0" w:space="0" w:color="auto"/>
            <w:right w:val="none" w:sz="0" w:space="0" w:color="auto"/>
          </w:divBdr>
          <w:divsChild>
            <w:div w:id="1937209169">
              <w:marLeft w:val="0"/>
              <w:marRight w:val="0"/>
              <w:marTop w:val="0"/>
              <w:marBottom w:val="0"/>
              <w:divBdr>
                <w:top w:val="none" w:sz="0" w:space="0" w:color="auto"/>
                <w:left w:val="none" w:sz="0" w:space="0" w:color="auto"/>
                <w:bottom w:val="none" w:sz="0" w:space="0" w:color="auto"/>
                <w:right w:val="none" w:sz="0" w:space="0" w:color="auto"/>
              </w:divBdr>
              <w:divsChild>
                <w:div w:id="1169297996">
                  <w:marLeft w:val="0"/>
                  <w:marRight w:val="0"/>
                  <w:marTop w:val="0"/>
                  <w:marBottom w:val="0"/>
                  <w:divBdr>
                    <w:top w:val="none" w:sz="0" w:space="0" w:color="auto"/>
                    <w:left w:val="none" w:sz="0" w:space="0" w:color="auto"/>
                    <w:bottom w:val="none" w:sz="0" w:space="0" w:color="auto"/>
                    <w:right w:val="none" w:sz="0" w:space="0" w:color="auto"/>
                  </w:divBdr>
                  <w:divsChild>
                    <w:div w:id="20264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63440">
              <w:marLeft w:val="0"/>
              <w:marRight w:val="0"/>
              <w:marTop w:val="0"/>
              <w:marBottom w:val="0"/>
              <w:divBdr>
                <w:top w:val="none" w:sz="0" w:space="0" w:color="auto"/>
                <w:left w:val="none" w:sz="0" w:space="0" w:color="auto"/>
                <w:bottom w:val="none" w:sz="0" w:space="0" w:color="auto"/>
                <w:right w:val="none" w:sz="0" w:space="0" w:color="auto"/>
              </w:divBdr>
              <w:divsChild>
                <w:div w:id="2814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2647">
          <w:marLeft w:val="0"/>
          <w:marRight w:val="0"/>
          <w:marTop w:val="0"/>
          <w:marBottom w:val="0"/>
          <w:divBdr>
            <w:top w:val="none" w:sz="0" w:space="0" w:color="auto"/>
            <w:left w:val="none" w:sz="0" w:space="0" w:color="auto"/>
            <w:bottom w:val="none" w:sz="0" w:space="0" w:color="auto"/>
            <w:right w:val="none" w:sz="0" w:space="0" w:color="auto"/>
          </w:divBdr>
        </w:div>
      </w:divsChild>
    </w:div>
    <w:div w:id="837623402">
      <w:bodyDiv w:val="1"/>
      <w:marLeft w:val="0"/>
      <w:marRight w:val="0"/>
      <w:marTop w:val="0"/>
      <w:marBottom w:val="0"/>
      <w:divBdr>
        <w:top w:val="none" w:sz="0" w:space="0" w:color="auto"/>
        <w:left w:val="none" w:sz="0" w:space="0" w:color="auto"/>
        <w:bottom w:val="none" w:sz="0" w:space="0" w:color="auto"/>
        <w:right w:val="none" w:sz="0" w:space="0" w:color="auto"/>
      </w:divBdr>
      <w:divsChild>
        <w:div w:id="465634222">
          <w:marLeft w:val="0"/>
          <w:marRight w:val="0"/>
          <w:marTop w:val="0"/>
          <w:marBottom w:val="0"/>
          <w:divBdr>
            <w:top w:val="none" w:sz="0" w:space="0" w:color="auto"/>
            <w:left w:val="none" w:sz="0" w:space="0" w:color="auto"/>
            <w:bottom w:val="none" w:sz="0" w:space="0" w:color="auto"/>
            <w:right w:val="none" w:sz="0" w:space="0" w:color="auto"/>
          </w:divBdr>
        </w:div>
      </w:divsChild>
    </w:div>
    <w:div w:id="865413406">
      <w:bodyDiv w:val="1"/>
      <w:marLeft w:val="0"/>
      <w:marRight w:val="0"/>
      <w:marTop w:val="0"/>
      <w:marBottom w:val="0"/>
      <w:divBdr>
        <w:top w:val="none" w:sz="0" w:space="0" w:color="auto"/>
        <w:left w:val="none" w:sz="0" w:space="0" w:color="auto"/>
        <w:bottom w:val="none" w:sz="0" w:space="0" w:color="auto"/>
        <w:right w:val="none" w:sz="0" w:space="0" w:color="auto"/>
      </w:divBdr>
    </w:div>
    <w:div w:id="899051350">
      <w:bodyDiv w:val="1"/>
      <w:marLeft w:val="0"/>
      <w:marRight w:val="0"/>
      <w:marTop w:val="0"/>
      <w:marBottom w:val="0"/>
      <w:divBdr>
        <w:top w:val="none" w:sz="0" w:space="0" w:color="auto"/>
        <w:left w:val="none" w:sz="0" w:space="0" w:color="auto"/>
        <w:bottom w:val="none" w:sz="0" w:space="0" w:color="auto"/>
        <w:right w:val="none" w:sz="0" w:space="0" w:color="auto"/>
      </w:divBdr>
    </w:div>
    <w:div w:id="904876384">
      <w:bodyDiv w:val="1"/>
      <w:marLeft w:val="0"/>
      <w:marRight w:val="0"/>
      <w:marTop w:val="0"/>
      <w:marBottom w:val="0"/>
      <w:divBdr>
        <w:top w:val="none" w:sz="0" w:space="0" w:color="auto"/>
        <w:left w:val="none" w:sz="0" w:space="0" w:color="auto"/>
        <w:bottom w:val="none" w:sz="0" w:space="0" w:color="auto"/>
        <w:right w:val="none" w:sz="0" w:space="0" w:color="auto"/>
      </w:divBdr>
      <w:divsChild>
        <w:div w:id="1621184474">
          <w:marLeft w:val="0"/>
          <w:marRight w:val="0"/>
          <w:marTop w:val="0"/>
          <w:marBottom w:val="0"/>
          <w:divBdr>
            <w:top w:val="none" w:sz="0" w:space="0" w:color="auto"/>
            <w:left w:val="none" w:sz="0" w:space="0" w:color="auto"/>
            <w:bottom w:val="none" w:sz="0" w:space="0" w:color="auto"/>
            <w:right w:val="none" w:sz="0" w:space="0" w:color="auto"/>
          </w:divBdr>
          <w:divsChild>
            <w:div w:id="180634608">
              <w:marLeft w:val="0"/>
              <w:marRight w:val="0"/>
              <w:marTop w:val="0"/>
              <w:marBottom w:val="0"/>
              <w:divBdr>
                <w:top w:val="none" w:sz="0" w:space="0" w:color="auto"/>
                <w:left w:val="none" w:sz="0" w:space="0" w:color="auto"/>
                <w:bottom w:val="none" w:sz="0" w:space="0" w:color="auto"/>
                <w:right w:val="none" w:sz="0" w:space="0" w:color="auto"/>
              </w:divBdr>
              <w:divsChild>
                <w:div w:id="1226916265">
                  <w:marLeft w:val="0"/>
                  <w:marRight w:val="0"/>
                  <w:marTop w:val="0"/>
                  <w:marBottom w:val="0"/>
                  <w:divBdr>
                    <w:top w:val="none" w:sz="0" w:space="0" w:color="auto"/>
                    <w:left w:val="none" w:sz="0" w:space="0" w:color="auto"/>
                    <w:bottom w:val="none" w:sz="0" w:space="0" w:color="auto"/>
                    <w:right w:val="none" w:sz="0" w:space="0" w:color="auto"/>
                  </w:divBdr>
                  <w:divsChild>
                    <w:div w:id="18971541">
                      <w:marLeft w:val="0"/>
                      <w:marRight w:val="0"/>
                      <w:marTop w:val="0"/>
                      <w:marBottom w:val="0"/>
                      <w:divBdr>
                        <w:top w:val="none" w:sz="0" w:space="0" w:color="auto"/>
                        <w:left w:val="none" w:sz="0" w:space="0" w:color="auto"/>
                        <w:bottom w:val="none" w:sz="0" w:space="0" w:color="auto"/>
                        <w:right w:val="none" w:sz="0" w:space="0" w:color="auto"/>
                      </w:divBdr>
                      <w:divsChild>
                        <w:div w:id="1516655655">
                          <w:marLeft w:val="0"/>
                          <w:marRight w:val="0"/>
                          <w:marTop w:val="0"/>
                          <w:marBottom w:val="0"/>
                          <w:divBdr>
                            <w:top w:val="none" w:sz="0" w:space="0" w:color="auto"/>
                            <w:left w:val="none" w:sz="0" w:space="0" w:color="auto"/>
                            <w:bottom w:val="none" w:sz="0" w:space="0" w:color="auto"/>
                            <w:right w:val="none" w:sz="0" w:space="0" w:color="auto"/>
                          </w:divBdr>
                          <w:divsChild>
                            <w:div w:id="202669477">
                              <w:marLeft w:val="0"/>
                              <w:marRight w:val="0"/>
                              <w:marTop w:val="0"/>
                              <w:marBottom w:val="0"/>
                              <w:divBdr>
                                <w:top w:val="none" w:sz="0" w:space="0" w:color="auto"/>
                                <w:left w:val="none" w:sz="0" w:space="0" w:color="auto"/>
                                <w:bottom w:val="none" w:sz="0" w:space="0" w:color="auto"/>
                                <w:right w:val="none" w:sz="0" w:space="0" w:color="auto"/>
                              </w:divBdr>
                              <w:divsChild>
                                <w:div w:id="321009071">
                                  <w:marLeft w:val="0"/>
                                  <w:marRight w:val="0"/>
                                  <w:marTop w:val="0"/>
                                  <w:marBottom w:val="0"/>
                                  <w:divBdr>
                                    <w:top w:val="none" w:sz="0" w:space="0" w:color="auto"/>
                                    <w:left w:val="none" w:sz="0" w:space="0" w:color="auto"/>
                                    <w:bottom w:val="none" w:sz="0" w:space="0" w:color="auto"/>
                                    <w:right w:val="none" w:sz="0" w:space="0" w:color="auto"/>
                                  </w:divBdr>
                                  <w:divsChild>
                                    <w:div w:id="98011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879011">
                      <w:marLeft w:val="0"/>
                      <w:marRight w:val="0"/>
                      <w:marTop w:val="0"/>
                      <w:marBottom w:val="0"/>
                      <w:divBdr>
                        <w:top w:val="none" w:sz="0" w:space="0" w:color="auto"/>
                        <w:left w:val="none" w:sz="0" w:space="0" w:color="auto"/>
                        <w:bottom w:val="none" w:sz="0" w:space="0" w:color="auto"/>
                        <w:right w:val="none" w:sz="0" w:space="0" w:color="auto"/>
                      </w:divBdr>
                      <w:divsChild>
                        <w:div w:id="132336674">
                          <w:marLeft w:val="0"/>
                          <w:marRight w:val="0"/>
                          <w:marTop w:val="0"/>
                          <w:marBottom w:val="0"/>
                          <w:divBdr>
                            <w:top w:val="none" w:sz="0" w:space="0" w:color="auto"/>
                            <w:left w:val="none" w:sz="0" w:space="0" w:color="auto"/>
                            <w:bottom w:val="none" w:sz="0" w:space="0" w:color="auto"/>
                            <w:right w:val="none" w:sz="0" w:space="0" w:color="auto"/>
                          </w:divBdr>
                          <w:divsChild>
                            <w:div w:id="1112552762">
                              <w:marLeft w:val="0"/>
                              <w:marRight w:val="0"/>
                              <w:marTop w:val="0"/>
                              <w:marBottom w:val="0"/>
                              <w:divBdr>
                                <w:top w:val="none" w:sz="0" w:space="0" w:color="auto"/>
                                <w:left w:val="none" w:sz="0" w:space="0" w:color="auto"/>
                                <w:bottom w:val="none" w:sz="0" w:space="0" w:color="auto"/>
                                <w:right w:val="none" w:sz="0" w:space="0" w:color="auto"/>
                              </w:divBdr>
                              <w:divsChild>
                                <w:div w:id="1366759620">
                                  <w:marLeft w:val="0"/>
                                  <w:marRight w:val="0"/>
                                  <w:marTop w:val="0"/>
                                  <w:marBottom w:val="0"/>
                                  <w:divBdr>
                                    <w:top w:val="none" w:sz="0" w:space="0" w:color="auto"/>
                                    <w:left w:val="none" w:sz="0" w:space="0" w:color="auto"/>
                                    <w:bottom w:val="none" w:sz="0" w:space="0" w:color="auto"/>
                                    <w:right w:val="none" w:sz="0" w:space="0" w:color="auto"/>
                                  </w:divBdr>
                                  <w:divsChild>
                                    <w:div w:id="891426396">
                                      <w:marLeft w:val="210"/>
                                      <w:marRight w:val="180"/>
                                      <w:marTop w:val="0"/>
                                      <w:marBottom w:val="0"/>
                                      <w:divBdr>
                                        <w:top w:val="none" w:sz="0" w:space="0" w:color="auto"/>
                                        <w:left w:val="none" w:sz="0" w:space="0" w:color="auto"/>
                                        <w:bottom w:val="none" w:sz="0" w:space="0" w:color="auto"/>
                                        <w:right w:val="none" w:sz="0" w:space="0" w:color="auto"/>
                                      </w:divBdr>
                                    </w:div>
                                  </w:divsChild>
                                </w:div>
                                <w:div w:id="1670475625">
                                  <w:marLeft w:val="0"/>
                                  <w:marRight w:val="0"/>
                                  <w:marTop w:val="0"/>
                                  <w:marBottom w:val="0"/>
                                  <w:divBdr>
                                    <w:top w:val="none" w:sz="0" w:space="0" w:color="auto"/>
                                    <w:left w:val="none" w:sz="0" w:space="0" w:color="auto"/>
                                    <w:bottom w:val="none" w:sz="0" w:space="0" w:color="auto"/>
                                    <w:right w:val="none" w:sz="0" w:space="0" w:color="auto"/>
                                  </w:divBdr>
                                  <w:divsChild>
                                    <w:div w:id="71134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609837">
                      <w:marLeft w:val="0"/>
                      <w:marRight w:val="0"/>
                      <w:marTop w:val="0"/>
                      <w:marBottom w:val="0"/>
                      <w:divBdr>
                        <w:top w:val="none" w:sz="0" w:space="0" w:color="auto"/>
                        <w:left w:val="none" w:sz="0" w:space="0" w:color="auto"/>
                        <w:bottom w:val="none" w:sz="0" w:space="0" w:color="auto"/>
                        <w:right w:val="none" w:sz="0" w:space="0" w:color="auto"/>
                      </w:divBdr>
                      <w:divsChild>
                        <w:div w:id="1126970476">
                          <w:marLeft w:val="0"/>
                          <w:marRight w:val="0"/>
                          <w:marTop w:val="0"/>
                          <w:marBottom w:val="0"/>
                          <w:divBdr>
                            <w:top w:val="none" w:sz="0" w:space="0" w:color="auto"/>
                            <w:left w:val="none" w:sz="0" w:space="0" w:color="auto"/>
                            <w:bottom w:val="none" w:sz="0" w:space="0" w:color="auto"/>
                            <w:right w:val="none" w:sz="0" w:space="0" w:color="auto"/>
                          </w:divBdr>
                          <w:divsChild>
                            <w:div w:id="613513356">
                              <w:marLeft w:val="0"/>
                              <w:marRight w:val="0"/>
                              <w:marTop w:val="0"/>
                              <w:marBottom w:val="0"/>
                              <w:divBdr>
                                <w:top w:val="none" w:sz="0" w:space="0" w:color="auto"/>
                                <w:left w:val="none" w:sz="0" w:space="0" w:color="auto"/>
                                <w:bottom w:val="none" w:sz="0" w:space="0" w:color="auto"/>
                                <w:right w:val="none" w:sz="0" w:space="0" w:color="auto"/>
                              </w:divBdr>
                              <w:divsChild>
                                <w:div w:id="1871408144">
                                  <w:marLeft w:val="0"/>
                                  <w:marRight w:val="0"/>
                                  <w:marTop w:val="0"/>
                                  <w:marBottom w:val="0"/>
                                  <w:divBdr>
                                    <w:top w:val="none" w:sz="0" w:space="0" w:color="auto"/>
                                    <w:left w:val="none" w:sz="0" w:space="0" w:color="auto"/>
                                    <w:bottom w:val="none" w:sz="0" w:space="0" w:color="auto"/>
                                    <w:right w:val="none" w:sz="0" w:space="0" w:color="auto"/>
                                  </w:divBdr>
                                  <w:divsChild>
                                    <w:div w:id="160632642">
                                      <w:marLeft w:val="210"/>
                                      <w:marRight w:val="180"/>
                                      <w:marTop w:val="0"/>
                                      <w:marBottom w:val="0"/>
                                      <w:divBdr>
                                        <w:top w:val="none" w:sz="0" w:space="0" w:color="auto"/>
                                        <w:left w:val="none" w:sz="0" w:space="0" w:color="auto"/>
                                        <w:bottom w:val="none" w:sz="0" w:space="0" w:color="auto"/>
                                        <w:right w:val="none" w:sz="0" w:space="0" w:color="auto"/>
                                      </w:divBdr>
                                    </w:div>
                                  </w:divsChild>
                                </w:div>
                                <w:div w:id="2009088142">
                                  <w:marLeft w:val="0"/>
                                  <w:marRight w:val="0"/>
                                  <w:marTop w:val="0"/>
                                  <w:marBottom w:val="0"/>
                                  <w:divBdr>
                                    <w:top w:val="none" w:sz="0" w:space="0" w:color="auto"/>
                                    <w:left w:val="none" w:sz="0" w:space="0" w:color="auto"/>
                                    <w:bottom w:val="none" w:sz="0" w:space="0" w:color="auto"/>
                                    <w:right w:val="none" w:sz="0" w:space="0" w:color="auto"/>
                                  </w:divBdr>
                                  <w:divsChild>
                                    <w:div w:id="124827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477870">
          <w:marLeft w:val="0"/>
          <w:marRight w:val="0"/>
          <w:marTop w:val="0"/>
          <w:marBottom w:val="0"/>
          <w:divBdr>
            <w:top w:val="none" w:sz="0" w:space="0" w:color="auto"/>
            <w:left w:val="none" w:sz="0" w:space="0" w:color="auto"/>
            <w:bottom w:val="none" w:sz="0" w:space="0" w:color="auto"/>
            <w:right w:val="none" w:sz="0" w:space="0" w:color="auto"/>
          </w:divBdr>
          <w:divsChild>
            <w:div w:id="18590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49829">
      <w:bodyDiv w:val="1"/>
      <w:marLeft w:val="0"/>
      <w:marRight w:val="0"/>
      <w:marTop w:val="0"/>
      <w:marBottom w:val="0"/>
      <w:divBdr>
        <w:top w:val="none" w:sz="0" w:space="0" w:color="auto"/>
        <w:left w:val="none" w:sz="0" w:space="0" w:color="auto"/>
        <w:bottom w:val="none" w:sz="0" w:space="0" w:color="auto"/>
        <w:right w:val="none" w:sz="0" w:space="0" w:color="auto"/>
      </w:divBdr>
    </w:div>
    <w:div w:id="983923132">
      <w:bodyDiv w:val="1"/>
      <w:marLeft w:val="0"/>
      <w:marRight w:val="0"/>
      <w:marTop w:val="0"/>
      <w:marBottom w:val="0"/>
      <w:divBdr>
        <w:top w:val="none" w:sz="0" w:space="0" w:color="auto"/>
        <w:left w:val="none" w:sz="0" w:space="0" w:color="auto"/>
        <w:bottom w:val="none" w:sz="0" w:space="0" w:color="auto"/>
        <w:right w:val="none" w:sz="0" w:space="0" w:color="auto"/>
      </w:divBdr>
      <w:divsChild>
        <w:div w:id="462500365">
          <w:marLeft w:val="0"/>
          <w:marRight w:val="0"/>
          <w:marTop w:val="0"/>
          <w:marBottom w:val="0"/>
          <w:divBdr>
            <w:top w:val="none" w:sz="0" w:space="0" w:color="auto"/>
            <w:left w:val="none" w:sz="0" w:space="0" w:color="auto"/>
            <w:bottom w:val="none" w:sz="0" w:space="0" w:color="auto"/>
            <w:right w:val="none" w:sz="0" w:space="0" w:color="auto"/>
          </w:divBdr>
          <w:divsChild>
            <w:div w:id="947079868">
              <w:marLeft w:val="0"/>
              <w:marRight w:val="0"/>
              <w:marTop w:val="0"/>
              <w:marBottom w:val="0"/>
              <w:divBdr>
                <w:top w:val="none" w:sz="0" w:space="0" w:color="auto"/>
                <w:left w:val="none" w:sz="0" w:space="0" w:color="auto"/>
                <w:bottom w:val="none" w:sz="0" w:space="0" w:color="auto"/>
                <w:right w:val="none" w:sz="0" w:space="0" w:color="auto"/>
              </w:divBdr>
              <w:divsChild>
                <w:div w:id="872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78611">
      <w:bodyDiv w:val="1"/>
      <w:marLeft w:val="0"/>
      <w:marRight w:val="0"/>
      <w:marTop w:val="0"/>
      <w:marBottom w:val="0"/>
      <w:divBdr>
        <w:top w:val="none" w:sz="0" w:space="0" w:color="auto"/>
        <w:left w:val="none" w:sz="0" w:space="0" w:color="auto"/>
        <w:bottom w:val="none" w:sz="0" w:space="0" w:color="auto"/>
        <w:right w:val="none" w:sz="0" w:space="0" w:color="auto"/>
      </w:divBdr>
      <w:divsChild>
        <w:div w:id="1909226669">
          <w:marLeft w:val="0"/>
          <w:marRight w:val="0"/>
          <w:marTop w:val="0"/>
          <w:marBottom w:val="0"/>
          <w:divBdr>
            <w:top w:val="none" w:sz="0" w:space="0" w:color="auto"/>
            <w:left w:val="none" w:sz="0" w:space="0" w:color="auto"/>
            <w:bottom w:val="none" w:sz="0" w:space="0" w:color="auto"/>
            <w:right w:val="none" w:sz="0" w:space="0" w:color="auto"/>
          </w:divBdr>
          <w:divsChild>
            <w:div w:id="894390961">
              <w:marLeft w:val="0"/>
              <w:marRight w:val="0"/>
              <w:marTop w:val="0"/>
              <w:marBottom w:val="0"/>
              <w:divBdr>
                <w:top w:val="none" w:sz="0" w:space="0" w:color="auto"/>
                <w:left w:val="none" w:sz="0" w:space="0" w:color="auto"/>
                <w:bottom w:val="none" w:sz="0" w:space="0" w:color="auto"/>
                <w:right w:val="none" w:sz="0" w:space="0" w:color="auto"/>
              </w:divBdr>
              <w:divsChild>
                <w:div w:id="691492561">
                  <w:marLeft w:val="0"/>
                  <w:marRight w:val="0"/>
                  <w:marTop w:val="0"/>
                  <w:marBottom w:val="0"/>
                  <w:divBdr>
                    <w:top w:val="none" w:sz="0" w:space="0" w:color="auto"/>
                    <w:left w:val="none" w:sz="0" w:space="0" w:color="auto"/>
                    <w:bottom w:val="none" w:sz="0" w:space="0" w:color="auto"/>
                    <w:right w:val="none" w:sz="0" w:space="0" w:color="auto"/>
                  </w:divBdr>
                  <w:divsChild>
                    <w:div w:id="1944074121">
                      <w:marLeft w:val="0"/>
                      <w:marRight w:val="0"/>
                      <w:marTop w:val="0"/>
                      <w:marBottom w:val="0"/>
                      <w:divBdr>
                        <w:top w:val="none" w:sz="0" w:space="0" w:color="auto"/>
                        <w:left w:val="none" w:sz="0" w:space="0" w:color="auto"/>
                        <w:bottom w:val="none" w:sz="0" w:space="0" w:color="auto"/>
                        <w:right w:val="none" w:sz="0" w:space="0" w:color="auto"/>
                      </w:divBdr>
                      <w:divsChild>
                        <w:div w:id="162353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57592">
          <w:marLeft w:val="0"/>
          <w:marRight w:val="0"/>
          <w:marTop w:val="0"/>
          <w:marBottom w:val="0"/>
          <w:divBdr>
            <w:top w:val="none" w:sz="0" w:space="0" w:color="auto"/>
            <w:left w:val="none" w:sz="0" w:space="0" w:color="auto"/>
            <w:bottom w:val="none" w:sz="0" w:space="0" w:color="auto"/>
            <w:right w:val="none" w:sz="0" w:space="0" w:color="auto"/>
          </w:divBdr>
          <w:divsChild>
            <w:div w:id="2076974492">
              <w:marLeft w:val="0"/>
              <w:marRight w:val="0"/>
              <w:marTop w:val="0"/>
              <w:marBottom w:val="0"/>
              <w:divBdr>
                <w:top w:val="none" w:sz="0" w:space="0" w:color="auto"/>
                <w:left w:val="none" w:sz="0" w:space="0" w:color="auto"/>
                <w:bottom w:val="none" w:sz="0" w:space="0" w:color="auto"/>
                <w:right w:val="none" w:sz="0" w:space="0" w:color="auto"/>
              </w:divBdr>
              <w:divsChild>
                <w:div w:id="2001421430">
                  <w:marLeft w:val="0"/>
                  <w:marRight w:val="0"/>
                  <w:marTop w:val="0"/>
                  <w:marBottom w:val="0"/>
                  <w:divBdr>
                    <w:top w:val="none" w:sz="0" w:space="0" w:color="auto"/>
                    <w:left w:val="none" w:sz="0" w:space="0" w:color="auto"/>
                    <w:bottom w:val="none" w:sz="0" w:space="0" w:color="auto"/>
                    <w:right w:val="none" w:sz="0" w:space="0" w:color="auto"/>
                  </w:divBdr>
                  <w:divsChild>
                    <w:div w:id="124084349">
                      <w:marLeft w:val="0"/>
                      <w:marRight w:val="0"/>
                      <w:marTop w:val="0"/>
                      <w:marBottom w:val="0"/>
                      <w:divBdr>
                        <w:top w:val="none" w:sz="0" w:space="0" w:color="auto"/>
                        <w:left w:val="none" w:sz="0" w:space="0" w:color="auto"/>
                        <w:bottom w:val="none" w:sz="0" w:space="0" w:color="auto"/>
                        <w:right w:val="none" w:sz="0" w:space="0" w:color="auto"/>
                      </w:divBdr>
                      <w:divsChild>
                        <w:div w:id="802308734">
                          <w:marLeft w:val="210"/>
                          <w:marRight w:val="180"/>
                          <w:marTop w:val="0"/>
                          <w:marBottom w:val="0"/>
                          <w:divBdr>
                            <w:top w:val="none" w:sz="0" w:space="0" w:color="auto"/>
                            <w:left w:val="none" w:sz="0" w:space="0" w:color="auto"/>
                            <w:bottom w:val="none" w:sz="0" w:space="0" w:color="auto"/>
                            <w:right w:val="none" w:sz="0" w:space="0" w:color="auto"/>
                          </w:divBdr>
                        </w:div>
                      </w:divsChild>
                    </w:div>
                    <w:div w:id="1805536278">
                      <w:marLeft w:val="0"/>
                      <w:marRight w:val="0"/>
                      <w:marTop w:val="0"/>
                      <w:marBottom w:val="0"/>
                      <w:divBdr>
                        <w:top w:val="none" w:sz="0" w:space="0" w:color="auto"/>
                        <w:left w:val="none" w:sz="0" w:space="0" w:color="auto"/>
                        <w:bottom w:val="none" w:sz="0" w:space="0" w:color="auto"/>
                        <w:right w:val="none" w:sz="0" w:space="0" w:color="auto"/>
                      </w:divBdr>
                      <w:divsChild>
                        <w:div w:id="12337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409635">
          <w:marLeft w:val="0"/>
          <w:marRight w:val="0"/>
          <w:marTop w:val="0"/>
          <w:marBottom w:val="0"/>
          <w:divBdr>
            <w:top w:val="none" w:sz="0" w:space="0" w:color="auto"/>
            <w:left w:val="none" w:sz="0" w:space="0" w:color="auto"/>
            <w:bottom w:val="none" w:sz="0" w:space="0" w:color="auto"/>
            <w:right w:val="none" w:sz="0" w:space="0" w:color="auto"/>
          </w:divBdr>
          <w:divsChild>
            <w:div w:id="60105191">
              <w:marLeft w:val="0"/>
              <w:marRight w:val="0"/>
              <w:marTop w:val="0"/>
              <w:marBottom w:val="0"/>
              <w:divBdr>
                <w:top w:val="none" w:sz="0" w:space="0" w:color="auto"/>
                <w:left w:val="none" w:sz="0" w:space="0" w:color="auto"/>
                <w:bottom w:val="none" w:sz="0" w:space="0" w:color="auto"/>
                <w:right w:val="none" w:sz="0" w:space="0" w:color="auto"/>
              </w:divBdr>
              <w:divsChild>
                <w:div w:id="99186900">
                  <w:marLeft w:val="0"/>
                  <w:marRight w:val="0"/>
                  <w:marTop w:val="0"/>
                  <w:marBottom w:val="0"/>
                  <w:divBdr>
                    <w:top w:val="none" w:sz="0" w:space="0" w:color="auto"/>
                    <w:left w:val="none" w:sz="0" w:space="0" w:color="auto"/>
                    <w:bottom w:val="none" w:sz="0" w:space="0" w:color="auto"/>
                    <w:right w:val="none" w:sz="0" w:space="0" w:color="auto"/>
                  </w:divBdr>
                  <w:divsChild>
                    <w:div w:id="651716759">
                      <w:marLeft w:val="0"/>
                      <w:marRight w:val="0"/>
                      <w:marTop w:val="0"/>
                      <w:marBottom w:val="0"/>
                      <w:divBdr>
                        <w:top w:val="none" w:sz="0" w:space="0" w:color="auto"/>
                        <w:left w:val="none" w:sz="0" w:space="0" w:color="auto"/>
                        <w:bottom w:val="none" w:sz="0" w:space="0" w:color="auto"/>
                        <w:right w:val="none" w:sz="0" w:space="0" w:color="auto"/>
                      </w:divBdr>
                      <w:divsChild>
                        <w:div w:id="1983463536">
                          <w:marLeft w:val="210"/>
                          <w:marRight w:val="180"/>
                          <w:marTop w:val="0"/>
                          <w:marBottom w:val="0"/>
                          <w:divBdr>
                            <w:top w:val="none" w:sz="0" w:space="0" w:color="auto"/>
                            <w:left w:val="none" w:sz="0" w:space="0" w:color="auto"/>
                            <w:bottom w:val="none" w:sz="0" w:space="0" w:color="auto"/>
                            <w:right w:val="none" w:sz="0" w:space="0" w:color="auto"/>
                          </w:divBdr>
                        </w:div>
                      </w:divsChild>
                    </w:div>
                    <w:div w:id="529145388">
                      <w:marLeft w:val="0"/>
                      <w:marRight w:val="0"/>
                      <w:marTop w:val="0"/>
                      <w:marBottom w:val="0"/>
                      <w:divBdr>
                        <w:top w:val="none" w:sz="0" w:space="0" w:color="auto"/>
                        <w:left w:val="none" w:sz="0" w:space="0" w:color="auto"/>
                        <w:bottom w:val="none" w:sz="0" w:space="0" w:color="auto"/>
                        <w:right w:val="none" w:sz="0" w:space="0" w:color="auto"/>
                      </w:divBdr>
                      <w:divsChild>
                        <w:div w:id="3607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563398">
          <w:marLeft w:val="0"/>
          <w:marRight w:val="0"/>
          <w:marTop w:val="0"/>
          <w:marBottom w:val="0"/>
          <w:divBdr>
            <w:top w:val="none" w:sz="0" w:space="0" w:color="auto"/>
            <w:left w:val="none" w:sz="0" w:space="0" w:color="auto"/>
            <w:bottom w:val="none" w:sz="0" w:space="0" w:color="auto"/>
            <w:right w:val="none" w:sz="0" w:space="0" w:color="auto"/>
          </w:divBdr>
          <w:divsChild>
            <w:div w:id="1370379491">
              <w:marLeft w:val="0"/>
              <w:marRight w:val="0"/>
              <w:marTop w:val="0"/>
              <w:marBottom w:val="0"/>
              <w:divBdr>
                <w:top w:val="none" w:sz="0" w:space="0" w:color="auto"/>
                <w:left w:val="none" w:sz="0" w:space="0" w:color="auto"/>
                <w:bottom w:val="none" w:sz="0" w:space="0" w:color="auto"/>
                <w:right w:val="none" w:sz="0" w:space="0" w:color="auto"/>
              </w:divBdr>
              <w:divsChild>
                <w:div w:id="1618953463">
                  <w:marLeft w:val="0"/>
                  <w:marRight w:val="0"/>
                  <w:marTop w:val="0"/>
                  <w:marBottom w:val="0"/>
                  <w:divBdr>
                    <w:top w:val="none" w:sz="0" w:space="0" w:color="auto"/>
                    <w:left w:val="none" w:sz="0" w:space="0" w:color="auto"/>
                    <w:bottom w:val="none" w:sz="0" w:space="0" w:color="auto"/>
                    <w:right w:val="none" w:sz="0" w:space="0" w:color="auto"/>
                  </w:divBdr>
                  <w:divsChild>
                    <w:div w:id="1454324512">
                      <w:marLeft w:val="0"/>
                      <w:marRight w:val="0"/>
                      <w:marTop w:val="0"/>
                      <w:marBottom w:val="0"/>
                      <w:divBdr>
                        <w:top w:val="none" w:sz="0" w:space="0" w:color="auto"/>
                        <w:left w:val="none" w:sz="0" w:space="0" w:color="auto"/>
                        <w:bottom w:val="none" w:sz="0" w:space="0" w:color="auto"/>
                        <w:right w:val="none" w:sz="0" w:space="0" w:color="auto"/>
                      </w:divBdr>
                      <w:divsChild>
                        <w:div w:id="276103304">
                          <w:marLeft w:val="210"/>
                          <w:marRight w:val="180"/>
                          <w:marTop w:val="0"/>
                          <w:marBottom w:val="0"/>
                          <w:divBdr>
                            <w:top w:val="none" w:sz="0" w:space="0" w:color="auto"/>
                            <w:left w:val="none" w:sz="0" w:space="0" w:color="auto"/>
                            <w:bottom w:val="none" w:sz="0" w:space="0" w:color="auto"/>
                            <w:right w:val="none" w:sz="0" w:space="0" w:color="auto"/>
                          </w:divBdr>
                        </w:div>
                      </w:divsChild>
                    </w:div>
                    <w:div w:id="104275128">
                      <w:marLeft w:val="0"/>
                      <w:marRight w:val="0"/>
                      <w:marTop w:val="0"/>
                      <w:marBottom w:val="0"/>
                      <w:divBdr>
                        <w:top w:val="none" w:sz="0" w:space="0" w:color="auto"/>
                        <w:left w:val="none" w:sz="0" w:space="0" w:color="auto"/>
                        <w:bottom w:val="none" w:sz="0" w:space="0" w:color="auto"/>
                        <w:right w:val="none" w:sz="0" w:space="0" w:color="auto"/>
                      </w:divBdr>
                      <w:divsChild>
                        <w:div w:id="16242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658539">
          <w:marLeft w:val="0"/>
          <w:marRight w:val="0"/>
          <w:marTop w:val="0"/>
          <w:marBottom w:val="0"/>
          <w:divBdr>
            <w:top w:val="none" w:sz="0" w:space="0" w:color="auto"/>
            <w:left w:val="none" w:sz="0" w:space="0" w:color="auto"/>
            <w:bottom w:val="none" w:sz="0" w:space="0" w:color="auto"/>
            <w:right w:val="none" w:sz="0" w:space="0" w:color="auto"/>
          </w:divBdr>
          <w:divsChild>
            <w:div w:id="1983775769">
              <w:marLeft w:val="0"/>
              <w:marRight w:val="0"/>
              <w:marTop w:val="0"/>
              <w:marBottom w:val="0"/>
              <w:divBdr>
                <w:top w:val="none" w:sz="0" w:space="0" w:color="auto"/>
                <w:left w:val="none" w:sz="0" w:space="0" w:color="auto"/>
                <w:bottom w:val="none" w:sz="0" w:space="0" w:color="auto"/>
                <w:right w:val="none" w:sz="0" w:space="0" w:color="auto"/>
              </w:divBdr>
              <w:divsChild>
                <w:div w:id="104620065">
                  <w:marLeft w:val="0"/>
                  <w:marRight w:val="0"/>
                  <w:marTop w:val="0"/>
                  <w:marBottom w:val="0"/>
                  <w:divBdr>
                    <w:top w:val="none" w:sz="0" w:space="0" w:color="auto"/>
                    <w:left w:val="none" w:sz="0" w:space="0" w:color="auto"/>
                    <w:bottom w:val="none" w:sz="0" w:space="0" w:color="auto"/>
                    <w:right w:val="none" w:sz="0" w:space="0" w:color="auto"/>
                  </w:divBdr>
                  <w:divsChild>
                    <w:div w:id="727343172">
                      <w:marLeft w:val="0"/>
                      <w:marRight w:val="0"/>
                      <w:marTop w:val="0"/>
                      <w:marBottom w:val="0"/>
                      <w:divBdr>
                        <w:top w:val="none" w:sz="0" w:space="0" w:color="auto"/>
                        <w:left w:val="none" w:sz="0" w:space="0" w:color="auto"/>
                        <w:bottom w:val="none" w:sz="0" w:space="0" w:color="auto"/>
                        <w:right w:val="none" w:sz="0" w:space="0" w:color="auto"/>
                      </w:divBdr>
                      <w:divsChild>
                        <w:div w:id="1187598910">
                          <w:marLeft w:val="210"/>
                          <w:marRight w:val="180"/>
                          <w:marTop w:val="0"/>
                          <w:marBottom w:val="0"/>
                          <w:divBdr>
                            <w:top w:val="none" w:sz="0" w:space="0" w:color="auto"/>
                            <w:left w:val="none" w:sz="0" w:space="0" w:color="auto"/>
                            <w:bottom w:val="none" w:sz="0" w:space="0" w:color="auto"/>
                            <w:right w:val="none" w:sz="0" w:space="0" w:color="auto"/>
                          </w:divBdr>
                        </w:div>
                      </w:divsChild>
                    </w:div>
                    <w:div w:id="612130359">
                      <w:marLeft w:val="0"/>
                      <w:marRight w:val="0"/>
                      <w:marTop w:val="0"/>
                      <w:marBottom w:val="0"/>
                      <w:divBdr>
                        <w:top w:val="none" w:sz="0" w:space="0" w:color="auto"/>
                        <w:left w:val="none" w:sz="0" w:space="0" w:color="auto"/>
                        <w:bottom w:val="none" w:sz="0" w:space="0" w:color="auto"/>
                        <w:right w:val="none" w:sz="0" w:space="0" w:color="auto"/>
                      </w:divBdr>
                      <w:divsChild>
                        <w:div w:id="60261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443425">
      <w:bodyDiv w:val="1"/>
      <w:marLeft w:val="0"/>
      <w:marRight w:val="0"/>
      <w:marTop w:val="0"/>
      <w:marBottom w:val="0"/>
      <w:divBdr>
        <w:top w:val="none" w:sz="0" w:space="0" w:color="auto"/>
        <w:left w:val="none" w:sz="0" w:space="0" w:color="auto"/>
        <w:bottom w:val="none" w:sz="0" w:space="0" w:color="auto"/>
        <w:right w:val="none" w:sz="0" w:space="0" w:color="auto"/>
      </w:divBdr>
      <w:divsChild>
        <w:div w:id="2054454556">
          <w:marLeft w:val="0"/>
          <w:marRight w:val="0"/>
          <w:marTop w:val="0"/>
          <w:marBottom w:val="0"/>
          <w:divBdr>
            <w:top w:val="none" w:sz="0" w:space="0" w:color="auto"/>
            <w:left w:val="none" w:sz="0" w:space="0" w:color="auto"/>
            <w:bottom w:val="none" w:sz="0" w:space="0" w:color="auto"/>
            <w:right w:val="none" w:sz="0" w:space="0" w:color="auto"/>
          </w:divBdr>
        </w:div>
      </w:divsChild>
    </w:div>
    <w:div w:id="1121729257">
      <w:bodyDiv w:val="1"/>
      <w:marLeft w:val="0"/>
      <w:marRight w:val="0"/>
      <w:marTop w:val="0"/>
      <w:marBottom w:val="0"/>
      <w:divBdr>
        <w:top w:val="none" w:sz="0" w:space="0" w:color="auto"/>
        <w:left w:val="none" w:sz="0" w:space="0" w:color="auto"/>
        <w:bottom w:val="none" w:sz="0" w:space="0" w:color="auto"/>
        <w:right w:val="none" w:sz="0" w:space="0" w:color="auto"/>
      </w:divBdr>
      <w:divsChild>
        <w:div w:id="1092432044">
          <w:marLeft w:val="0"/>
          <w:marRight w:val="0"/>
          <w:marTop w:val="0"/>
          <w:marBottom w:val="0"/>
          <w:divBdr>
            <w:top w:val="none" w:sz="0" w:space="0" w:color="auto"/>
            <w:left w:val="none" w:sz="0" w:space="0" w:color="auto"/>
            <w:bottom w:val="none" w:sz="0" w:space="0" w:color="auto"/>
            <w:right w:val="none" w:sz="0" w:space="0" w:color="auto"/>
          </w:divBdr>
          <w:divsChild>
            <w:div w:id="12354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5464">
      <w:bodyDiv w:val="1"/>
      <w:marLeft w:val="0"/>
      <w:marRight w:val="0"/>
      <w:marTop w:val="0"/>
      <w:marBottom w:val="0"/>
      <w:divBdr>
        <w:top w:val="none" w:sz="0" w:space="0" w:color="auto"/>
        <w:left w:val="none" w:sz="0" w:space="0" w:color="auto"/>
        <w:bottom w:val="none" w:sz="0" w:space="0" w:color="auto"/>
        <w:right w:val="none" w:sz="0" w:space="0" w:color="auto"/>
      </w:divBdr>
    </w:div>
    <w:div w:id="1377773882">
      <w:bodyDiv w:val="1"/>
      <w:marLeft w:val="0"/>
      <w:marRight w:val="0"/>
      <w:marTop w:val="0"/>
      <w:marBottom w:val="0"/>
      <w:divBdr>
        <w:top w:val="none" w:sz="0" w:space="0" w:color="auto"/>
        <w:left w:val="none" w:sz="0" w:space="0" w:color="auto"/>
        <w:bottom w:val="none" w:sz="0" w:space="0" w:color="auto"/>
        <w:right w:val="none" w:sz="0" w:space="0" w:color="auto"/>
      </w:divBdr>
      <w:divsChild>
        <w:div w:id="1542668838">
          <w:marLeft w:val="0"/>
          <w:marRight w:val="0"/>
          <w:marTop w:val="0"/>
          <w:marBottom w:val="0"/>
          <w:divBdr>
            <w:top w:val="none" w:sz="0" w:space="0" w:color="auto"/>
            <w:left w:val="none" w:sz="0" w:space="0" w:color="auto"/>
            <w:bottom w:val="none" w:sz="0" w:space="0" w:color="auto"/>
            <w:right w:val="none" w:sz="0" w:space="0" w:color="auto"/>
          </w:divBdr>
        </w:div>
      </w:divsChild>
    </w:div>
    <w:div w:id="1416782559">
      <w:bodyDiv w:val="1"/>
      <w:marLeft w:val="0"/>
      <w:marRight w:val="0"/>
      <w:marTop w:val="0"/>
      <w:marBottom w:val="0"/>
      <w:divBdr>
        <w:top w:val="none" w:sz="0" w:space="0" w:color="auto"/>
        <w:left w:val="none" w:sz="0" w:space="0" w:color="auto"/>
        <w:bottom w:val="none" w:sz="0" w:space="0" w:color="auto"/>
        <w:right w:val="none" w:sz="0" w:space="0" w:color="auto"/>
      </w:divBdr>
      <w:divsChild>
        <w:div w:id="2121560381">
          <w:marLeft w:val="0"/>
          <w:marRight w:val="0"/>
          <w:marTop w:val="0"/>
          <w:marBottom w:val="0"/>
          <w:divBdr>
            <w:top w:val="none" w:sz="0" w:space="0" w:color="auto"/>
            <w:left w:val="none" w:sz="0" w:space="0" w:color="auto"/>
            <w:bottom w:val="none" w:sz="0" w:space="0" w:color="auto"/>
            <w:right w:val="none" w:sz="0" w:space="0" w:color="auto"/>
          </w:divBdr>
        </w:div>
      </w:divsChild>
    </w:div>
    <w:div w:id="1449735579">
      <w:bodyDiv w:val="1"/>
      <w:marLeft w:val="0"/>
      <w:marRight w:val="0"/>
      <w:marTop w:val="0"/>
      <w:marBottom w:val="0"/>
      <w:divBdr>
        <w:top w:val="none" w:sz="0" w:space="0" w:color="auto"/>
        <w:left w:val="none" w:sz="0" w:space="0" w:color="auto"/>
        <w:bottom w:val="none" w:sz="0" w:space="0" w:color="auto"/>
        <w:right w:val="none" w:sz="0" w:space="0" w:color="auto"/>
      </w:divBdr>
      <w:divsChild>
        <w:div w:id="532573567">
          <w:marLeft w:val="0"/>
          <w:marRight w:val="0"/>
          <w:marTop w:val="0"/>
          <w:marBottom w:val="0"/>
          <w:divBdr>
            <w:top w:val="none" w:sz="0" w:space="0" w:color="auto"/>
            <w:left w:val="none" w:sz="0" w:space="0" w:color="auto"/>
            <w:bottom w:val="none" w:sz="0" w:space="0" w:color="auto"/>
            <w:right w:val="none" w:sz="0" w:space="0" w:color="auto"/>
          </w:divBdr>
        </w:div>
      </w:divsChild>
    </w:div>
    <w:div w:id="1501316549">
      <w:bodyDiv w:val="1"/>
      <w:marLeft w:val="0"/>
      <w:marRight w:val="0"/>
      <w:marTop w:val="0"/>
      <w:marBottom w:val="0"/>
      <w:divBdr>
        <w:top w:val="none" w:sz="0" w:space="0" w:color="auto"/>
        <w:left w:val="none" w:sz="0" w:space="0" w:color="auto"/>
        <w:bottom w:val="none" w:sz="0" w:space="0" w:color="auto"/>
        <w:right w:val="none" w:sz="0" w:space="0" w:color="auto"/>
      </w:divBdr>
    </w:div>
    <w:div w:id="1564096239">
      <w:bodyDiv w:val="1"/>
      <w:marLeft w:val="0"/>
      <w:marRight w:val="0"/>
      <w:marTop w:val="0"/>
      <w:marBottom w:val="0"/>
      <w:divBdr>
        <w:top w:val="none" w:sz="0" w:space="0" w:color="auto"/>
        <w:left w:val="none" w:sz="0" w:space="0" w:color="auto"/>
        <w:bottom w:val="none" w:sz="0" w:space="0" w:color="auto"/>
        <w:right w:val="none" w:sz="0" w:space="0" w:color="auto"/>
      </w:divBdr>
      <w:divsChild>
        <w:div w:id="1785686000">
          <w:marLeft w:val="0"/>
          <w:marRight w:val="0"/>
          <w:marTop w:val="0"/>
          <w:marBottom w:val="0"/>
          <w:divBdr>
            <w:top w:val="none" w:sz="0" w:space="0" w:color="auto"/>
            <w:left w:val="none" w:sz="0" w:space="0" w:color="auto"/>
            <w:bottom w:val="none" w:sz="0" w:space="0" w:color="auto"/>
            <w:right w:val="none" w:sz="0" w:space="0" w:color="auto"/>
          </w:divBdr>
          <w:divsChild>
            <w:div w:id="324283544">
              <w:marLeft w:val="0"/>
              <w:marRight w:val="0"/>
              <w:marTop w:val="0"/>
              <w:marBottom w:val="0"/>
              <w:divBdr>
                <w:top w:val="none" w:sz="0" w:space="0" w:color="auto"/>
                <w:left w:val="none" w:sz="0" w:space="0" w:color="auto"/>
                <w:bottom w:val="none" w:sz="0" w:space="0" w:color="auto"/>
                <w:right w:val="none" w:sz="0" w:space="0" w:color="auto"/>
              </w:divBdr>
              <w:divsChild>
                <w:div w:id="282001635">
                  <w:marLeft w:val="0"/>
                  <w:marRight w:val="0"/>
                  <w:marTop w:val="0"/>
                  <w:marBottom w:val="0"/>
                  <w:divBdr>
                    <w:top w:val="none" w:sz="0" w:space="0" w:color="auto"/>
                    <w:left w:val="none" w:sz="0" w:space="0" w:color="auto"/>
                    <w:bottom w:val="none" w:sz="0" w:space="0" w:color="auto"/>
                    <w:right w:val="none" w:sz="0" w:space="0" w:color="auto"/>
                  </w:divBdr>
                  <w:divsChild>
                    <w:div w:id="935477331">
                      <w:marLeft w:val="0"/>
                      <w:marRight w:val="0"/>
                      <w:marTop w:val="0"/>
                      <w:marBottom w:val="0"/>
                      <w:divBdr>
                        <w:top w:val="none" w:sz="0" w:space="0" w:color="auto"/>
                        <w:left w:val="none" w:sz="0" w:space="0" w:color="auto"/>
                        <w:bottom w:val="none" w:sz="0" w:space="0" w:color="auto"/>
                        <w:right w:val="none" w:sz="0" w:space="0" w:color="auto"/>
                      </w:divBdr>
                      <w:divsChild>
                        <w:div w:id="1847164448">
                          <w:marLeft w:val="0"/>
                          <w:marRight w:val="0"/>
                          <w:marTop w:val="0"/>
                          <w:marBottom w:val="0"/>
                          <w:divBdr>
                            <w:top w:val="none" w:sz="0" w:space="0" w:color="auto"/>
                            <w:left w:val="none" w:sz="0" w:space="0" w:color="auto"/>
                            <w:bottom w:val="none" w:sz="0" w:space="0" w:color="auto"/>
                            <w:right w:val="none" w:sz="0" w:space="0" w:color="auto"/>
                          </w:divBdr>
                          <w:divsChild>
                            <w:div w:id="2111000674">
                              <w:marLeft w:val="0"/>
                              <w:marRight w:val="0"/>
                              <w:marTop w:val="0"/>
                              <w:marBottom w:val="0"/>
                              <w:divBdr>
                                <w:top w:val="none" w:sz="0" w:space="0" w:color="auto"/>
                                <w:left w:val="none" w:sz="0" w:space="0" w:color="auto"/>
                                <w:bottom w:val="none" w:sz="0" w:space="0" w:color="auto"/>
                                <w:right w:val="none" w:sz="0" w:space="0" w:color="auto"/>
                              </w:divBdr>
                              <w:divsChild>
                                <w:div w:id="1318144105">
                                  <w:marLeft w:val="0"/>
                                  <w:marRight w:val="0"/>
                                  <w:marTop w:val="0"/>
                                  <w:marBottom w:val="0"/>
                                  <w:divBdr>
                                    <w:top w:val="none" w:sz="0" w:space="0" w:color="auto"/>
                                    <w:left w:val="none" w:sz="0" w:space="0" w:color="auto"/>
                                    <w:bottom w:val="none" w:sz="0" w:space="0" w:color="auto"/>
                                    <w:right w:val="none" w:sz="0" w:space="0" w:color="auto"/>
                                  </w:divBdr>
                                  <w:divsChild>
                                    <w:div w:id="9289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394167">
                      <w:marLeft w:val="0"/>
                      <w:marRight w:val="0"/>
                      <w:marTop w:val="0"/>
                      <w:marBottom w:val="0"/>
                      <w:divBdr>
                        <w:top w:val="none" w:sz="0" w:space="0" w:color="auto"/>
                        <w:left w:val="none" w:sz="0" w:space="0" w:color="auto"/>
                        <w:bottom w:val="none" w:sz="0" w:space="0" w:color="auto"/>
                        <w:right w:val="none" w:sz="0" w:space="0" w:color="auto"/>
                      </w:divBdr>
                      <w:divsChild>
                        <w:div w:id="429206508">
                          <w:marLeft w:val="0"/>
                          <w:marRight w:val="0"/>
                          <w:marTop w:val="0"/>
                          <w:marBottom w:val="0"/>
                          <w:divBdr>
                            <w:top w:val="none" w:sz="0" w:space="0" w:color="auto"/>
                            <w:left w:val="none" w:sz="0" w:space="0" w:color="auto"/>
                            <w:bottom w:val="none" w:sz="0" w:space="0" w:color="auto"/>
                            <w:right w:val="none" w:sz="0" w:space="0" w:color="auto"/>
                          </w:divBdr>
                          <w:divsChild>
                            <w:div w:id="1206528334">
                              <w:marLeft w:val="0"/>
                              <w:marRight w:val="0"/>
                              <w:marTop w:val="0"/>
                              <w:marBottom w:val="0"/>
                              <w:divBdr>
                                <w:top w:val="none" w:sz="0" w:space="0" w:color="auto"/>
                                <w:left w:val="none" w:sz="0" w:space="0" w:color="auto"/>
                                <w:bottom w:val="none" w:sz="0" w:space="0" w:color="auto"/>
                                <w:right w:val="none" w:sz="0" w:space="0" w:color="auto"/>
                              </w:divBdr>
                              <w:divsChild>
                                <w:div w:id="2069837243">
                                  <w:marLeft w:val="0"/>
                                  <w:marRight w:val="0"/>
                                  <w:marTop w:val="0"/>
                                  <w:marBottom w:val="0"/>
                                  <w:divBdr>
                                    <w:top w:val="none" w:sz="0" w:space="0" w:color="auto"/>
                                    <w:left w:val="none" w:sz="0" w:space="0" w:color="auto"/>
                                    <w:bottom w:val="none" w:sz="0" w:space="0" w:color="auto"/>
                                    <w:right w:val="none" w:sz="0" w:space="0" w:color="auto"/>
                                  </w:divBdr>
                                  <w:divsChild>
                                    <w:div w:id="1515072068">
                                      <w:marLeft w:val="210"/>
                                      <w:marRight w:val="180"/>
                                      <w:marTop w:val="0"/>
                                      <w:marBottom w:val="0"/>
                                      <w:divBdr>
                                        <w:top w:val="none" w:sz="0" w:space="0" w:color="auto"/>
                                        <w:left w:val="none" w:sz="0" w:space="0" w:color="auto"/>
                                        <w:bottom w:val="none" w:sz="0" w:space="0" w:color="auto"/>
                                        <w:right w:val="none" w:sz="0" w:space="0" w:color="auto"/>
                                      </w:divBdr>
                                    </w:div>
                                  </w:divsChild>
                                </w:div>
                                <w:div w:id="844052562">
                                  <w:marLeft w:val="0"/>
                                  <w:marRight w:val="0"/>
                                  <w:marTop w:val="0"/>
                                  <w:marBottom w:val="0"/>
                                  <w:divBdr>
                                    <w:top w:val="none" w:sz="0" w:space="0" w:color="auto"/>
                                    <w:left w:val="none" w:sz="0" w:space="0" w:color="auto"/>
                                    <w:bottom w:val="none" w:sz="0" w:space="0" w:color="auto"/>
                                    <w:right w:val="none" w:sz="0" w:space="0" w:color="auto"/>
                                  </w:divBdr>
                                  <w:divsChild>
                                    <w:div w:id="190108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190350">
                      <w:marLeft w:val="0"/>
                      <w:marRight w:val="0"/>
                      <w:marTop w:val="0"/>
                      <w:marBottom w:val="0"/>
                      <w:divBdr>
                        <w:top w:val="none" w:sz="0" w:space="0" w:color="auto"/>
                        <w:left w:val="none" w:sz="0" w:space="0" w:color="auto"/>
                        <w:bottom w:val="none" w:sz="0" w:space="0" w:color="auto"/>
                        <w:right w:val="none" w:sz="0" w:space="0" w:color="auto"/>
                      </w:divBdr>
                      <w:divsChild>
                        <w:div w:id="360402952">
                          <w:marLeft w:val="0"/>
                          <w:marRight w:val="0"/>
                          <w:marTop w:val="0"/>
                          <w:marBottom w:val="0"/>
                          <w:divBdr>
                            <w:top w:val="none" w:sz="0" w:space="0" w:color="auto"/>
                            <w:left w:val="none" w:sz="0" w:space="0" w:color="auto"/>
                            <w:bottom w:val="none" w:sz="0" w:space="0" w:color="auto"/>
                            <w:right w:val="none" w:sz="0" w:space="0" w:color="auto"/>
                          </w:divBdr>
                          <w:divsChild>
                            <w:div w:id="1545408654">
                              <w:marLeft w:val="0"/>
                              <w:marRight w:val="0"/>
                              <w:marTop w:val="0"/>
                              <w:marBottom w:val="0"/>
                              <w:divBdr>
                                <w:top w:val="none" w:sz="0" w:space="0" w:color="auto"/>
                                <w:left w:val="none" w:sz="0" w:space="0" w:color="auto"/>
                                <w:bottom w:val="none" w:sz="0" w:space="0" w:color="auto"/>
                                <w:right w:val="none" w:sz="0" w:space="0" w:color="auto"/>
                              </w:divBdr>
                              <w:divsChild>
                                <w:div w:id="1785148003">
                                  <w:marLeft w:val="0"/>
                                  <w:marRight w:val="0"/>
                                  <w:marTop w:val="0"/>
                                  <w:marBottom w:val="0"/>
                                  <w:divBdr>
                                    <w:top w:val="none" w:sz="0" w:space="0" w:color="auto"/>
                                    <w:left w:val="none" w:sz="0" w:space="0" w:color="auto"/>
                                    <w:bottom w:val="none" w:sz="0" w:space="0" w:color="auto"/>
                                    <w:right w:val="none" w:sz="0" w:space="0" w:color="auto"/>
                                  </w:divBdr>
                                  <w:divsChild>
                                    <w:div w:id="1745493704">
                                      <w:marLeft w:val="210"/>
                                      <w:marRight w:val="180"/>
                                      <w:marTop w:val="0"/>
                                      <w:marBottom w:val="0"/>
                                      <w:divBdr>
                                        <w:top w:val="none" w:sz="0" w:space="0" w:color="auto"/>
                                        <w:left w:val="none" w:sz="0" w:space="0" w:color="auto"/>
                                        <w:bottom w:val="none" w:sz="0" w:space="0" w:color="auto"/>
                                        <w:right w:val="none" w:sz="0" w:space="0" w:color="auto"/>
                                      </w:divBdr>
                                    </w:div>
                                  </w:divsChild>
                                </w:div>
                                <w:div w:id="364335879">
                                  <w:marLeft w:val="0"/>
                                  <w:marRight w:val="0"/>
                                  <w:marTop w:val="0"/>
                                  <w:marBottom w:val="0"/>
                                  <w:divBdr>
                                    <w:top w:val="none" w:sz="0" w:space="0" w:color="auto"/>
                                    <w:left w:val="none" w:sz="0" w:space="0" w:color="auto"/>
                                    <w:bottom w:val="none" w:sz="0" w:space="0" w:color="auto"/>
                                    <w:right w:val="none" w:sz="0" w:space="0" w:color="auto"/>
                                  </w:divBdr>
                                  <w:divsChild>
                                    <w:div w:id="2000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3776360">
          <w:marLeft w:val="0"/>
          <w:marRight w:val="0"/>
          <w:marTop w:val="0"/>
          <w:marBottom w:val="0"/>
          <w:divBdr>
            <w:top w:val="none" w:sz="0" w:space="0" w:color="auto"/>
            <w:left w:val="none" w:sz="0" w:space="0" w:color="auto"/>
            <w:bottom w:val="none" w:sz="0" w:space="0" w:color="auto"/>
            <w:right w:val="none" w:sz="0" w:space="0" w:color="auto"/>
          </w:divBdr>
          <w:divsChild>
            <w:div w:id="34039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909">
      <w:bodyDiv w:val="1"/>
      <w:marLeft w:val="0"/>
      <w:marRight w:val="0"/>
      <w:marTop w:val="0"/>
      <w:marBottom w:val="0"/>
      <w:divBdr>
        <w:top w:val="none" w:sz="0" w:space="0" w:color="auto"/>
        <w:left w:val="none" w:sz="0" w:space="0" w:color="auto"/>
        <w:bottom w:val="none" w:sz="0" w:space="0" w:color="auto"/>
        <w:right w:val="none" w:sz="0" w:space="0" w:color="auto"/>
      </w:divBdr>
    </w:div>
    <w:div w:id="1697928582">
      <w:bodyDiv w:val="1"/>
      <w:marLeft w:val="0"/>
      <w:marRight w:val="0"/>
      <w:marTop w:val="0"/>
      <w:marBottom w:val="0"/>
      <w:divBdr>
        <w:top w:val="none" w:sz="0" w:space="0" w:color="auto"/>
        <w:left w:val="none" w:sz="0" w:space="0" w:color="auto"/>
        <w:bottom w:val="none" w:sz="0" w:space="0" w:color="auto"/>
        <w:right w:val="none" w:sz="0" w:space="0" w:color="auto"/>
      </w:divBdr>
      <w:divsChild>
        <w:div w:id="1277177527">
          <w:marLeft w:val="0"/>
          <w:marRight w:val="0"/>
          <w:marTop w:val="0"/>
          <w:marBottom w:val="0"/>
          <w:divBdr>
            <w:top w:val="none" w:sz="0" w:space="0" w:color="auto"/>
            <w:left w:val="none" w:sz="0" w:space="0" w:color="auto"/>
            <w:bottom w:val="none" w:sz="0" w:space="0" w:color="auto"/>
            <w:right w:val="none" w:sz="0" w:space="0" w:color="auto"/>
          </w:divBdr>
          <w:divsChild>
            <w:div w:id="441264012">
              <w:marLeft w:val="0"/>
              <w:marRight w:val="0"/>
              <w:marTop w:val="0"/>
              <w:marBottom w:val="0"/>
              <w:divBdr>
                <w:top w:val="none" w:sz="0" w:space="0" w:color="auto"/>
                <w:left w:val="none" w:sz="0" w:space="0" w:color="auto"/>
                <w:bottom w:val="none" w:sz="0" w:space="0" w:color="auto"/>
                <w:right w:val="none" w:sz="0" w:space="0" w:color="auto"/>
              </w:divBdr>
              <w:divsChild>
                <w:div w:id="2005887988">
                  <w:marLeft w:val="0"/>
                  <w:marRight w:val="0"/>
                  <w:marTop w:val="0"/>
                  <w:marBottom w:val="0"/>
                  <w:divBdr>
                    <w:top w:val="none" w:sz="0" w:space="0" w:color="auto"/>
                    <w:left w:val="none" w:sz="0" w:space="0" w:color="auto"/>
                    <w:bottom w:val="none" w:sz="0" w:space="0" w:color="auto"/>
                    <w:right w:val="none" w:sz="0" w:space="0" w:color="auto"/>
                  </w:divBdr>
                  <w:divsChild>
                    <w:div w:id="197396747">
                      <w:marLeft w:val="0"/>
                      <w:marRight w:val="0"/>
                      <w:marTop w:val="0"/>
                      <w:marBottom w:val="0"/>
                      <w:divBdr>
                        <w:top w:val="none" w:sz="0" w:space="0" w:color="auto"/>
                        <w:left w:val="none" w:sz="0" w:space="0" w:color="auto"/>
                        <w:bottom w:val="none" w:sz="0" w:space="0" w:color="auto"/>
                        <w:right w:val="none" w:sz="0" w:space="0" w:color="auto"/>
                      </w:divBdr>
                      <w:divsChild>
                        <w:div w:id="23123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77598">
          <w:marLeft w:val="0"/>
          <w:marRight w:val="0"/>
          <w:marTop w:val="0"/>
          <w:marBottom w:val="0"/>
          <w:divBdr>
            <w:top w:val="none" w:sz="0" w:space="0" w:color="auto"/>
            <w:left w:val="none" w:sz="0" w:space="0" w:color="auto"/>
            <w:bottom w:val="none" w:sz="0" w:space="0" w:color="auto"/>
            <w:right w:val="none" w:sz="0" w:space="0" w:color="auto"/>
          </w:divBdr>
          <w:divsChild>
            <w:div w:id="1012992199">
              <w:marLeft w:val="0"/>
              <w:marRight w:val="0"/>
              <w:marTop w:val="0"/>
              <w:marBottom w:val="0"/>
              <w:divBdr>
                <w:top w:val="none" w:sz="0" w:space="0" w:color="auto"/>
                <w:left w:val="none" w:sz="0" w:space="0" w:color="auto"/>
                <w:bottom w:val="none" w:sz="0" w:space="0" w:color="auto"/>
                <w:right w:val="none" w:sz="0" w:space="0" w:color="auto"/>
              </w:divBdr>
              <w:divsChild>
                <w:div w:id="1898710194">
                  <w:marLeft w:val="0"/>
                  <w:marRight w:val="0"/>
                  <w:marTop w:val="0"/>
                  <w:marBottom w:val="0"/>
                  <w:divBdr>
                    <w:top w:val="none" w:sz="0" w:space="0" w:color="auto"/>
                    <w:left w:val="none" w:sz="0" w:space="0" w:color="auto"/>
                    <w:bottom w:val="none" w:sz="0" w:space="0" w:color="auto"/>
                    <w:right w:val="none" w:sz="0" w:space="0" w:color="auto"/>
                  </w:divBdr>
                  <w:divsChild>
                    <w:div w:id="1787280">
                      <w:marLeft w:val="0"/>
                      <w:marRight w:val="0"/>
                      <w:marTop w:val="0"/>
                      <w:marBottom w:val="0"/>
                      <w:divBdr>
                        <w:top w:val="none" w:sz="0" w:space="0" w:color="auto"/>
                        <w:left w:val="none" w:sz="0" w:space="0" w:color="auto"/>
                        <w:bottom w:val="none" w:sz="0" w:space="0" w:color="auto"/>
                        <w:right w:val="none" w:sz="0" w:space="0" w:color="auto"/>
                      </w:divBdr>
                      <w:divsChild>
                        <w:div w:id="983387131">
                          <w:marLeft w:val="210"/>
                          <w:marRight w:val="180"/>
                          <w:marTop w:val="0"/>
                          <w:marBottom w:val="0"/>
                          <w:divBdr>
                            <w:top w:val="none" w:sz="0" w:space="0" w:color="auto"/>
                            <w:left w:val="none" w:sz="0" w:space="0" w:color="auto"/>
                            <w:bottom w:val="none" w:sz="0" w:space="0" w:color="auto"/>
                            <w:right w:val="none" w:sz="0" w:space="0" w:color="auto"/>
                          </w:divBdr>
                        </w:div>
                      </w:divsChild>
                    </w:div>
                    <w:div w:id="1961182436">
                      <w:marLeft w:val="0"/>
                      <w:marRight w:val="0"/>
                      <w:marTop w:val="0"/>
                      <w:marBottom w:val="0"/>
                      <w:divBdr>
                        <w:top w:val="none" w:sz="0" w:space="0" w:color="auto"/>
                        <w:left w:val="none" w:sz="0" w:space="0" w:color="auto"/>
                        <w:bottom w:val="none" w:sz="0" w:space="0" w:color="auto"/>
                        <w:right w:val="none" w:sz="0" w:space="0" w:color="auto"/>
                      </w:divBdr>
                      <w:divsChild>
                        <w:div w:id="83600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592239">
      <w:bodyDiv w:val="1"/>
      <w:marLeft w:val="0"/>
      <w:marRight w:val="0"/>
      <w:marTop w:val="0"/>
      <w:marBottom w:val="0"/>
      <w:divBdr>
        <w:top w:val="none" w:sz="0" w:space="0" w:color="auto"/>
        <w:left w:val="none" w:sz="0" w:space="0" w:color="auto"/>
        <w:bottom w:val="none" w:sz="0" w:space="0" w:color="auto"/>
        <w:right w:val="none" w:sz="0" w:space="0" w:color="auto"/>
      </w:divBdr>
      <w:divsChild>
        <w:div w:id="2075424732">
          <w:marLeft w:val="0"/>
          <w:marRight w:val="0"/>
          <w:marTop w:val="0"/>
          <w:marBottom w:val="0"/>
          <w:divBdr>
            <w:top w:val="none" w:sz="0" w:space="0" w:color="auto"/>
            <w:left w:val="none" w:sz="0" w:space="0" w:color="auto"/>
            <w:bottom w:val="none" w:sz="0" w:space="0" w:color="auto"/>
            <w:right w:val="none" w:sz="0" w:space="0" w:color="auto"/>
          </w:divBdr>
          <w:divsChild>
            <w:div w:id="197926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508">
      <w:bodyDiv w:val="1"/>
      <w:marLeft w:val="0"/>
      <w:marRight w:val="0"/>
      <w:marTop w:val="0"/>
      <w:marBottom w:val="0"/>
      <w:divBdr>
        <w:top w:val="none" w:sz="0" w:space="0" w:color="auto"/>
        <w:left w:val="none" w:sz="0" w:space="0" w:color="auto"/>
        <w:bottom w:val="none" w:sz="0" w:space="0" w:color="auto"/>
        <w:right w:val="none" w:sz="0" w:space="0" w:color="auto"/>
      </w:divBdr>
      <w:divsChild>
        <w:div w:id="1871841257">
          <w:marLeft w:val="0"/>
          <w:marRight w:val="0"/>
          <w:marTop w:val="0"/>
          <w:marBottom w:val="0"/>
          <w:divBdr>
            <w:top w:val="none" w:sz="0" w:space="0" w:color="auto"/>
            <w:left w:val="none" w:sz="0" w:space="0" w:color="auto"/>
            <w:bottom w:val="none" w:sz="0" w:space="0" w:color="auto"/>
            <w:right w:val="none" w:sz="0" w:space="0" w:color="auto"/>
          </w:divBdr>
          <w:divsChild>
            <w:div w:id="548419277">
              <w:marLeft w:val="0"/>
              <w:marRight w:val="0"/>
              <w:marTop w:val="0"/>
              <w:marBottom w:val="0"/>
              <w:divBdr>
                <w:top w:val="none" w:sz="0" w:space="0" w:color="auto"/>
                <w:left w:val="none" w:sz="0" w:space="0" w:color="auto"/>
                <w:bottom w:val="none" w:sz="0" w:space="0" w:color="auto"/>
                <w:right w:val="none" w:sz="0" w:space="0" w:color="auto"/>
              </w:divBdr>
            </w:div>
            <w:div w:id="1086028758">
              <w:marLeft w:val="0"/>
              <w:marRight w:val="0"/>
              <w:marTop w:val="0"/>
              <w:marBottom w:val="0"/>
              <w:divBdr>
                <w:top w:val="none" w:sz="0" w:space="0" w:color="auto"/>
                <w:left w:val="none" w:sz="0" w:space="0" w:color="auto"/>
                <w:bottom w:val="none" w:sz="0" w:space="0" w:color="auto"/>
                <w:right w:val="none" w:sz="0" w:space="0" w:color="auto"/>
              </w:divBdr>
              <w:divsChild>
                <w:div w:id="357195711">
                  <w:marLeft w:val="0"/>
                  <w:marRight w:val="0"/>
                  <w:marTop w:val="0"/>
                  <w:marBottom w:val="0"/>
                  <w:divBdr>
                    <w:top w:val="none" w:sz="0" w:space="0" w:color="auto"/>
                    <w:left w:val="none" w:sz="0" w:space="0" w:color="auto"/>
                    <w:bottom w:val="none" w:sz="0" w:space="0" w:color="auto"/>
                    <w:right w:val="none" w:sz="0" w:space="0" w:color="auto"/>
                  </w:divBdr>
                  <w:divsChild>
                    <w:div w:id="160919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417895">
      <w:bodyDiv w:val="1"/>
      <w:marLeft w:val="0"/>
      <w:marRight w:val="0"/>
      <w:marTop w:val="0"/>
      <w:marBottom w:val="0"/>
      <w:divBdr>
        <w:top w:val="none" w:sz="0" w:space="0" w:color="auto"/>
        <w:left w:val="none" w:sz="0" w:space="0" w:color="auto"/>
        <w:bottom w:val="none" w:sz="0" w:space="0" w:color="auto"/>
        <w:right w:val="none" w:sz="0" w:space="0" w:color="auto"/>
      </w:divBdr>
      <w:divsChild>
        <w:div w:id="1085570383">
          <w:marLeft w:val="0"/>
          <w:marRight w:val="0"/>
          <w:marTop w:val="0"/>
          <w:marBottom w:val="0"/>
          <w:divBdr>
            <w:top w:val="none" w:sz="0" w:space="0" w:color="auto"/>
            <w:left w:val="none" w:sz="0" w:space="0" w:color="auto"/>
            <w:bottom w:val="none" w:sz="0" w:space="0" w:color="auto"/>
            <w:right w:val="none" w:sz="0" w:space="0" w:color="auto"/>
          </w:divBdr>
          <w:divsChild>
            <w:div w:id="525945146">
              <w:marLeft w:val="0"/>
              <w:marRight w:val="0"/>
              <w:marTop w:val="0"/>
              <w:marBottom w:val="0"/>
              <w:divBdr>
                <w:top w:val="none" w:sz="0" w:space="0" w:color="auto"/>
                <w:left w:val="none" w:sz="0" w:space="0" w:color="auto"/>
                <w:bottom w:val="none" w:sz="0" w:space="0" w:color="auto"/>
                <w:right w:val="none" w:sz="0" w:space="0" w:color="auto"/>
              </w:divBdr>
              <w:divsChild>
                <w:div w:id="1871141248">
                  <w:marLeft w:val="0"/>
                  <w:marRight w:val="0"/>
                  <w:marTop w:val="0"/>
                  <w:marBottom w:val="0"/>
                  <w:divBdr>
                    <w:top w:val="none" w:sz="0" w:space="0" w:color="auto"/>
                    <w:left w:val="none" w:sz="0" w:space="0" w:color="auto"/>
                    <w:bottom w:val="none" w:sz="0" w:space="0" w:color="auto"/>
                    <w:right w:val="none" w:sz="0" w:space="0" w:color="auto"/>
                  </w:divBdr>
                  <w:divsChild>
                    <w:div w:id="607658346">
                      <w:marLeft w:val="0"/>
                      <w:marRight w:val="0"/>
                      <w:marTop w:val="0"/>
                      <w:marBottom w:val="0"/>
                      <w:divBdr>
                        <w:top w:val="none" w:sz="0" w:space="0" w:color="auto"/>
                        <w:left w:val="none" w:sz="0" w:space="0" w:color="auto"/>
                        <w:bottom w:val="none" w:sz="0" w:space="0" w:color="auto"/>
                        <w:right w:val="none" w:sz="0" w:space="0" w:color="auto"/>
                      </w:divBdr>
                      <w:divsChild>
                        <w:div w:id="731780442">
                          <w:marLeft w:val="0"/>
                          <w:marRight w:val="0"/>
                          <w:marTop w:val="0"/>
                          <w:marBottom w:val="0"/>
                          <w:divBdr>
                            <w:top w:val="none" w:sz="0" w:space="0" w:color="auto"/>
                            <w:left w:val="none" w:sz="0" w:space="0" w:color="auto"/>
                            <w:bottom w:val="none" w:sz="0" w:space="0" w:color="auto"/>
                            <w:right w:val="none" w:sz="0" w:space="0" w:color="auto"/>
                          </w:divBdr>
                          <w:divsChild>
                            <w:div w:id="862481200">
                              <w:marLeft w:val="0"/>
                              <w:marRight w:val="0"/>
                              <w:marTop w:val="0"/>
                              <w:marBottom w:val="0"/>
                              <w:divBdr>
                                <w:top w:val="none" w:sz="0" w:space="0" w:color="auto"/>
                                <w:left w:val="none" w:sz="0" w:space="0" w:color="auto"/>
                                <w:bottom w:val="none" w:sz="0" w:space="0" w:color="auto"/>
                                <w:right w:val="none" w:sz="0" w:space="0" w:color="auto"/>
                              </w:divBdr>
                              <w:divsChild>
                                <w:div w:id="403140997">
                                  <w:marLeft w:val="0"/>
                                  <w:marRight w:val="0"/>
                                  <w:marTop w:val="0"/>
                                  <w:marBottom w:val="0"/>
                                  <w:divBdr>
                                    <w:top w:val="none" w:sz="0" w:space="0" w:color="auto"/>
                                    <w:left w:val="none" w:sz="0" w:space="0" w:color="auto"/>
                                    <w:bottom w:val="none" w:sz="0" w:space="0" w:color="auto"/>
                                    <w:right w:val="none" w:sz="0" w:space="0" w:color="auto"/>
                                  </w:divBdr>
                                  <w:divsChild>
                                    <w:div w:id="2122262438">
                                      <w:marLeft w:val="0"/>
                                      <w:marRight w:val="0"/>
                                      <w:marTop w:val="0"/>
                                      <w:marBottom w:val="0"/>
                                      <w:divBdr>
                                        <w:top w:val="none" w:sz="0" w:space="0" w:color="auto"/>
                                        <w:left w:val="none" w:sz="0" w:space="0" w:color="auto"/>
                                        <w:bottom w:val="none" w:sz="0" w:space="0" w:color="auto"/>
                                        <w:right w:val="none" w:sz="0" w:space="0" w:color="auto"/>
                                      </w:divBdr>
                                      <w:divsChild>
                                        <w:div w:id="2029020537">
                                          <w:marLeft w:val="0"/>
                                          <w:marRight w:val="0"/>
                                          <w:marTop w:val="0"/>
                                          <w:marBottom w:val="0"/>
                                          <w:divBdr>
                                            <w:top w:val="none" w:sz="0" w:space="0" w:color="auto"/>
                                            <w:left w:val="none" w:sz="0" w:space="0" w:color="auto"/>
                                            <w:bottom w:val="none" w:sz="0" w:space="0" w:color="auto"/>
                                            <w:right w:val="none" w:sz="0" w:space="0" w:color="auto"/>
                                          </w:divBdr>
                                          <w:divsChild>
                                            <w:div w:id="1002011490">
                                              <w:marLeft w:val="0"/>
                                              <w:marRight w:val="0"/>
                                              <w:marTop w:val="0"/>
                                              <w:marBottom w:val="0"/>
                                              <w:divBdr>
                                                <w:top w:val="none" w:sz="0" w:space="0" w:color="auto"/>
                                                <w:left w:val="none" w:sz="0" w:space="0" w:color="auto"/>
                                                <w:bottom w:val="none" w:sz="0" w:space="0" w:color="auto"/>
                                                <w:right w:val="none" w:sz="0" w:space="0" w:color="auto"/>
                                              </w:divBdr>
                                              <w:divsChild>
                                                <w:div w:id="417024080">
                                                  <w:marLeft w:val="0"/>
                                                  <w:marRight w:val="0"/>
                                                  <w:marTop w:val="0"/>
                                                  <w:marBottom w:val="0"/>
                                                  <w:divBdr>
                                                    <w:top w:val="none" w:sz="0" w:space="0" w:color="auto"/>
                                                    <w:left w:val="none" w:sz="0" w:space="0" w:color="auto"/>
                                                    <w:bottom w:val="none" w:sz="0" w:space="0" w:color="auto"/>
                                                    <w:right w:val="none" w:sz="0" w:space="0" w:color="auto"/>
                                                  </w:divBdr>
                                                  <w:divsChild>
                                                    <w:div w:id="1035544689">
                                                      <w:marLeft w:val="0"/>
                                                      <w:marRight w:val="0"/>
                                                      <w:marTop w:val="0"/>
                                                      <w:marBottom w:val="0"/>
                                                      <w:divBdr>
                                                        <w:top w:val="none" w:sz="0" w:space="0" w:color="auto"/>
                                                        <w:left w:val="none" w:sz="0" w:space="0" w:color="auto"/>
                                                        <w:bottom w:val="none" w:sz="0" w:space="0" w:color="auto"/>
                                                        <w:right w:val="none" w:sz="0" w:space="0" w:color="auto"/>
                                                      </w:divBdr>
                                                      <w:divsChild>
                                                        <w:div w:id="2135521940">
                                                          <w:marLeft w:val="0"/>
                                                          <w:marRight w:val="0"/>
                                                          <w:marTop w:val="0"/>
                                                          <w:marBottom w:val="0"/>
                                                          <w:divBdr>
                                                            <w:top w:val="none" w:sz="0" w:space="0" w:color="auto"/>
                                                            <w:left w:val="none" w:sz="0" w:space="0" w:color="auto"/>
                                                            <w:bottom w:val="none" w:sz="0" w:space="0" w:color="auto"/>
                                                            <w:right w:val="none" w:sz="0" w:space="0" w:color="auto"/>
                                                          </w:divBdr>
                                                          <w:divsChild>
                                                            <w:div w:id="173424394">
                                                              <w:marLeft w:val="0"/>
                                                              <w:marRight w:val="0"/>
                                                              <w:marTop w:val="0"/>
                                                              <w:marBottom w:val="0"/>
                                                              <w:divBdr>
                                                                <w:top w:val="none" w:sz="0" w:space="0" w:color="auto"/>
                                                                <w:left w:val="none" w:sz="0" w:space="0" w:color="auto"/>
                                                                <w:bottom w:val="none" w:sz="0" w:space="0" w:color="auto"/>
                                                                <w:right w:val="none" w:sz="0" w:space="0" w:color="auto"/>
                                                              </w:divBdr>
                                                              <w:divsChild>
                                                                <w:div w:id="1518158386">
                                                                  <w:marLeft w:val="0"/>
                                                                  <w:marRight w:val="0"/>
                                                                  <w:marTop w:val="0"/>
                                                                  <w:marBottom w:val="0"/>
                                                                  <w:divBdr>
                                                                    <w:top w:val="none" w:sz="0" w:space="0" w:color="auto"/>
                                                                    <w:left w:val="none" w:sz="0" w:space="0" w:color="auto"/>
                                                                    <w:bottom w:val="none" w:sz="0" w:space="0" w:color="auto"/>
                                                                    <w:right w:val="none" w:sz="0" w:space="0" w:color="auto"/>
                                                                  </w:divBdr>
                                                                  <w:divsChild>
                                                                    <w:div w:id="1731882184">
                                                                      <w:marLeft w:val="0"/>
                                                                      <w:marRight w:val="0"/>
                                                                      <w:marTop w:val="0"/>
                                                                      <w:marBottom w:val="0"/>
                                                                      <w:divBdr>
                                                                        <w:top w:val="none" w:sz="0" w:space="0" w:color="auto"/>
                                                                        <w:left w:val="none" w:sz="0" w:space="0" w:color="auto"/>
                                                                        <w:bottom w:val="none" w:sz="0" w:space="0" w:color="auto"/>
                                                                        <w:right w:val="none" w:sz="0" w:space="0" w:color="auto"/>
                                                                      </w:divBdr>
                                                                      <w:divsChild>
                                                                        <w:div w:id="1169172596">
                                                                          <w:marLeft w:val="0"/>
                                                                          <w:marRight w:val="0"/>
                                                                          <w:marTop w:val="0"/>
                                                                          <w:marBottom w:val="0"/>
                                                                          <w:divBdr>
                                                                            <w:top w:val="none" w:sz="0" w:space="0" w:color="auto"/>
                                                                            <w:left w:val="none" w:sz="0" w:space="0" w:color="auto"/>
                                                                            <w:bottom w:val="none" w:sz="0" w:space="0" w:color="auto"/>
                                                                            <w:right w:val="none" w:sz="0" w:space="0" w:color="auto"/>
                                                                          </w:divBdr>
                                                                        </w:div>
                                                                        <w:div w:id="201688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a.wikipedia.org/wiki/%D8%AE%D8%B1%D9%85%D8%B4%D9%87%D8%B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wikipedia.org/wiki/%D9%82%D8%B7%D8%B9%D9%86%D8%A7%D9%85%D9%87_%DB%B5%DB%B9%DB%B8_%D8%B4%D9%88%D8%B1%D8%A7%DB%8C_%D8%A7%D9%85%D9%86%DB%8C%D8%A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la.ir/14010501-2"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sh_mirdamadi@yahoo.com"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3" Type="http://schemas.openxmlformats.org/officeDocument/2006/relationships/hyperlink" Target="http://unscr.com/en/country/SUN" TargetMode="External"/><Relationship Id="rId18" Type="http://schemas.openxmlformats.org/officeDocument/2006/relationships/hyperlink" Target="http://unscr.com/en/country/GUY" TargetMode="External"/><Relationship Id="rId26" Type="http://schemas.openxmlformats.org/officeDocument/2006/relationships/hyperlink" Target="http://unscr.com/en/resolutions/doc/514" TargetMode="External"/><Relationship Id="rId39" Type="http://schemas.openxmlformats.org/officeDocument/2006/relationships/hyperlink" Target="http://unscr.com/en/resolutions/685" TargetMode="External"/><Relationship Id="rId21" Type="http://schemas.openxmlformats.org/officeDocument/2006/relationships/hyperlink" Target="http://unscr.com/en/country/JOR" TargetMode="External"/><Relationship Id="rId34" Type="http://schemas.openxmlformats.org/officeDocument/2006/relationships/hyperlink" Target="http://unscr.com/en/resolutions/631" TargetMode="External"/><Relationship Id="rId42" Type="http://schemas.openxmlformats.org/officeDocument/2006/relationships/hyperlink" Target="http://unscr.com/en/country/SUN" TargetMode="External"/><Relationship Id="rId47" Type="http://schemas.openxmlformats.org/officeDocument/2006/relationships/hyperlink" Target="http://unscr.com/en/country/BGR" TargetMode="External"/><Relationship Id="rId50" Type="http://schemas.openxmlformats.org/officeDocument/2006/relationships/hyperlink" Target="http://unscr.com/en/country/GHA" TargetMode="External"/><Relationship Id="rId55" Type="http://schemas.openxmlformats.org/officeDocument/2006/relationships/hyperlink" Target="http://unscr.com/en/resolutions/doc/598" TargetMode="External"/><Relationship Id="rId63" Type="http://schemas.openxmlformats.org/officeDocument/2006/relationships/hyperlink" Target="https://www.independentpersian.com/node/13406/%D8%A7%D8%B4%D8%BA%D8%A7%D9%84-%DA%A9%D9%88%DB%8C%D8%AA%D8%8C-%D8%B2%D8%AE%D9%85%DB%8C-%DA%A9%D9%87-%D9%87%D9%86%D9%88%D8%B2-%D8%A7%D9%84%D8%AA%DB%8C%D8%A7%D9%85-%D9%86%DB%8C%D8%A7%D9%81%D8%AA%D9%87-%D8%A7%D8%B3%D8%AA" TargetMode="External"/><Relationship Id="rId7" Type="http://schemas.openxmlformats.org/officeDocument/2006/relationships/hyperlink" Target="http://tarikhirani.ir/fa/news/7836/&#1578;&#1575;-&#1601;&#1578;&#1581;-&#1582;&#1585;&#1605;&#1588;&#1607;&#1585;-&#1575;&#1586;-&#1580;&#1606;&#1711;-&#1581;&#1605;&#1575;&#1740;&#1578;-&#1705;&#1585;&#1583;&#1740;&#1605;" TargetMode="External"/><Relationship Id="rId2" Type="http://schemas.openxmlformats.org/officeDocument/2006/relationships/hyperlink" Target="http://www.irdiplomacy.ir/fa/news/1909885/%D8%AF%D8%B1%DB%8C%D8%A7%D9%81%D8%AA-35-%D9%85%DB%8C%D9%84%DB%8C%D8%A7%D8%B1%D8%AF-%D8%AF%D9%84%D8%A7%D8%B1%DB%8C-%DA%A9%D9%88%DB%8C%D8%AA-%D8%A7%D8%B2-%D8%B9%D8%B1%D8%A7%D9%82" TargetMode="External"/><Relationship Id="rId16" Type="http://schemas.openxmlformats.org/officeDocument/2006/relationships/hyperlink" Target="http://unscr.com/en/country/COD" TargetMode="External"/><Relationship Id="rId29" Type="http://schemas.openxmlformats.org/officeDocument/2006/relationships/hyperlink" Target="http://unscr.com/en/resolutions/514%20" TargetMode="External"/><Relationship Id="rId11" Type="http://schemas.openxmlformats.org/officeDocument/2006/relationships/hyperlink" Target="http://unscr.com/en/country/CHN" TargetMode="External"/><Relationship Id="rId24" Type="http://schemas.openxmlformats.org/officeDocument/2006/relationships/hyperlink" Target="http://unscr.com/en/country/TGO" TargetMode="External"/><Relationship Id="rId32" Type="http://schemas.openxmlformats.org/officeDocument/2006/relationships/hyperlink" Target="http://unscr.com/en/resolutions/616" TargetMode="External"/><Relationship Id="rId37" Type="http://schemas.openxmlformats.org/officeDocument/2006/relationships/hyperlink" Target="http://unscr.com/en/resolutions/671" TargetMode="External"/><Relationship Id="rId40" Type="http://schemas.openxmlformats.org/officeDocument/2006/relationships/hyperlink" Target="http://unscr.com/en/country/CHN" TargetMode="External"/><Relationship Id="rId45" Type="http://schemas.openxmlformats.org/officeDocument/2006/relationships/hyperlink" Target="http://unscr.com/en/country/ARE" TargetMode="External"/><Relationship Id="rId53" Type="http://schemas.openxmlformats.org/officeDocument/2006/relationships/hyperlink" Target="http://unscr.com/en/country/VEN" TargetMode="External"/><Relationship Id="rId58" Type="http://schemas.openxmlformats.org/officeDocument/2006/relationships/hyperlink" Target="http://unscr.com/en/resolutions/598%20" TargetMode="External"/><Relationship Id="rId5" Type="http://schemas.openxmlformats.org/officeDocument/2006/relationships/hyperlink" Target="http://tarikhirani.ir/fa/news/7832/&#1605;&#1578;&#1606;-&#1705;&#1575;&#1605;&#1604;-&#1605;&#1584;&#1575;&#1705;&#1585;&#1575;&#1578;-&#1575;&#1576;&#1585;&#1575;&#1607;&#1740;&#1605;-&#1740;&#1586;&#1583;&#1740;-&#1576;&#1575;-&#1589;&#1583;&#1575;&#1605;-&#1581;&#1587;&#1740;&#1606;-&#1583;&#1585;-&#1607;&#1575;&#1608;&#1575;&#1606;&#1575;" TargetMode="External"/><Relationship Id="rId61" Type="http://schemas.openxmlformats.org/officeDocument/2006/relationships/hyperlink" Target="http://tarikhirani.ir/fa/news/4728/&#1605;&#1578;&#1606;-&#1606;&#1575;&#1605;&#1607;-&#1605;&#1606;&#1578;&#1588;&#1585;-&#1606;&#1588;&#1583;&#1607;-&#1605;&#1581;&#1587;&#1606;-&#1585;&#1590;&#1575;&#1740;&#1740;-&#1576;&#1607;-&#1607;&#1575;&#1588;&#1605;&#1740;-&#1583;&#1585;&#1576;&#1575;&#1585;&#1607;-&#1662;&#1575;&#1740;&#1575;&#1606;-&#1580;&#1606;&#1711;" TargetMode="External"/><Relationship Id="rId19" Type="http://schemas.openxmlformats.org/officeDocument/2006/relationships/hyperlink" Target="http://unscr.com/en/country/IRL" TargetMode="External"/><Relationship Id="rId14" Type="http://schemas.openxmlformats.org/officeDocument/2006/relationships/hyperlink" Target="http://unscr.com/en/country/GBR" TargetMode="External"/><Relationship Id="rId22" Type="http://schemas.openxmlformats.org/officeDocument/2006/relationships/hyperlink" Target="http://unscr.com/en/country/PAN" TargetMode="External"/><Relationship Id="rId27" Type="http://schemas.openxmlformats.org/officeDocument/2006/relationships/hyperlink" Target="http://unscr.com/files/1982/00514.pdf" TargetMode="External"/><Relationship Id="rId30" Type="http://schemas.openxmlformats.org/officeDocument/2006/relationships/hyperlink" Target="http://maarefjang.ir/contentviewed.aspx?id=164" TargetMode="External"/><Relationship Id="rId35" Type="http://schemas.openxmlformats.org/officeDocument/2006/relationships/hyperlink" Target="http://unscr.com/en/resolutions/642" TargetMode="External"/><Relationship Id="rId43" Type="http://schemas.openxmlformats.org/officeDocument/2006/relationships/hyperlink" Target="http://unscr.com/en/country/GBR" TargetMode="External"/><Relationship Id="rId48" Type="http://schemas.openxmlformats.org/officeDocument/2006/relationships/hyperlink" Target="http://unscr.com/en/country/COG" TargetMode="External"/><Relationship Id="rId56" Type="http://schemas.openxmlformats.org/officeDocument/2006/relationships/hyperlink" Target="http://unscr.com/files/1987/00598.pdf" TargetMode="External"/><Relationship Id="rId64" Type="http://schemas.openxmlformats.org/officeDocument/2006/relationships/hyperlink" Target="http://unscr.com/files/1990/00660.pdf" TargetMode="External"/><Relationship Id="rId8" Type="http://schemas.openxmlformats.org/officeDocument/2006/relationships/hyperlink" Target="http://maarefjang.ir/contentviewed.aspx?id=157" TargetMode="External"/><Relationship Id="rId51" Type="http://schemas.openxmlformats.org/officeDocument/2006/relationships/hyperlink" Target="http://unscr.com/en/country/ITA" TargetMode="External"/><Relationship Id="rId3" Type="http://schemas.openxmlformats.org/officeDocument/2006/relationships/hyperlink" Target="https://www.islamquest.net/fa/archive/question/fa86539/tmpl/component/printme/1" TargetMode="External"/><Relationship Id="rId12" Type="http://schemas.openxmlformats.org/officeDocument/2006/relationships/hyperlink" Target="http://unscr.com/en/country/FRA" TargetMode="External"/><Relationship Id="rId17" Type="http://schemas.openxmlformats.org/officeDocument/2006/relationships/hyperlink" Target="http://unscr.com/en/country/ESP" TargetMode="External"/><Relationship Id="rId25" Type="http://schemas.openxmlformats.org/officeDocument/2006/relationships/hyperlink" Target="http://unscr.com/en/country/UGA" TargetMode="External"/><Relationship Id="rId33" Type="http://schemas.openxmlformats.org/officeDocument/2006/relationships/hyperlink" Target="http://unscr.com/en/resolutions/619" TargetMode="External"/><Relationship Id="rId38" Type="http://schemas.openxmlformats.org/officeDocument/2006/relationships/hyperlink" Target="http://unscr.com/en/resolutions/676" TargetMode="External"/><Relationship Id="rId46" Type="http://schemas.openxmlformats.org/officeDocument/2006/relationships/hyperlink" Target="http://unscr.com/en/country/ARG" TargetMode="External"/><Relationship Id="rId59" Type="http://schemas.openxmlformats.org/officeDocument/2006/relationships/hyperlink" Target="https://www.parsine.com/fa/news/189806/&#1606;&#1575;&#1605;&#1607;-&#1605;&#1581;&#1585;&#1605;&#1575;&#1606;&#1607;-&#1576;&#1575;&#1586;&#1585;&#1711;&#1575;&#1606;-&#1576;&#1607;-&#1575;&#1605;&#1575;&#1605;-&#1582;&#1605;&#1740;&#1606;&#1740;-1367" TargetMode="External"/><Relationship Id="rId20" Type="http://schemas.openxmlformats.org/officeDocument/2006/relationships/hyperlink" Target="http://unscr.com/en/country/JPN" TargetMode="External"/><Relationship Id="rId41" Type="http://schemas.openxmlformats.org/officeDocument/2006/relationships/hyperlink" Target="http://unscr.com/en/country/FRA" TargetMode="External"/><Relationship Id="rId54" Type="http://schemas.openxmlformats.org/officeDocument/2006/relationships/hyperlink" Target="http://unscr.com/en/country/ZMB" TargetMode="External"/><Relationship Id="rId62" Type="http://schemas.openxmlformats.org/officeDocument/2006/relationships/hyperlink" Target="https://www.mehrnews.com/news/386966/%D9%85%D8%AA%D9%86-%D9%83%D8%A7%D9%85%D9%84-%D9%86%D8%A7%D9%85%D9%87-%D8%A7%D9%85%D8%A7%D9%85-%D8%AE%D9%85%D9%8A%D9%86%D9%8A-%D8%AF%D8%B1%D8%A8%D8%A7%D8%B1%D9%87-%D8%B9%D9%84%D9%84-%D9%BE%D8%B0%D9%8A%D8%B1%D8%B4-%D9%82%D8%B7%D8%B9%D9%86%D8%A7%D9%85%D9%87-598-%D9%88-%D9%BE%D8%A7%D9%8A%D8%A7%D9%86" TargetMode="External"/><Relationship Id="rId1" Type="http://schemas.openxmlformats.org/officeDocument/2006/relationships/hyperlink" Target="file:///F:\fa\news\category\1\%D8%B3%D8%B1%D8%AE%D8%B7-%D8%A7%D8%AE%D8%A8%D8%A7%D8%B1" TargetMode="External"/><Relationship Id="rId6" Type="http://schemas.openxmlformats.org/officeDocument/2006/relationships/hyperlink" Target="http://tarikhirani.ir/fa/news/7833/&#1583;&#1585;-&#1583;&#1740;&#1583;&#1575;&#1585;-&#1575;&#1576;&#1585;&#1575;&#1607;&#1740;&#1605;-&#1740;&#1586;&#1583;&#1740;-&#1608;-&#1587;&#1593;&#1583;&#1608;&#1606;-&#1581;&#1605;&#1575;&#1583;&#1740;-&#1670;&#1607;-&#1711;&#1584;&#1588;&#1578;-" TargetMode="External"/><Relationship Id="rId15" Type="http://schemas.openxmlformats.org/officeDocument/2006/relationships/hyperlink" Target="http://unscr.com/en/country/USA" TargetMode="External"/><Relationship Id="rId23" Type="http://schemas.openxmlformats.org/officeDocument/2006/relationships/hyperlink" Target="http://unscr.com/en/country/POL" TargetMode="External"/><Relationship Id="rId28" Type="http://schemas.openxmlformats.org/officeDocument/2006/relationships/hyperlink" Target="http://unscr.com/files/1982/00514.pdf" TargetMode="External"/><Relationship Id="rId36" Type="http://schemas.openxmlformats.org/officeDocument/2006/relationships/hyperlink" Target="http://unscr.com/en/resolutions/651" TargetMode="External"/><Relationship Id="rId49" Type="http://schemas.openxmlformats.org/officeDocument/2006/relationships/hyperlink" Target="http://unscr.com/en/country/FRG" TargetMode="External"/><Relationship Id="rId57" Type="http://schemas.openxmlformats.org/officeDocument/2006/relationships/hyperlink" Target="http://unscr.com/files/1987/00598.pdf" TargetMode="External"/><Relationship Id="rId10" Type="http://schemas.openxmlformats.org/officeDocument/2006/relationships/hyperlink" Target="http://unscr.com/en/resolutions/522" TargetMode="External"/><Relationship Id="rId31" Type="http://schemas.openxmlformats.org/officeDocument/2006/relationships/hyperlink" Target="http://unscr.com/en/resolutions/582" TargetMode="External"/><Relationship Id="rId44" Type="http://schemas.openxmlformats.org/officeDocument/2006/relationships/hyperlink" Target="http://unscr.com/en/country/USA" TargetMode="External"/><Relationship Id="rId52" Type="http://schemas.openxmlformats.org/officeDocument/2006/relationships/hyperlink" Target="http://unscr.com/en/country/JPN" TargetMode="External"/><Relationship Id="rId60" Type="http://schemas.openxmlformats.org/officeDocument/2006/relationships/hyperlink" Target="http://tnews.ir/site/c55125617057.html" TargetMode="External"/><Relationship Id="rId4" Type="http://schemas.openxmlformats.org/officeDocument/2006/relationships/hyperlink" Target="https://historydocuments.ir/?page=post&amp;id=2747" TargetMode="External"/><Relationship Id="rId9" Type="http://schemas.openxmlformats.org/officeDocument/2006/relationships/hyperlink" Target="http://unscr.com/en/resolutions/4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33D86-D9C8-4C10-8E87-FB5D7273E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9301</Words>
  <Characters>53022</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#%www.IRWIT.com</Company>
  <LinksUpToDate>false</LinksUpToDate>
  <CharactersWithSpaces>62199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Gsoft Group</dc:creator>
  <cp:lastModifiedBy>safarzadeh</cp:lastModifiedBy>
  <cp:revision>2</cp:revision>
  <cp:lastPrinted>2022-07-24T08:54:00Z</cp:lastPrinted>
  <dcterms:created xsi:type="dcterms:W3CDTF">2022-07-24T08:57:00Z</dcterms:created>
  <dcterms:modified xsi:type="dcterms:W3CDTF">2022-07-24T08:57:00Z</dcterms:modified>
</cp:coreProperties>
</file>